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C948F" w14:textId="1CE7AF45" w:rsidR="00570489" w:rsidRPr="00A85675" w:rsidRDefault="00570489" w:rsidP="00570489">
      <w:pPr>
        <w:rPr>
          <w:rFonts w:ascii="BIZ UDゴシック" w:eastAsia="BIZ UDゴシック" w:hAnsi="BIZ UDゴシック"/>
          <w:color w:val="000000"/>
        </w:rPr>
      </w:pPr>
      <w:r w:rsidRPr="00A85675">
        <w:rPr>
          <w:rFonts w:ascii="BIZ UDゴシック" w:eastAsia="BIZ UDゴシック" w:hAnsi="BIZ UDゴシック" w:hint="eastAsia"/>
          <w:color w:val="000000"/>
        </w:rPr>
        <w:t>情報</w:t>
      </w:r>
      <w:r>
        <w:rPr>
          <w:rFonts w:ascii="BIZ UDゴシック" w:eastAsia="BIZ UDゴシック" w:hAnsi="BIZ UDゴシック" w:hint="eastAsia"/>
          <w:color w:val="000000"/>
        </w:rPr>
        <w:t>×倫理</w:t>
      </w:r>
      <w:r w:rsidRPr="00A85675">
        <w:rPr>
          <w:rFonts w:ascii="BIZ UDゴシック" w:eastAsia="BIZ UDゴシック" w:hAnsi="BIZ UDゴシック" w:hint="eastAsia"/>
          <w:color w:val="000000"/>
        </w:rPr>
        <w:t xml:space="preserve"> </w:t>
      </w:r>
      <w:r>
        <w:rPr>
          <w:rFonts w:ascii="BIZ UDゴシック" w:eastAsia="BIZ UDゴシック" w:hAnsi="BIZ UDゴシック" w:hint="eastAsia"/>
          <w:color w:val="000000"/>
        </w:rPr>
        <w:t>「</w:t>
      </w:r>
      <w:r w:rsidRPr="00A85675">
        <w:rPr>
          <w:rFonts w:ascii="BIZ UDゴシック" w:eastAsia="BIZ UDゴシック" w:hAnsi="BIZ UDゴシック" w:hint="eastAsia"/>
          <w:color w:val="000000"/>
        </w:rPr>
        <w:t>人工知能(AI)</w:t>
      </w:r>
      <w:r w:rsidR="0074335C">
        <w:rPr>
          <w:rFonts w:ascii="BIZ UDゴシック" w:eastAsia="BIZ UDゴシック" w:hAnsi="BIZ UDゴシック" w:hint="eastAsia"/>
          <w:color w:val="000000"/>
        </w:rPr>
        <w:t>と人間</w:t>
      </w:r>
      <w:r>
        <w:rPr>
          <w:rFonts w:ascii="BIZ UDゴシック" w:eastAsia="BIZ UDゴシック" w:hAnsi="BIZ UDゴシック" w:hint="eastAsia"/>
          <w:color w:val="000000"/>
        </w:rPr>
        <w:t>について考える」</w:t>
      </w:r>
      <w:r w:rsidRPr="00A85675">
        <w:rPr>
          <w:rFonts w:ascii="BIZ UDゴシック" w:eastAsia="BIZ UDゴシック" w:hAnsi="BIZ UDゴシック" w:hint="eastAsia"/>
          <w:color w:val="000000"/>
        </w:rPr>
        <w:t xml:space="preserve">　</w:t>
      </w:r>
      <w:r>
        <w:rPr>
          <w:rFonts w:ascii="BIZ UDゴシック" w:eastAsia="BIZ UDゴシック" w:hAnsi="BIZ UDゴシック" w:hint="eastAsia"/>
          <w:color w:val="000000"/>
        </w:rPr>
        <w:t xml:space="preserve"> </w:t>
      </w:r>
      <w:r w:rsidR="0074335C">
        <w:rPr>
          <w:rFonts w:ascii="BIZ UDゴシック" w:eastAsia="BIZ UDゴシック" w:hAnsi="BIZ UDゴシック" w:hint="eastAsia"/>
          <w:color w:val="000000"/>
        </w:rPr>
        <w:t xml:space="preserve">　日付：</w:t>
      </w:r>
      <w:r>
        <w:rPr>
          <w:rFonts w:ascii="BIZ UDゴシック" w:eastAsia="BIZ UDゴシック" w:hAnsi="BIZ UDゴシック"/>
          <w:color w:val="000000"/>
        </w:rPr>
        <w:t xml:space="preserve">      </w:t>
      </w:r>
      <w:r w:rsidR="0091183B">
        <w:rPr>
          <w:rFonts w:ascii="BIZ UDゴシック" w:eastAsia="BIZ UDゴシック" w:hAnsi="BIZ UDゴシック" w:hint="eastAsia"/>
          <w:color w:val="000000"/>
        </w:rPr>
        <w:t>年　　　月　　　日</w:t>
      </w:r>
    </w:p>
    <w:p w14:paraId="2E6C286A" w14:textId="79211A6A" w:rsidR="00570489" w:rsidRPr="0074335C" w:rsidRDefault="00570489" w:rsidP="00570489">
      <w:pPr>
        <w:rPr>
          <w:rFonts w:ascii="BIZ UDゴシック" w:eastAsia="BIZ UDゴシック" w:hAnsi="BIZ UDゴシック"/>
          <w:color w:val="000000"/>
        </w:rPr>
      </w:pPr>
    </w:p>
    <w:p w14:paraId="065724A8" w14:textId="772B5784" w:rsidR="00570489" w:rsidRPr="00A85675" w:rsidRDefault="00570489" w:rsidP="00570489">
      <w:pPr>
        <w:jc w:val="center"/>
        <w:rPr>
          <w:rFonts w:ascii="BIZ UDゴシック" w:eastAsia="BIZ UDゴシック" w:hAnsi="BIZ UDゴシック"/>
          <w:color w:val="000000"/>
          <w:u w:val="single"/>
        </w:rPr>
      </w:pPr>
      <w:r w:rsidRPr="00A85675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</w:t>
      </w:r>
      <w:r>
        <w:rPr>
          <w:rFonts w:ascii="BIZ UDゴシック" w:eastAsia="BIZ UDゴシック" w:hAnsi="BIZ UDゴシック" w:hint="eastAsia"/>
          <w:color w:val="000000"/>
          <w:u w:val="single"/>
        </w:rPr>
        <w:t xml:space="preserve"> </w:t>
      </w:r>
      <w:r w:rsidRPr="00A85675">
        <w:rPr>
          <w:rFonts w:ascii="BIZ UDゴシック" w:eastAsia="BIZ UDゴシック" w:hAnsi="BIZ UDゴシック" w:hint="eastAsia"/>
          <w:color w:val="000000"/>
          <w:u w:val="single"/>
        </w:rPr>
        <w:t>２年</w:t>
      </w:r>
      <w:r>
        <w:rPr>
          <w:rFonts w:ascii="BIZ UDゴシック" w:eastAsia="BIZ UDゴシック" w:hAnsi="BIZ UDゴシック" w:hint="eastAsia"/>
          <w:color w:val="000000"/>
          <w:u w:val="single"/>
        </w:rPr>
        <w:t xml:space="preserve"> </w:t>
      </w:r>
      <w:r w:rsidR="0091183B">
        <w:rPr>
          <w:rFonts w:ascii="BIZ UDゴシック" w:eastAsia="BIZ UDゴシック" w:hAnsi="BIZ UDゴシック" w:hint="eastAsia"/>
          <w:color w:val="000000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color w:val="000000"/>
          <w:u w:val="single"/>
        </w:rPr>
        <w:t xml:space="preserve"> </w:t>
      </w:r>
      <w:r w:rsidRPr="00A85675">
        <w:rPr>
          <w:rFonts w:ascii="BIZ UDゴシック" w:eastAsia="BIZ UDゴシック" w:hAnsi="BIZ UDゴシック" w:hint="eastAsia"/>
          <w:color w:val="000000"/>
          <w:u w:val="single"/>
        </w:rPr>
        <w:t xml:space="preserve">組 　</w:t>
      </w:r>
      <w:r>
        <w:rPr>
          <w:rFonts w:ascii="BIZ UDゴシック" w:eastAsia="BIZ UDゴシック" w:hAnsi="BIZ UDゴシック" w:hint="eastAsia"/>
          <w:color w:val="000000"/>
          <w:u w:val="single"/>
        </w:rPr>
        <w:t xml:space="preserve"> </w:t>
      </w:r>
      <w:r w:rsidRPr="00A85675">
        <w:rPr>
          <w:rFonts w:ascii="BIZ UDゴシック" w:eastAsia="BIZ UDゴシック" w:hAnsi="BIZ UDゴシック" w:hint="eastAsia"/>
          <w:color w:val="000000"/>
          <w:u w:val="single"/>
        </w:rPr>
        <w:t xml:space="preserve">　番　</w:t>
      </w:r>
      <w:r w:rsidR="0074335C">
        <w:rPr>
          <w:rFonts w:ascii="BIZ UDゴシック" w:eastAsia="BIZ UDゴシック" w:hAnsi="BIZ UDゴシック" w:hint="eastAsia"/>
          <w:color w:val="000000"/>
          <w:u w:val="single"/>
        </w:rPr>
        <w:t>名前</w:t>
      </w:r>
      <w:r w:rsidRPr="00A85675">
        <w:rPr>
          <w:rFonts w:ascii="BIZ UDゴシック" w:eastAsia="BIZ UDゴシック" w:hAnsi="BIZ UDゴシック" w:hint="eastAsia"/>
          <w:color w:val="000000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color w:val="000000"/>
          <w:u w:val="single"/>
        </w:rPr>
        <w:t xml:space="preserve"> </w:t>
      </w:r>
      <w:r>
        <w:rPr>
          <w:rFonts w:ascii="BIZ UDゴシック" w:eastAsia="BIZ UDゴシック" w:hAnsi="BIZ UDゴシック"/>
          <w:color w:val="000000"/>
          <w:u w:val="single"/>
        </w:rPr>
        <w:t xml:space="preserve">      </w:t>
      </w:r>
      <w:r w:rsidRPr="00A85675">
        <w:rPr>
          <w:rFonts w:ascii="BIZ UDゴシック" w:eastAsia="BIZ UDゴシック" w:hAnsi="BIZ UDゴシック" w:hint="eastAsia"/>
          <w:color w:val="000000"/>
          <w:u w:val="single"/>
        </w:rPr>
        <w:t xml:space="preserve">　　　　　　　</w:t>
      </w:r>
    </w:p>
    <w:p w14:paraId="3AA8976A" w14:textId="77777777" w:rsidR="0091183B" w:rsidRDefault="002C78C2" w:rsidP="0091183B">
      <w:pPr>
        <w:ind w:left="420" w:hangingChars="200" w:hanging="420"/>
        <w:rPr>
          <w:rFonts w:ascii="BIZ UDゴシック" w:eastAsia="BIZ UDゴシック" w:hAnsi="BIZ UDゴシック"/>
          <w:b/>
        </w:rPr>
      </w:pPr>
      <w:r w:rsidRPr="000A6D46">
        <w:rPr>
          <w:rFonts w:ascii="BIZ UDゴシック" w:eastAsia="BIZ UDゴシック" w:hAnsi="BIZ UDゴシック" w:hint="eastAsia"/>
          <w:b/>
        </w:rPr>
        <w:t>【</w:t>
      </w:r>
      <w:r w:rsidR="00091A74" w:rsidRPr="000A6D46">
        <w:rPr>
          <w:rFonts w:ascii="BIZ UDゴシック" w:eastAsia="BIZ UDゴシック" w:hAnsi="BIZ UDゴシック" w:hint="eastAsia"/>
          <w:b/>
        </w:rPr>
        <w:t>授業のテーマ</w:t>
      </w:r>
      <w:r w:rsidRPr="000A6D46">
        <w:rPr>
          <w:rFonts w:ascii="BIZ UDゴシック" w:eastAsia="BIZ UDゴシック" w:hAnsi="BIZ UDゴシック" w:hint="eastAsia"/>
          <w:b/>
        </w:rPr>
        <w:t>】</w:t>
      </w:r>
    </w:p>
    <w:p w14:paraId="08375974" w14:textId="5B2BCEC7" w:rsidR="0091183B" w:rsidRPr="0091183B" w:rsidRDefault="0091183B" w:rsidP="0091183B">
      <w:pPr>
        <w:ind w:left="480" w:hangingChars="200" w:hanging="480"/>
        <w:jc w:val="center"/>
        <w:rPr>
          <w:rFonts w:ascii="UD デジタル 教科書体 NK-R" w:eastAsia="UD デジタル 教科書体 NK-R" w:hAnsi="BIZ UDゴシック"/>
          <w:b/>
          <w:sz w:val="24"/>
        </w:rPr>
      </w:pPr>
      <w:r w:rsidRPr="0091183B">
        <w:rPr>
          <w:rFonts w:ascii="UD デジタル 教科書体 NK-R" w:eastAsia="UD デジタル 教科書体 NK-R" w:hAnsi="BIZ UDゴシック" w:hint="eastAsia"/>
          <w:b/>
          <w:sz w:val="24"/>
        </w:rPr>
        <w:t>「人工知能の『学習』を通して，人工知能と人間との関わり方を考える</w:t>
      </w:r>
      <w:r>
        <w:rPr>
          <w:rFonts w:ascii="UD デジタル 教科書体 NK-R" w:eastAsia="UD デジタル 教科書体 NK-R" w:hAnsi="BIZ UDゴシック"/>
          <w:b/>
          <w:sz w:val="24"/>
        </w:rPr>
        <w:t>」</w:t>
      </w:r>
    </w:p>
    <w:p w14:paraId="021526D5" w14:textId="21D5D619" w:rsidR="004151CD" w:rsidRPr="00091A74" w:rsidRDefault="00091A74" w:rsidP="00091A74">
      <w:pPr>
        <w:pBdr>
          <w:top w:val="single" w:sz="12" w:space="1" w:color="767171" w:themeColor="background2" w:themeShade="80"/>
          <w:left w:val="single" w:sz="48" w:space="4" w:color="808080" w:themeColor="background1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shd w:val="clear" w:color="auto" w:fill="F2F2F2" w:themeFill="background1" w:themeFillShade="F2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１</w:t>
      </w:r>
      <w:r w:rsidR="00E041BE" w:rsidRPr="00091A74">
        <w:rPr>
          <w:rFonts w:ascii="BIZ UDゴシック" w:eastAsia="BIZ UDゴシック" w:hAnsi="BIZ UDゴシック" w:hint="eastAsia"/>
          <w:b/>
          <w:bCs/>
        </w:rPr>
        <w:t>．</w:t>
      </w:r>
      <w:r w:rsidRPr="00091A74">
        <w:rPr>
          <w:rFonts w:ascii="BIZ UDゴシック" w:eastAsia="BIZ UDゴシック" w:hAnsi="BIZ UDゴシック" w:hint="eastAsia"/>
          <w:b/>
          <w:bCs/>
        </w:rPr>
        <w:t>日常生活で、</w:t>
      </w:r>
      <w:r w:rsidRPr="00091A74">
        <w:rPr>
          <w:rFonts w:ascii="BIZ UDゴシック" w:eastAsia="BIZ UDゴシック" w:hAnsi="BIZ UDゴシック"/>
          <w:b/>
          <w:bCs/>
        </w:rPr>
        <w:t>人間が</w:t>
      </w:r>
      <w:r w:rsidR="007D4012">
        <w:rPr>
          <w:rFonts w:ascii="BIZ UDゴシック" w:eastAsia="BIZ UDゴシック" w:hAnsi="BIZ UDゴシック" w:hint="eastAsia"/>
          <w:b/>
          <w:bCs/>
        </w:rPr>
        <w:t>しておきた</w:t>
      </w:r>
      <w:r w:rsidRPr="00091A74">
        <w:rPr>
          <w:rFonts w:ascii="BIZ UDゴシック" w:eastAsia="BIZ UDゴシック" w:hAnsi="BIZ UDゴシック"/>
          <w:b/>
          <w:bCs/>
        </w:rPr>
        <w:t>いこと</w:t>
      </w:r>
      <w:r w:rsidR="007D4012">
        <w:rPr>
          <w:rFonts w:ascii="BIZ UDゴシック" w:eastAsia="BIZ UDゴシック" w:hAnsi="BIZ UDゴシック" w:hint="eastAsia"/>
          <w:b/>
          <w:bCs/>
        </w:rPr>
        <w:t>・</w:t>
      </w:r>
      <w:r w:rsidR="0074335C">
        <w:rPr>
          <w:rFonts w:ascii="BIZ UDゴシック" w:eastAsia="BIZ UDゴシック" w:hAnsi="BIZ UDゴシック" w:hint="eastAsia"/>
          <w:b/>
          <w:bCs/>
        </w:rPr>
        <w:t>人工知能</w:t>
      </w:r>
      <w:r w:rsidR="007D4012" w:rsidRPr="00091A74">
        <w:rPr>
          <w:rFonts w:ascii="BIZ UDゴシック" w:eastAsia="BIZ UDゴシック" w:hAnsi="BIZ UDゴシック"/>
          <w:b/>
          <w:bCs/>
        </w:rPr>
        <w:t>(AI）に任せ</w:t>
      </w:r>
      <w:r w:rsidR="007D4012">
        <w:rPr>
          <w:rFonts w:ascii="BIZ UDゴシック" w:eastAsia="BIZ UDゴシック" w:hAnsi="BIZ UDゴシック" w:hint="eastAsia"/>
          <w:b/>
          <w:bCs/>
        </w:rPr>
        <w:t>ても良い</w:t>
      </w:r>
      <w:r w:rsidR="007D4012" w:rsidRPr="00091A74">
        <w:rPr>
          <w:rFonts w:ascii="BIZ UDゴシック" w:eastAsia="BIZ UDゴシック" w:hAnsi="BIZ UDゴシック"/>
          <w:b/>
          <w:bCs/>
        </w:rPr>
        <w:t>こと</w:t>
      </w:r>
    </w:p>
    <w:p w14:paraId="213CE681" w14:textId="77777777" w:rsidR="004F58A4" w:rsidRPr="007D4012" w:rsidRDefault="004F58A4" w:rsidP="004151CD">
      <w:pPr>
        <w:rPr>
          <w:rFonts w:ascii="BIZ UDゴシック" w:eastAsia="BIZ UDゴシック" w:hAnsi="BIZ UDゴシック"/>
        </w:rPr>
      </w:pPr>
    </w:p>
    <w:p w14:paraId="31E6EDC2" w14:textId="5C17F78B" w:rsidR="007D4012" w:rsidRDefault="007D4012" w:rsidP="001067F1">
      <w:pPr>
        <w:jc w:val="left"/>
        <w:rPr>
          <w:rFonts w:ascii="BIZ UDゴシック" w:eastAsia="BIZ UDゴシック" w:hAnsi="BIZ UDゴシック"/>
          <w:bCs/>
        </w:rPr>
      </w:pPr>
      <w:r w:rsidRPr="007D4012">
        <w:rPr>
          <w:rFonts w:ascii="BIZ UDゴシック" w:eastAsia="BIZ UDゴシック" w:hAnsi="BIZ UDゴシック" w:hint="eastAsia"/>
          <w:bCs/>
        </w:rPr>
        <w:t>各班</w:t>
      </w:r>
      <w:r w:rsidRPr="0091183B">
        <w:rPr>
          <w:rFonts w:ascii="BIZ UDゴシック" w:eastAsia="BIZ UDゴシック" w:hAnsi="BIZ UDゴシック" w:hint="eastAsia"/>
          <w:b/>
          <w:bCs/>
          <w:bdr w:val="single" w:sz="4" w:space="0" w:color="auto"/>
        </w:rPr>
        <w:t>G</w:t>
      </w:r>
      <w:r w:rsidRPr="0091183B">
        <w:rPr>
          <w:rFonts w:ascii="BIZ UDゴシック" w:eastAsia="BIZ UDゴシック" w:hAnsi="BIZ UDゴシック"/>
          <w:b/>
          <w:bCs/>
          <w:bdr w:val="single" w:sz="4" w:space="0" w:color="auto"/>
        </w:rPr>
        <w:t>oogle Jamboard</w:t>
      </w:r>
      <w:r w:rsidRPr="007D4012">
        <w:rPr>
          <w:rFonts w:ascii="BIZ UDゴシック" w:eastAsia="BIZ UDゴシック" w:hAnsi="BIZ UDゴシック" w:hint="eastAsia"/>
          <w:bCs/>
        </w:rPr>
        <w:t>を用いて</w:t>
      </w:r>
      <w:r>
        <w:rPr>
          <w:rFonts w:ascii="BIZ UDゴシック" w:eastAsia="BIZ UDゴシック" w:hAnsi="BIZ UDゴシック" w:hint="eastAsia"/>
          <w:bCs/>
        </w:rPr>
        <w:t>、「人間」o</w:t>
      </w:r>
      <w:r>
        <w:rPr>
          <w:rFonts w:ascii="BIZ UDゴシック" w:eastAsia="BIZ UDゴシック" w:hAnsi="BIZ UDゴシック"/>
          <w:bCs/>
        </w:rPr>
        <w:t>r</w:t>
      </w:r>
      <w:r>
        <w:rPr>
          <w:rFonts w:ascii="BIZ UDゴシック" w:eastAsia="BIZ UDゴシック" w:hAnsi="BIZ UDゴシック" w:hint="eastAsia"/>
          <w:bCs/>
        </w:rPr>
        <w:t>「</w:t>
      </w:r>
      <w:r w:rsidR="0091183B">
        <w:rPr>
          <w:rFonts w:ascii="BIZ UDゴシック" w:eastAsia="BIZ UDゴシック" w:hAnsi="BIZ UDゴシック" w:hint="eastAsia"/>
          <w:bCs/>
        </w:rPr>
        <w:t>人工知能</w:t>
      </w:r>
      <w:r>
        <w:rPr>
          <w:rFonts w:ascii="BIZ UDゴシック" w:eastAsia="BIZ UDゴシック" w:hAnsi="BIZ UDゴシック" w:hint="eastAsia"/>
          <w:bCs/>
        </w:rPr>
        <w:t>(</w:t>
      </w:r>
      <w:r>
        <w:rPr>
          <w:rFonts w:ascii="BIZ UDゴシック" w:eastAsia="BIZ UDゴシック" w:hAnsi="BIZ UDゴシック"/>
          <w:bCs/>
        </w:rPr>
        <w:t>AI)」</w:t>
      </w:r>
      <w:r>
        <w:rPr>
          <w:rFonts w:ascii="BIZ UDゴシック" w:eastAsia="BIZ UDゴシック" w:hAnsi="BIZ UDゴシック" w:hint="eastAsia"/>
          <w:bCs/>
        </w:rPr>
        <w:t>に個人意見を分類。</w:t>
      </w:r>
    </w:p>
    <w:p w14:paraId="5B8B63F7" w14:textId="47BEC242" w:rsidR="00077A7D" w:rsidRDefault="007D4012" w:rsidP="001067F1">
      <w:pPr>
        <w:jc w:val="left"/>
        <w:rPr>
          <w:rFonts w:ascii="BIZ UDゴシック" w:eastAsia="BIZ UDゴシック" w:hAnsi="BIZ UDゴシック"/>
          <w:bCs/>
        </w:rPr>
      </w:pPr>
      <w:r>
        <w:rPr>
          <w:rFonts w:ascii="BIZ UDゴシック" w:eastAsia="BIZ UDゴシック" w:hAnsi="BIZ UDゴシック" w:hint="eastAsia"/>
          <w:bCs/>
        </w:rPr>
        <w:t>※ひとりひとり色を決め、</w:t>
      </w:r>
      <w:r w:rsidRPr="00077A7D">
        <w:rPr>
          <w:rFonts w:ascii="BIZ UDゴシック" w:eastAsia="BIZ UDゴシック" w:hAnsi="BIZ UDゴシック" w:hint="eastAsia"/>
          <w:bCs/>
          <w:u w:val="single"/>
        </w:rPr>
        <w:t>発言者が分かるよう</w:t>
      </w:r>
      <w:r>
        <w:rPr>
          <w:rFonts w:ascii="BIZ UDゴシック" w:eastAsia="BIZ UDゴシック" w:hAnsi="BIZ UDゴシック" w:hint="eastAsia"/>
          <w:bCs/>
        </w:rPr>
        <w:t>に記入</w:t>
      </w:r>
      <w:r w:rsidR="0091183B">
        <w:rPr>
          <w:rFonts w:ascii="BIZ UDゴシック" w:eastAsia="BIZ UDゴシック" w:hAnsi="BIZ UDゴシック" w:hint="eastAsia"/>
          <w:bCs/>
        </w:rPr>
        <w:t>する。</w:t>
      </w:r>
    </w:p>
    <w:p w14:paraId="61120BD7" w14:textId="0C5D203C" w:rsidR="007D4012" w:rsidRDefault="007D4012" w:rsidP="001067F1">
      <w:pPr>
        <w:jc w:val="left"/>
        <w:rPr>
          <w:rFonts w:ascii="BIZ UDゴシック" w:eastAsia="BIZ UDゴシック" w:hAnsi="BIZ UDゴシック"/>
          <w:bCs/>
        </w:rPr>
      </w:pPr>
    </w:p>
    <w:p w14:paraId="2A84297C" w14:textId="0A2ACADF" w:rsidR="007D4012" w:rsidRPr="00091A74" w:rsidRDefault="007D4012" w:rsidP="007D4012">
      <w:pPr>
        <w:pBdr>
          <w:top w:val="single" w:sz="12" w:space="1" w:color="767171" w:themeColor="background2" w:themeShade="80"/>
          <w:left w:val="single" w:sz="48" w:space="4" w:color="808080" w:themeColor="background1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shd w:val="clear" w:color="auto" w:fill="F2F2F2" w:themeFill="background1" w:themeFillShade="F2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２</w:t>
      </w:r>
      <w:r w:rsidRPr="00091A74">
        <w:rPr>
          <w:rFonts w:ascii="BIZ UDゴシック" w:eastAsia="BIZ UDゴシック" w:hAnsi="BIZ UDゴシック" w:hint="eastAsia"/>
          <w:b/>
          <w:bCs/>
        </w:rPr>
        <w:t>．</w:t>
      </w:r>
      <w:r w:rsidR="0091183B">
        <w:rPr>
          <w:rFonts w:ascii="BIZ UDゴシック" w:eastAsia="BIZ UDゴシック" w:hAnsi="BIZ UDゴシック" w:hint="eastAsia"/>
          <w:b/>
          <w:bCs/>
        </w:rPr>
        <w:t>人工知能</w:t>
      </w:r>
      <w:r w:rsidR="0089616D">
        <w:rPr>
          <w:rFonts w:ascii="BIZ UDゴシック" w:eastAsia="BIZ UDゴシック" w:hAnsi="BIZ UDゴシック" w:hint="eastAsia"/>
          <w:b/>
          <w:bCs/>
        </w:rPr>
        <w:t>(</w:t>
      </w:r>
      <w:r>
        <w:rPr>
          <w:rFonts w:ascii="BIZ UDゴシック" w:eastAsia="BIZ UDゴシック" w:hAnsi="BIZ UDゴシック" w:hint="eastAsia"/>
          <w:b/>
          <w:bCs/>
        </w:rPr>
        <w:t>AI</w:t>
      </w:r>
      <w:r>
        <w:rPr>
          <w:rFonts w:ascii="BIZ UDゴシック" w:eastAsia="BIZ UDゴシック" w:hAnsi="BIZ UDゴシック"/>
          <w:b/>
          <w:bCs/>
        </w:rPr>
        <w:t>）</w:t>
      </w:r>
      <w:r>
        <w:rPr>
          <w:rFonts w:ascii="BIZ UDゴシック" w:eastAsia="BIZ UDゴシック" w:hAnsi="BIZ UDゴシック" w:hint="eastAsia"/>
          <w:b/>
          <w:bCs/>
        </w:rPr>
        <w:t>による判断・意思決定について考える</w:t>
      </w:r>
    </w:p>
    <w:p w14:paraId="6BAA4B33" w14:textId="7BE86F1C" w:rsidR="007D4012" w:rsidRDefault="007D4012" w:rsidP="0089616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①　</w:t>
      </w:r>
      <w:r w:rsidR="00B36987">
        <w:rPr>
          <w:rFonts w:ascii="BIZ UDゴシック" w:eastAsia="BIZ UDゴシック" w:hAnsi="BIZ UDゴシック" w:hint="eastAsia"/>
        </w:rPr>
        <w:t>新卒採用</w:t>
      </w:r>
      <w:r w:rsidR="0089616D">
        <w:rPr>
          <w:rFonts w:ascii="BIZ UDゴシック" w:eastAsia="BIZ UDゴシック" w:hAnsi="BIZ UDゴシック" w:hint="eastAsia"/>
        </w:rPr>
        <w:t>にAI</w:t>
      </w:r>
      <w:r w:rsidR="00B36987">
        <w:rPr>
          <w:rFonts w:ascii="BIZ UDゴシック" w:eastAsia="BIZ UDゴシック" w:hAnsi="BIZ UDゴシック" w:hint="eastAsia"/>
        </w:rPr>
        <w:t>が</w:t>
      </w:r>
      <w:r w:rsidR="0089616D">
        <w:rPr>
          <w:rFonts w:ascii="BIZ UDゴシック" w:eastAsia="BIZ UDゴシック" w:hAnsi="BIZ UDゴシック" w:hint="eastAsia"/>
        </w:rPr>
        <w:t>活用されている</w:t>
      </w:r>
      <w:r w:rsidR="00B36987">
        <w:rPr>
          <w:rFonts w:ascii="BIZ UDゴシック" w:eastAsia="BIZ UDゴシック" w:hAnsi="BIZ UDゴシック" w:hint="eastAsia"/>
        </w:rPr>
        <w:t>例　「サッポロビール」</w:t>
      </w:r>
      <w:r w:rsidR="002D1A6C">
        <w:rPr>
          <w:rFonts w:ascii="BIZ UDゴシック" w:eastAsia="BIZ UDゴシック" w:hAnsi="BIZ UDゴシック" w:hint="eastAsia"/>
        </w:rPr>
        <w:t>・</w:t>
      </w:r>
      <w:r w:rsidR="00B36987">
        <w:rPr>
          <w:rFonts w:ascii="BIZ UDゴシック" w:eastAsia="BIZ UDゴシック" w:hAnsi="BIZ UDゴシック" w:hint="eastAsia"/>
        </w:rPr>
        <w:t>「ソフトバンク」</w:t>
      </w:r>
      <w:r w:rsidR="002D1A6C">
        <w:rPr>
          <w:rFonts w:ascii="BIZ UDゴシック" w:eastAsia="BIZ UDゴシック" w:hAnsi="BIZ UDゴシック" w:hint="eastAsia"/>
        </w:rPr>
        <w:t>等</w:t>
      </w:r>
    </w:p>
    <w:p w14:paraId="379D7D03" w14:textId="2FD1B39B" w:rsidR="0089616D" w:rsidRPr="00B36987" w:rsidRDefault="0089616D" w:rsidP="0089616D">
      <w:pPr>
        <w:rPr>
          <w:rFonts w:ascii="BIZ UDゴシック" w:eastAsia="BIZ UDゴシック" w:hAnsi="BIZ UDゴシック"/>
        </w:rPr>
      </w:pPr>
    </w:p>
    <w:p w14:paraId="16D7101A" w14:textId="577168A8" w:rsidR="00B36987" w:rsidRDefault="0089616D" w:rsidP="00B36987">
      <w:pPr>
        <w:ind w:left="840" w:hangingChars="400" w:hanging="84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②　</w:t>
      </w:r>
      <w:r w:rsidR="00B36987">
        <w:rPr>
          <w:rFonts w:ascii="BIZ UDゴシック" w:eastAsia="BIZ UDゴシック" w:hAnsi="BIZ UDゴシック" w:hint="eastAsia"/>
        </w:rPr>
        <w:t>もし</w:t>
      </w:r>
      <w:r w:rsidR="00B36987" w:rsidRPr="00B36987">
        <w:rPr>
          <w:rFonts w:ascii="BIZ UDゴシック" w:eastAsia="BIZ UDゴシック" w:hAnsi="BIZ UDゴシック" w:hint="eastAsia"/>
        </w:rPr>
        <w:t>「推薦入試（志望理由書等）の選考過程で</w:t>
      </w:r>
      <w:r w:rsidR="00B36987" w:rsidRPr="00B36987">
        <w:rPr>
          <w:rFonts w:ascii="BIZ UDゴシック" w:eastAsia="BIZ UDゴシック" w:hAnsi="BIZ UDゴシック"/>
        </w:rPr>
        <w:t>AIが用いられる</w:t>
      </w:r>
      <w:r w:rsidR="00B36987">
        <w:rPr>
          <w:rFonts w:ascii="BIZ UDゴシック" w:eastAsia="BIZ UDゴシック" w:hAnsi="BIZ UDゴシック" w:hint="eastAsia"/>
        </w:rPr>
        <w:t>」</w:t>
      </w:r>
      <w:r w:rsidR="00B36987" w:rsidRPr="00B36987">
        <w:rPr>
          <w:rFonts w:ascii="BIZ UDゴシック" w:eastAsia="BIZ UDゴシック" w:hAnsi="BIZ UDゴシック"/>
        </w:rPr>
        <w:t>としたら</w:t>
      </w:r>
      <w:r w:rsidR="003B0377">
        <w:rPr>
          <w:rFonts w:ascii="BIZ UDゴシック" w:eastAsia="BIZ UDゴシック" w:hAnsi="BIZ UDゴシック" w:hint="eastAsia"/>
        </w:rPr>
        <w:t>…</w:t>
      </w:r>
    </w:p>
    <w:p w14:paraId="1AE42125" w14:textId="5335E2F7" w:rsidR="0089616D" w:rsidRPr="00E176D7" w:rsidRDefault="00263DC0" w:rsidP="0088656D">
      <w:pPr>
        <w:ind w:leftChars="105" w:left="220"/>
        <w:rPr>
          <w:rFonts w:ascii="BIZ UDゴシック" w:eastAsia="BIZ UDゴシック" w:hAnsi="BIZ UDゴシック"/>
          <w:w w:val="90"/>
        </w:rPr>
      </w:pPr>
      <w:r w:rsidRPr="00263DC0">
        <w:rPr>
          <w:rFonts w:ascii="BIZ UDゴシック" w:eastAsia="BIZ UDゴシック" w:hAnsi="BIZ UDゴシック" w:hint="eastAsia"/>
          <w:w w:val="90"/>
        </w:rPr>
        <w:t>➡</w:t>
      </w:r>
      <w:r w:rsidR="000A6D46" w:rsidRPr="0091183B">
        <w:rPr>
          <w:rFonts w:ascii="BIZ UDゴシック" w:eastAsia="BIZ UDゴシック" w:hAnsi="BIZ UDゴシック" w:hint="eastAsia"/>
          <w:b/>
          <w:w w:val="90"/>
          <w:bdr w:val="single" w:sz="4" w:space="0" w:color="auto"/>
        </w:rPr>
        <w:t>ロイロノート</w:t>
      </w:r>
      <w:r w:rsidR="000A6D46" w:rsidRPr="00E176D7">
        <w:rPr>
          <w:rFonts w:ascii="BIZ UDゴシック" w:eastAsia="BIZ UDゴシック" w:hAnsi="BIZ UDゴシック" w:hint="eastAsia"/>
          <w:w w:val="90"/>
        </w:rPr>
        <w:t>に</w:t>
      </w:r>
      <w:r w:rsidR="00B36987" w:rsidRPr="00E176D7">
        <w:rPr>
          <w:rFonts w:ascii="BIZ UDゴシック" w:eastAsia="BIZ UDゴシック" w:hAnsi="BIZ UDゴシック"/>
          <w:w w:val="90"/>
        </w:rPr>
        <w:t>あなた</w:t>
      </w:r>
      <w:r w:rsidR="00B36987" w:rsidRPr="00E176D7">
        <w:rPr>
          <w:rFonts w:ascii="BIZ UDゴシック" w:eastAsia="BIZ UDゴシック" w:hAnsi="BIZ UDゴシック" w:hint="eastAsia"/>
          <w:w w:val="90"/>
        </w:rPr>
        <w:t>の意見</w:t>
      </w:r>
      <w:r w:rsidR="003B0377" w:rsidRPr="00E176D7">
        <w:rPr>
          <w:rFonts w:ascii="BIZ UDゴシック" w:eastAsia="BIZ UDゴシック" w:hAnsi="BIZ UDゴシック" w:hint="eastAsia"/>
          <w:w w:val="90"/>
        </w:rPr>
        <w:t xml:space="preserve">を　</w:t>
      </w:r>
      <w:r w:rsidR="00B36987" w:rsidRPr="0091183B">
        <w:rPr>
          <w:rFonts w:ascii="BIZ UDゴシック" w:eastAsia="BIZ UDゴシック" w:hAnsi="BIZ UDゴシック"/>
          <w:w w:val="90"/>
          <w:shd w:val="clear" w:color="auto" w:fill="BDD6EE" w:themeFill="accent5" w:themeFillTint="66"/>
        </w:rPr>
        <w:t>賛成</w:t>
      </w:r>
      <w:r w:rsidR="003B0377" w:rsidRPr="0091183B">
        <w:rPr>
          <w:rFonts w:ascii="BIZ UDゴシック" w:eastAsia="BIZ UDゴシック" w:hAnsi="BIZ UDゴシック" w:hint="eastAsia"/>
          <w:w w:val="90"/>
          <w:shd w:val="clear" w:color="auto" w:fill="BDD6EE" w:themeFill="accent5" w:themeFillTint="66"/>
        </w:rPr>
        <w:t>（青）</w:t>
      </w:r>
      <w:r w:rsidR="00B36987" w:rsidRPr="00E176D7">
        <w:rPr>
          <w:rFonts w:ascii="BIZ UDゴシック" w:eastAsia="BIZ UDゴシック" w:hAnsi="BIZ UDゴシック"/>
          <w:w w:val="90"/>
        </w:rPr>
        <w:t>or</w:t>
      </w:r>
      <w:r w:rsidR="00B36987" w:rsidRPr="0091183B">
        <w:rPr>
          <w:rFonts w:ascii="BIZ UDゴシック" w:eastAsia="BIZ UDゴシック" w:hAnsi="BIZ UDゴシック" w:hint="eastAsia"/>
          <w:w w:val="90"/>
          <w:shd w:val="clear" w:color="auto" w:fill="FFE599" w:themeFill="accent4" w:themeFillTint="66"/>
        </w:rPr>
        <w:t>どちらともいえない</w:t>
      </w:r>
      <w:r w:rsidR="003B0377" w:rsidRPr="0091183B">
        <w:rPr>
          <w:rFonts w:ascii="BIZ UDゴシック" w:eastAsia="BIZ UDゴシック" w:hAnsi="BIZ UDゴシック" w:hint="eastAsia"/>
          <w:w w:val="90"/>
          <w:shd w:val="clear" w:color="auto" w:fill="FFE599" w:themeFill="accent4" w:themeFillTint="66"/>
        </w:rPr>
        <w:t>（黄）</w:t>
      </w:r>
      <w:r w:rsidR="00B36987" w:rsidRPr="00E176D7">
        <w:rPr>
          <w:rFonts w:ascii="BIZ UDゴシック" w:eastAsia="BIZ UDゴシック" w:hAnsi="BIZ UDゴシック"/>
          <w:w w:val="90"/>
        </w:rPr>
        <w:t>or</w:t>
      </w:r>
      <w:r w:rsidR="00B36987" w:rsidRPr="0091183B">
        <w:rPr>
          <w:rFonts w:ascii="BIZ UDゴシック" w:eastAsia="BIZ UDゴシック" w:hAnsi="BIZ UDゴシック"/>
          <w:w w:val="90"/>
          <w:shd w:val="clear" w:color="auto" w:fill="F2B1A6"/>
        </w:rPr>
        <w:t xml:space="preserve"> 反対</w:t>
      </w:r>
      <w:r w:rsidR="003B0377" w:rsidRPr="0091183B">
        <w:rPr>
          <w:rFonts w:ascii="BIZ UDゴシック" w:eastAsia="BIZ UDゴシック" w:hAnsi="BIZ UDゴシック" w:hint="eastAsia"/>
          <w:w w:val="90"/>
          <w:shd w:val="clear" w:color="auto" w:fill="F2B1A6"/>
        </w:rPr>
        <w:t>（赤）</w:t>
      </w:r>
      <w:r w:rsidR="003B0377" w:rsidRPr="00E176D7">
        <w:rPr>
          <w:rFonts w:ascii="BIZ UDゴシック" w:eastAsia="BIZ UDゴシック" w:hAnsi="BIZ UDゴシック" w:hint="eastAsia"/>
          <w:w w:val="90"/>
        </w:rPr>
        <w:t>で回答</w:t>
      </w:r>
    </w:p>
    <w:p w14:paraId="2CB261A6" w14:textId="5258F9B1" w:rsidR="00B36987" w:rsidRPr="003B0377" w:rsidRDefault="00B36987" w:rsidP="00B36987">
      <w:pPr>
        <w:rPr>
          <w:rFonts w:ascii="BIZ UDゴシック" w:eastAsia="BIZ UDゴシック" w:hAnsi="BIZ UDゴシック"/>
        </w:rPr>
      </w:pPr>
    </w:p>
    <w:p w14:paraId="3A6FD3B8" w14:textId="34F3FF3F" w:rsidR="00B36987" w:rsidRDefault="00B36987" w:rsidP="00B3698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③</w:t>
      </w:r>
      <w:r w:rsidR="00DD5442">
        <w:rPr>
          <w:rFonts w:ascii="BIZ UDゴシック" w:eastAsia="BIZ UDゴシック" w:hAnsi="BIZ UDゴシック" w:hint="eastAsia"/>
        </w:rPr>
        <w:t xml:space="preserve">　「</w:t>
      </w:r>
      <w:r>
        <w:rPr>
          <w:rFonts w:ascii="BIZ UDゴシック" w:eastAsia="BIZ UDゴシック" w:hAnsi="BIZ UDゴシック" w:hint="eastAsia"/>
        </w:rPr>
        <w:t>就活生が嫌がる『AIによる採用』導入は進むか」（2018/6/21東洋経済ONLINE</w:t>
      </w:r>
      <w:r w:rsidR="0091183B">
        <w:rPr>
          <w:rFonts w:ascii="BIZ UDゴシック" w:eastAsia="BIZ UDゴシック" w:hAnsi="BIZ UDゴシック" w:hint="eastAsia"/>
        </w:rPr>
        <w:t>記事</w:t>
      </w:r>
      <w:r>
        <w:rPr>
          <w:rFonts w:ascii="BIZ UDゴシック" w:eastAsia="BIZ UDゴシック" w:hAnsi="BIZ UDゴシック"/>
        </w:rPr>
        <w:t>）</w:t>
      </w:r>
    </w:p>
    <w:p w14:paraId="2D889E79" w14:textId="6D344AB7" w:rsidR="00B36987" w:rsidRDefault="00B36987" w:rsidP="00B36987">
      <w:pPr>
        <w:rPr>
          <w:rFonts w:ascii="BIZ UDゴシック" w:eastAsia="BIZ UDゴシック" w:hAnsi="BIZ UDゴシック"/>
        </w:rPr>
      </w:pPr>
    </w:p>
    <w:p w14:paraId="0A23489E" w14:textId="03B8ADB6" w:rsidR="00B36987" w:rsidRDefault="00B36987" w:rsidP="00B3698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④　新卒採用でのAI活用のカラクリ</w:t>
      </w:r>
    </w:p>
    <w:p w14:paraId="5EECDF41" w14:textId="403DAD09" w:rsidR="00B36987" w:rsidRDefault="00B36987" w:rsidP="00B36987">
      <w:pPr>
        <w:rPr>
          <w:rFonts w:ascii="BIZ UDゴシック" w:eastAsia="BIZ UDゴシック" w:hAnsi="BIZ UDゴシック"/>
        </w:rPr>
      </w:pPr>
    </w:p>
    <w:p w14:paraId="192405BE" w14:textId="4965E18A" w:rsidR="00B36987" w:rsidRDefault="00B36987" w:rsidP="00B36987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⑤　ブラックボックス　</w:t>
      </w:r>
      <w:r w:rsidR="0091183B">
        <w:rPr>
          <w:rFonts w:ascii="BIZ UDゴシック" w:eastAsia="BIZ UDゴシック" w:hAnsi="BIZ UDゴシック" w:hint="eastAsia"/>
        </w:rPr>
        <w:t>・</w:t>
      </w:r>
      <w:r>
        <w:rPr>
          <w:rFonts w:ascii="BIZ UDゴシック" w:eastAsia="BIZ UDゴシック" w:hAnsi="BIZ UDゴシック" w:hint="eastAsia"/>
        </w:rPr>
        <w:t xml:space="preserve">　説明可能なAI</w:t>
      </w:r>
      <w:r w:rsidR="0091183B">
        <w:rPr>
          <w:rFonts w:ascii="BIZ UDゴシック" w:eastAsia="BIZ UDゴシック" w:hAnsi="BIZ UDゴシック" w:hint="eastAsia"/>
        </w:rPr>
        <w:t xml:space="preserve">　について</w:t>
      </w:r>
    </w:p>
    <w:p w14:paraId="35D962D9" w14:textId="6FB1F2E6" w:rsidR="00B36987" w:rsidRDefault="00B36987" w:rsidP="00B36987">
      <w:pPr>
        <w:rPr>
          <w:rFonts w:ascii="BIZ UDゴシック" w:eastAsia="BIZ UDゴシック" w:hAnsi="BIZ UDゴシック"/>
        </w:rPr>
      </w:pPr>
    </w:p>
    <w:p w14:paraId="67132998" w14:textId="71BD395E" w:rsidR="00B36987" w:rsidRPr="00091A74" w:rsidRDefault="00B36987" w:rsidP="00B36987">
      <w:pPr>
        <w:pBdr>
          <w:top w:val="single" w:sz="12" w:space="1" w:color="767171" w:themeColor="background2" w:themeShade="80"/>
          <w:left w:val="single" w:sz="48" w:space="4" w:color="808080" w:themeColor="background1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shd w:val="clear" w:color="auto" w:fill="F2F2F2" w:themeFill="background1" w:themeFillShade="F2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３</w:t>
      </w:r>
      <w:r w:rsidRPr="00091A74">
        <w:rPr>
          <w:rFonts w:ascii="BIZ UDゴシック" w:eastAsia="BIZ UDゴシック" w:hAnsi="BIZ UDゴシック" w:hint="eastAsia"/>
          <w:b/>
          <w:bCs/>
        </w:rPr>
        <w:t>．</w:t>
      </w:r>
      <w:r>
        <w:rPr>
          <w:rFonts w:ascii="BIZ UDゴシック" w:eastAsia="BIZ UDゴシック" w:hAnsi="BIZ UDゴシック" w:hint="eastAsia"/>
          <w:b/>
          <w:bCs/>
        </w:rPr>
        <w:t>機械学習における「学習」・「推論」のイメージ</w:t>
      </w:r>
    </w:p>
    <w:p w14:paraId="18C05A1E" w14:textId="11F848AD" w:rsidR="00B36987" w:rsidRDefault="00B36987" w:rsidP="00B36987">
      <w:pPr>
        <w:tabs>
          <w:tab w:val="left" w:pos="324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人間（0歳 赤ちゃん）を例に考えると</w:t>
      </w:r>
      <w:r>
        <w:rPr>
          <w:rFonts w:ascii="BIZ UDゴシック" w:eastAsia="BIZ UDゴシック" w:hAnsi="BIZ UDゴシック"/>
        </w:rPr>
        <w:t>…</w:t>
      </w:r>
    </w:p>
    <w:p w14:paraId="1CFD0E6F" w14:textId="100F476D" w:rsidR="0066158E" w:rsidRDefault="0066158E" w:rsidP="00B36987">
      <w:pPr>
        <w:tabs>
          <w:tab w:val="left" w:pos="3240"/>
        </w:tabs>
        <w:rPr>
          <w:rFonts w:ascii="BIZ UDゴシック" w:eastAsia="BIZ UDゴシック" w:hAnsi="BIZ UDゴシック"/>
        </w:rPr>
      </w:pPr>
      <w:r w:rsidRPr="0066158E">
        <w:rPr>
          <w:rFonts w:ascii="BIZ UDゴシック" w:eastAsia="BIZ UDゴシック" w:hAnsi="BIZ UDゴシック"/>
          <w:noProof/>
        </w:rPr>
        <w:drawing>
          <wp:inline distT="0" distB="0" distL="0" distR="0" wp14:anchorId="3533E83B" wp14:editId="472B6BC6">
            <wp:extent cx="3160101" cy="703384"/>
            <wp:effectExtent l="0" t="0" r="254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1837" b="28597"/>
                    <a:stretch/>
                  </pic:blipFill>
                  <pic:spPr bwMode="auto">
                    <a:xfrm>
                      <a:off x="0" y="0"/>
                      <a:ext cx="3421852" cy="761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866F2" w14:textId="024CCDF9" w:rsidR="00B36987" w:rsidRDefault="00B36987" w:rsidP="00B36987">
      <w:pPr>
        <w:tabs>
          <w:tab w:val="left" w:pos="324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【学習】</w:t>
      </w:r>
    </w:p>
    <w:p w14:paraId="0C43D6B9" w14:textId="3E603CEB" w:rsidR="00C3718B" w:rsidRPr="0066158E" w:rsidRDefault="00C3718B" w:rsidP="00B36987">
      <w:pPr>
        <w:tabs>
          <w:tab w:val="left" w:pos="3240"/>
        </w:tabs>
        <w:rPr>
          <w:rFonts w:ascii="BIZ UDゴシック" w:eastAsia="BIZ UDゴシック" w:hAnsi="BIZ UDゴシック"/>
        </w:rPr>
      </w:pPr>
      <w:r w:rsidRPr="00C3718B">
        <w:rPr>
          <w:rFonts w:ascii="BIZ UDゴシック" w:eastAsia="BIZ UDゴシック" w:hAnsi="BIZ UDゴシック"/>
          <w:noProof/>
        </w:rPr>
        <w:drawing>
          <wp:inline distT="0" distB="0" distL="0" distR="0" wp14:anchorId="0D0DD1C0" wp14:editId="6CC480E5">
            <wp:extent cx="2645228" cy="833107"/>
            <wp:effectExtent l="0" t="0" r="3175" b="571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1213" b="32803"/>
                    <a:stretch/>
                  </pic:blipFill>
                  <pic:spPr bwMode="auto">
                    <a:xfrm>
                      <a:off x="0" y="0"/>
                      <a:ext cx="2645228" cy="833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433FD" w14:textId="77777777" w:rsidR="0066158E" w:rsidRDefault="0066158E" w:rsidP="0066158E">
      <w:pPr>
        <w:tabs>
          <w:tab w:val="left" w:pos="3240"/>
        </w:tabs>
        <w:spacing w:afterLines="50" w:after="180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学習＝[</w:t>
      </w:r>
      <w:r>
        <w:rPr>
          <w:rFonts w:ascii="BIZ UDゴシック" w:eastAsia="BIZ UDゴシック" w:hAnsi="BIZ UDゴシック"/>
        </w:rPr>
        <w:t xml:space="preserve">              </w:t>
      </w:r>
      <w:r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/>
        </w:rPr>
        <w:t xml:space="preserve"> ]</w:t>
      </w:r>
      <w:r>
        <w:rPr>
          <w:rFonts w:ascii="BIZ UDゴシック" w:eastAsia="BIZ UDゴシック" w:hAnsi="BIZ UDゴシック" w:hint="eastAsia"/>
        </w:rPr>
        <w:t>を見つけること</w:t>
      </w:r>
    </w:p>
    <w:p w14:paraId="7F869370" w14:textId="77777777" w:rsidR="0066158E" w:rsidRDefault="0066158E" w:rsidP="0066158E">
      <w:pPr>
        <w:tabs>
          <w:tab w:val="left" w:pos="3240"/>
        </w:tabs>
        <w:rPr>
          <w:rFonts w:ascii="BIZ UDゴシック" w:eastAsia="BIZ UDゴシック" w:hAnsi="BIZ UDゴシック"/>
        </w:rPr>
      </w:pPr>
      <w:r w:rsidRPr="00B36987">
        <w:rPr>
          <w:rFonts w:ascii="BIZ UDゴシック" w:eastAsia="BIZ UDゴシック" w:hAnsi="BIZ UDゴシック"/>
          <w:noProof/>
        </w:rPr>
        <w:drawing>
          <wp:inline distT="0" distB="0" distL="0" distR="0" wp14:anchorId="2C0D4840" wp14:editId="090BDE84">
            <wp:extent cx="2691166" cy="890954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0033" b="31117"/>
                    <a:stretch/>
                  </pic:blipFill>
                  <pic:spPr bwMode="auto">
                    <a:xfrm>
                      <a:off x="0" y="0"/>
                      <a:ext cx="3002429" cy="994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32001" w14:textId="77777777" w:rsidR="0066158E" w:rsidRDefault="0066158E" w:rsidP="0066158E">
      <w:pPr>
        <w:tabs>
          <w:tab w:val="left" w:pos="324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「犬」や「猫」というデータは答えにあたり[　　　　　　　　　　　　　　　　]と呼ぶ。</w:t>
      </w:r>
    </w:p>
    <w:p w14:paraId="24637269" w14:textId="5FC96CD0" w:rsidR="0066158E" w:rsidRDefault="0066158E" w:rsidP="0066158E">
      <w:pPr>
        <w:tabs>
          <w:tab w:val="left" w:pos="3240"/>
        </w:tabs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【推論】</w:t>
      </w:r>
    </w:p>
    <w:p w14:paraId="5C00DF2E" w14:textId="22A17A81" w:rsidR="00B36987" w:rsidRPr="00B36987" w:rsidRDefault="0005703E" w:rsidP="0066158E">
      <w:pPr>
        <w:tabs>
          <w:tab w:val="left" w:pos="3240"/>
        </w:tabs>
        <w:rPr>
          <w:rFonts w:ascii="BIZ UDゴシック" w:eastAsia="BIZ UDゴシック" w:hAnsi="BIZ UDゴシック"/>
        </w:rPr>
      </w:pPr>
      <w:r w:rsidRPr="0005703E">
        <w:rPr>
          <w:rFonts w:ascii="BIZ UDゴシック" w:eastAsia="BIZ UDゴシック" w:hAnsi="BIZ UDゴシック"/>
          <w:noProof/>
        </w:rPr>
        <w:drawing>
          <wp:inline distT="0" distB="0" distL="0" distR="0" wp14:anchorId="66485F02" wp14:editId="5E86C390">
            <wp:extent cx="2650671" cy="1122466"/>
            <wp:effectExtent l="0" t="0" r="0" b="190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24725"/>
                    <a:stretch/>
                  </pic:blipFill>
                  <pic:spPr bwMode="auto">
                    <a:xfrm>
                      <a:off x="0" y="0"/>
                      <a:ext cx="2793442" cy="118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6158E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 xml:space="preserve">  </w:t>
      </w:r>
      <w:r w:rsidR="0066158E">
        <w:rPr>
          <w:rFonts w:ascii="BIZ UDゴシック" w:eastAsia="BIZ UDゴシック" w:hAnsi="BIZ UDゴシック"/>
          <w:noProof/>
        </w:rPr>
        <w:drawing>
          <wp:inline distT="0" distB="0" distL="0" distR="0" wp14:anchorId="77DBF9E2" wp14:editId="1AA9EAC1">
            <wp:extent cx="2258785" cy="767715"/>
            <wp:effectExtent l="0" t="0" r="825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10" b="21610"/>
                    <a:stretch/>
                  </pic:blipFill>
                  <pic:spPr bwMode="auto">
                    <a:xfrm>
                      <a:off x="0" y="0"/>
                      <a:ext cx="2402993" cy="81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7EB3D" w14:textId="77777777" w:rsidR="0066158E" w:rsidRDefault="0066158E" w:rsidP="0066158E">
      <w:pPr>
        <w:tabs>
          <w:tab w:val="left" w:pos="3240"/>
        </w:tabs>
        <w:rPr>
          <w:rFonts w:ascii="BIZ UDゴシック" w:eastAsia="BIZ UDゴシック" w:hAnsi="BIZ UDゴシック"/>
        </w:rPr>
      </w:pPr>
      <w:r w:rsidRPr="0066158E">
        <w:rPr>
          <w:rFonts w:ascii="BIZ UDゴシック" w:eastAsia="BIZ UDゴシック" w:hAnsi="BIZ UDゴシック" w:hint="eastAsia"/>
        </w:rPr>
        <w:t>推論結果が良くなるように、（しっかり犬・猫</w:t>
      </w:r>
      <w:r w:rsidRPr="0066158E">
        <w:rPr>
          <w:rFonts w:ascii="BIZ UDゴシック" w:eastAsia="BIZ UDゴシック" w:hAnsi="BIZ UDゴシック"/>
        </w:rPr>
        <w:t xml:space="preserve"> 分類できるように）</w:t>
      </w:r>
      <w:r w:rsidRPr="0066158E">
        <w:rPr>
          <w:rFonts w:ascii="BIZ UDゴシック" w:eastAsia="BIZ UDゴシック" w:hAnsi="BIZ UDゴシック" w:hint="eastAsia"/>
          <w:b/>
          <w:u w:val="single"/>
        </w:rPr>
        <w:t>学習</w:t>
      </w:r>
      <w:r w:rsidRPr="0066158E">
        <w:rPr>
          <w:rFonts w:ascii="BIZ UDゴシック" w:eastAsia="BIZ UDゴシック" w:hAnsi="BIZ UDゴシック" w:hint="eastAsia"/>
        </w:rPr>
        <w:t>させる必要がある。</w:t>
      </w:r>
    </w:p>
    <w:p w14:paraId="75904B94" w14:textId="77777777" w:rsidR="0066158E" w:rsidRDefault="0066158E" w:rsidP="0066158E">
      <w:pPr>
        <w:rPr>
          <w:rFonts w:ascii="BIZ UDゴシック" w:eastAsia="BIZ UDゴシック" w:hAnsi="BIZ UDゴシック"/>
        </w:rPr>
      </w:pPr>
    </w:p>
    <w:p w14:paraId="3BB06759" w14:textId="74EF9761" w:rsidR="0066158E" w:rsidRPr="00091A74" w:rsidRDefault="0066158E" w:rsidP="0066158E">
      <w:pPr>
        <w:pBdr>
          <w:top w:val="single" w:sz="12" w:space="1" w:color="767171" w:themeColor="background2" w:themeShade="80"/>
          <w:left w:val="single" w:sz="48" w:space="4" w:color="808080" w:themeColor="background1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shd w:val="clear" w:color="auto" w:fill="F2F2F2" w:themeFill="background1" w:themeFillShade="F2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４</w:t>
      </w:r>
      <w:r w:rsidRPr="00091A74">
        <w:rPr>
          <w:rFonts w:ascii="BIZ UDゴシック" w:eastAsia="BIZ UDゴシック" w:hAnsi="BIZ UDゴシック" w:hint="eastAsia"/>
          <w:b/>
          <w:bCs/>
        </w:rPr>
        <w:t>．</w:t>
      </w:r>
      <w:r>
        <w:rPr>
          <w:rFonts w:ascii="BIZ UDゴシック" w:eastAsia="BIZ UDゴシック" w:hAnsi="BIZ UDゴシック" w:hint="eastAsia"/>
          <w:b/>
          <w:bCs/>
        </w:rPr>
        <w:t>機械学習について</w:t>
      </w:r>
    </w:p>
    <w:p w14:paraId="41CA026D" w14:textId="7CAB389D" w:rsidR="0066158E" w:rsidRPr="0066158E" w:rsidRDefault="0091183B" w:rsidP="00F97B5D">
      <w:pPr>
        <w:tabs>
          <w:tab w:val="left" w:pos="884"/>
        </w:tabs>
        <w:jc w:val="center"/>
        <w:rPr>
          <w:rFonts w:ascii="BIZ UDゴシック" w:eastAsia="BIZ UDゴシック" w:hAnsi="BIZ UDゴシック"/>
        </w:rPr>
      </w:pPr>
      <w:r>
        <w:rPr>
          <w:noProof/>
        </w:rPr>
        <w:drawing>
          <wp:inline distT="0" distB="0" distL="0" distR="0" wp14:anchorId="246DAEDA" wp14:editId="1FDAE324">
            <wp:extent cx="5192476" cy="2280562"/>
            <wp:effectExtent l="0" t="0" r="8255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5879" cy="228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F027A" w14:textId="2AC328AA" w:rsidR="00524C0D" w:rsidRPr="0091183B" w:rsidRDefault="00524C0D" w:rsidP="00524C0D">
      <w:pPr>
        <w:pBdr>
          <w:top w:val="single" w:sz="12" w:space="1" w:color="767171" w:themeColor="background2" w:themeShade="80"/>
          <w:left w:val="single" w:sz="48" w:space="4" w:color="808080" w:themeColor="background1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shd w:val="clear" w:color="auto" w:fill="F2F2F2" w:themeFill="background1" w:themeFillShade="F2"/>
        <w:rPr>
          <w:rFonts w:ascii="BIZ UDゴシック" w:eastAsia="BIZ UDゴシック" w:hAnsi="BIZ UDゴシック"/>
          <w:b/>
          <w:bCs/>
        </w:rPr>
      </w:pPr>
      <w:r w:rsidRPr="0091183B">
        <w:rPr>
          <w:rFonts w:ascii="BIZ UDゴシック" w:eastAsia="BIZ UDゴシック" w:hAnsi="BIZ UDゴシック" w:hint="eastAsia"/>
          <w:b/>
          <w:bCs/>
        </w:rPr>
        <w:t>５．</w:t>
      </w:r>
      <w:r w:rsidR="000A6D46" w:rsidRPr="0091183B">
        <w:rPr>
          <w:rFonts w:ascii="BIZ UDゴシック" w:eastAsia="BIZ UDゴシック" w:hAnsi="BIZ UDゴシック"/>
          <w:b/>
        </w:rPr>
        <w:t>機械学習</w:t>
      </w:r>
      <w:r w:rsidR="0091183B" w:rsidRPr="0091183B">
        <w:rPr>
          <w:rFonts w:ascii="BIZ UDゴシック" w:eastAsia="BIZ UDゴシック" w:hAnsi="BIZ UDゴシック"/>
          <w:b/>
        </w:rPr>
        <w:t>における</w:t>
      </w:r>
      <w:r w:rsidR="0091183B">
        <w:rPr>
          <w:rFonts w:ascii="BIZ UDゴシック" w:eastAsia="BIZ UDゴシック" w:hAnsi="BIZ UDゴシック" w:hint="eastAsia"/>
          <w:b/>
        </w:rPr>
        <w:t>「</w:t>
      </w:r>
      <w:r w:rsidR="0091183B" w:rsidRPr="0091183B">
        <w:rPr>
          <w:rFonts w:ascii="BIZ UDゴシック" w:eastAsia="BIZ UDゴシック" w:hAnsi="BIZ UDゴシック"/>
          <w:b/>
        </w:rPr>
        <w:t>教師あり学習</w:t>
      </w:r>
      <w:r w:rsidR="0091183B">
        <w:rPr>
          <w:rFonts w:ascii="BIZ UDゴシック" w:eastAsia="BIZ UDゴシック" w:hAnsi="BIZ UDゴシック" w:hint="eastAsia"/>
          <w:b/>
        </w:rPr>
        <w:t>」（</w:t>
      </w:r>
      <w:r w:rsidR="000A6D46" w:rsidRPr="0091183B">
        <w:rPr>
          <w:rFonts w:ascii="BIZ UDゴシック" w:eastAsia="BIZ UDゴシック" w:hAnsi="BIZ UDゴシック"/>
          <w:b/>
        </w:rPr>
        <w:t>モデル作り</w:t>
      </w:r>
      <w:r w:rsidR="0091183B">
        <w:rPr>
          <w:rFonts w:ascii="BIZ UDゴシック" w:eastAsia="BIZ UDゴシック" w:hAnsi="BIZ UDゴシック" w:hint="eastAsia"/>
          <w:b/>
        </w:rPr>
        <w:t>）</w:t>
      </w:r>
      <w:r w:rsidR="000A6D46" w:rsidRPr="0091183B">
        <w:rPr>
          <w:rFonts w:ascii="BIZ UDゴシック" w:eastAsia="BIZ UDゴシック" w:hAnsi="BIZ UDゴシック" w:hint="eastAsia"/>
          <w:b/>
        </w:rPr>
        <w:t>を体験</w:t>
      </w:r>
    </w:p>
    <w:p w14:paraId="5F1EDC8B" w14:textId="08DC3EC2" w:rsidR="008760E0" w:rsidRPr="000A6D46" w:rsidRDefault="000A6D46" w:rsidP="00524C0D">
      <w:pPr>
        <w:rPr>
          <w:rFonts w:ascii="BIZ UDゴシック" w:eastAsia="BIZ UDゴシック" w:hAnsi="BIZ UDゴシック"/>
          <w:w w:val="90"/>
        </w:rPr>
      </w:pPr>
      <w:r w:rsidRPr="0091183B">
        <w:rPr>
          <w:rFonts w:ascii="BIZ UDゴシック" w:eastAsia="BIZ UDゴシック" w:hAnsi="BIZ UDゴシック"/>
          <w:b/>
          <w:w w:val="90"/>
          <w:bdr w:val="single" w:sz="4" w:space="0" w:color="auto"/>
        </w:rPr>
        <w:t>Teachable Machine</w:t>
      </w:r>
      <w:r w:rsidRPr="000A6D46">
        <w:rPr>
          <w:rFonts w:ascii="BIZ UDゴシック" w:eastAsia="BIZ UDゴシック" w:hAnsi="BIZ UDゴシック"/>
          <w:w w:val="90"/>
        </w:rPr>
        <w:t>を</w:t>
      </w:r>
      <w:r w:rsidRPr="000A6D46">
        <w:rPr>
          <w:rFonts w:ascii="BIZ UDゴシック" w:eastAsia="BIZ UDゴシック" w:hAnsi="BIZ UDゴシック" w:hint="eastAsia"/>
          <w:w w:val="90"/>
        </w:rPr>
        <w:t>利用して、機械学習における「学習」・</w:t>
      </w:r>
      <w:r w:rsidR="00524C0D" w:rsidRPr="000A6D46">
        <w:rPr>
          <w:rFonts w:ascii="BIZ UDゴシック" w:eastAsia="BIZ UDゴシック" w:hAnsi="BIZ UDゴシック" w:hint="eastAsia"/>
          <w:w w:val="90"/>
        </w:rPr>
        <w:t>画像分類</w:t>
      </w:r>
      <w:r w:rsidR="00524C0D" w:rsidRPr="000A6D46">
        <w:rPr>
          <w:rFonts w:ascii="BIZ UDゴシック" w:eastAsia="BIZ UDゴシック" w:hAnsi="BIZ UDゴシック"/>
          <w:w w:val="90"/>
        </w:rPr>
        <w:t xml:space="preserve"> (認識) を</w:t>
      </w:r>
      <w:r w:rsidRPr="000A6D46">
        <w:rPr>
          <w:rFonts w:ascii="BIZ UDゴシック" w:eastAsia="BIZ UDゴシック" w:hAnsi="BIZ UDゴシック" w:hint="eastAsia"/>
          <w:w w:val="90"/>
        </w:rPr>
        <w:t>見てみよう</w:t>
      </w:r>
      <w:r w:rsidR="00824925" w:rsidRPr="000A6D46">
        <w:rPr>
          <w:rFonts w:ascii="BIZ UDゴシック" w:eastAsia="BIZ UDゴシック" w:hAnsi="BIZ UDゴシック" w:hint="eastAsia"/>
          <w:w w:val="90"/>
        </w:rPr>
        <w:t>。</w:t>
      </w:r>
    </w:p>
    <w:p w14:paraId="3589EAD5" w14:textId="624D93E4" w:rsidR="00824925" w:rsidRPr="005636E9" w:rsidRDefault="00824925" w:rsidP="00524C0D">
      <w:pPr>
        <w:rPr>
          <w:rFonts w:ascii="BIZ UDゴシック" w:eastAsia="BIZ UDゴシック" w:hAnsi="BIZ UDゴシック"/>
          <w:b/>
        </w:rPr>
      </w:pPr>
      <w:r w:rsidRPr="005636E9">
        <w:rPr>
          <w:rFonts w:ascii="BIZ UDゴシック" w:eastAsia="BIZ UDゴシック" w:hAnsi="BIZ UDゴシック" w:hint="eastAsia"/>
          <w:b/>
        </w:rPr>
        <w:t>＜実習内容＞</w:t>
      </w:r>
    </w:p>
    <w:p w14:paraId="1B9AB8DA" w14:textId="32227E13" w:rsidR="00824925" w:rsidRDefault="00824925" w:rsidP="00524C0D">
      <w:pPr>
        <w:rPr>
          <w:rFonts w:ascii="BIZ UDゴシック" w:eastAsia="BIZ UDゴシック" w:hAnsi="BIZ UDゴシック"/>
        </w:rPr>
      </w:pPr>
      <w:r w:rsidRPr="00824925">
        <w:rPr>
          <w:rFonts w:ascii="BIZ UDゴシック" w:eastAsia="BIZ UDゴシック" w:hAnsi="BIZ UDゴシック" w:hint="eastAsia"/>
        </w:rPr>
        <w:t>ペアでお互いが学習させたモデルを用いて、</w:t>
      </w:r>
      <w:r w:rsidRPr="00824925">
        <w:rPr>
          <w:rFonts w:ascii="BIZ UDゴシック" w:eastAsia="BIZ UDゴシック" w:hAnsi="BIZ UDゴシック"/>
        </w:rPr>
        <w:t>画像</w:t>
      </w:r>
      <w:r w:rsidR="00337AFC">
        <w:rPr>
          <w:rFonts w:ascii="BIZ UDゴシック" w:eastAsia="BIZ UDゴシック" w:hAnsi="BIZ UDゴシック" w:hint="eastAsia"/>
        </w:rPr>
        <w:t>認識</w:t>
      </w:r>
      <w:r w:rsidRPr="00824925">
        <w:rPr>
          <w:rFonts w:ascii="BIZ UDゴシック" w:eastAsia="BIZ UDゴシック" w:hAnsi="BIZ UDゴシック"/>
        </w:rPr>
        <w:t>を試してみる。</w:t>
      </w:r>
    </w:p>
    <w:p w14:paraId="2ACE006B" w14:textId="320EA2E4" w:rsidR="00824925" w:rsidRPr="00846870" w:rsidRDefault="00824925" w:rsidP="00846870">
      <w:pPr>
        <w:pStyle w:val="a9"/>
        <w:numPr>
          <w:ilvl w:val="0"/>
          <w:numId w:val="9"/>
        </w:numPr>
        <w:ind w:leftChars="0"/>
        <w:rPr>
          <w:rFonts w:ascii="BIZ UDゴシック" w:eastAsia="BIZ UDゴシック" w:hAnsi="BIZ UDゴシック"/>
        </w:rPr>
      </w:pPr>
      <w:r w:rsidRPr="00846870">
        <w:rPr>
          <w:rFonts w:ascii="BIZ UDゴシック" w:eastAsia="BIZ UDゴシック" w:hAnsi="BIZ UDゴシック" w:hint="eastAsia"/>
        </w:rPr>
        <w:t>用意した画像であるモノＡ・Ｂそれぞれ</w:t>
      </w:r>
      <w:r w:rsidRPr="00846870">
        <w:rPr>
          <w:rFonts w:ascii="BIZ UDゴシック" w:eastAsia="BIZ UDゴシック" w:hAnsi="BIZ UDゴシック"/>
        </w:rPr>
        <w:t>に関連する画像 </w:t>
      </w:r>
      <w:r w:rsidRPr="00846870">
        <w:rPr>
          <w:rFonts w:ascii="BIZ UDゴシック" w:eastAsia="BIZ UDゴシック" w:hAnsi="BIZ UDゴシック" w:hint="eastAsia"/>
        </w:rPr>
        <w:t>の認識テスト</w:t>
      </w:r>
      <w:r w:rsidRPr="00846870">
        <w:rPr>
          <w:rFonts w:ascii="BIZ UDゴシック" w:eastAsia="BIZ UDゴシック" w:hAnsi="BIZ UDゴシック"/>
        </w:rPr>
        <w:t xml:space="preserve"> （精度の確認）</w:t>
      </w:r>
    </w:p>
    <w:p w14:paraId="4DFD32EA" w14:textId="34CB95A9" w:rsidR="00824925" w:rsidRPr="00824925" w:rsidRDefault="00824925" w:rsidP="00C8702A">
      <w:pPr>
        <w:spacing w:afterLines="50" w:after="180"/>
        <w:rPr>
          <w:rFonts w:ascii="BIZ UDゴシック" w:eastAsia="BIZ UDゴシック" w:hAnsi="BIZ UDゴシック"/>
          <w:b/>
        </w:rPr>
      </w:pPr>
      <w:r w:rsidRPr="00824925">
        <w:rPr>
          <w:rFonts w:ascii="BIZ UDゴシック" w:eastAsia="BIZ UDゴシック" w:hAnsi="BIZ UDゴシック" w:hint="eastAsia"/>
          <w:b/>
        </w:rPr>
        <w:t>②モノＡ</w:t>
      </w:r>
      <w:r w:rsidR="00846870">
        <w:rPr>
          <w:rFonts w:ascii="BIZ UDゴシック" w:eastAsia="BIZ UDゴシック" w:hAnsi="BIZ UDゴシック" w:hint="eastAsia"/>
          <w:b/>
        </w:rPr>
        <w:t>と</w:t>
      </w:r>
      <w:r w:rsidR="00337AFC">
        <w:rPr>
          <w:rFonts w:ascii="BIZ UDゴシック" w:eastAsia="BIZ UDゴシック" w:hAnsi="BIZ UDゴシック" w:hint="eastAsia"/>
          <w:b/>
        </w:rPr>
        <w:t>、</w:t>
      </w:r>
      <w:r w:rsidRPr="00824925">
        <w:rPr>
          <w:rFonts w:ascii="BIZ UDゴシック" w:eastAsia="BIZ UDゴシック" w:hAnsi="BIZ UDゴシック" w:hint="eastAsia"/>
          <w:b/>
        </w:rPr>
        <w:t>A</w:t>
      </w:r>
      <w:r w:rsidRPr="00824925">
        <w:rPr>
          <w:rFonts w:ascii="BIZ UDゴシック" w:eastAsia="BIZ UDゴシック" w:hAnsi="BIZ UDゴシック"/>
          <w:b/>
        </w:rPr>
        <w:t>I</w:t>
      </w:r>
      <w:r w:rsidRPr="00824925">
        <w:rPr>
          <w:rFonts w:ascii="BIZ UDゴシック" w:eastAsia="BIZ UDゴシック" w:hAnsi="BIZ UDゴシック" w:hint="eastAsia"/>
          <w:b/>
        </w:rPr>
        <w:t>が誤認識を起こすであろうモノＢ</w:t>
      </w:r>
      <w:r>
        <w:rPr>
          <w:rFonts w:ascii="BIZ UDゴシック" w:eastAsia="BIZ UDゴシック" w:hAnsi="BIZ UDゴシック" w:hint="eastAsia"/>
          <w:b/>
        </w:rPr>
        <w:t>の画像</w:t>
      </w:r>
      <w:bookmarkStart w:id="0" w:name="_GoBack"/>
      <w:bookmarkEnd w:id="0"/>
      <w:r>
        <w:rPr>
          <w:rFonts w:ascii="BIZ UDゴシック" w:eastAsia="BIZ UDゴシック" w:hAnsi="BIZ UDゴシック" w:hint="eastAsia"/>
          <w:b/>
        </w:rPr>
        <w:t>（</w:t>
      </w:r>
      <w:r w:rsidRPr="00824925">
        <w:rPr>
          <w:rFonts w:ascii="BIZ UDゴシック" w:eastAsia="BIZ UDゴシック" w:hAnsi="BIZ UDゴシック"/>
          <w:b/>
        </w:rPr>
        <w:t>またはその逆</w:t>
      </w:r>
      <w:r>
        <w:rPr>
          <w:rFonts w:ascii="BIZ UDゴシック" w:eastAsia="BIZ UDゴシック" w:hAnsi="BIZ UDゴシック" w:hint="eastAsia"/>
          <w:b/>
        </w:rPr>
        <w:t>）</w:t>
      </w:r>
      <w:r w:rsidRPr="00824925">
        <w:rPr>
          <w:rFonts w:ascii="BIZ UDゴシック" w:eastAsia="BIZ UDゴシック" w:hAnsi="BIZ UDゴシック" w:hint="eastAsia"/>
          <w:b/>
        </w:rPr>
        <w:t>を画像検索</w:t>
      </w:r>
      <w:r w:rsidR="00337AFC">
        <w:rPr>
          <w:rFonts w:ascii="BIZ UDゴシック" w:eastAsia="BIZ UDゴシック" w:hAnsi="BIZ UDゴシック"/>
          <w:b/>
        </w:rPr>
        <w:br/>
      </w:r>
      <w:r>
        <w:rPr>
          <w:rFonts w:ascii="BIZ UDゴシック" w:eastAsia="BIZ UDゴシック" w:hAnsi="BIZ UDゴシック" w:hint="eastAsia"/>
          <w:b/>
        </w:rPr>
        <w:t>から</w:t>
      </w:r>
      <w:r w:rsidRPr="00824925">
        <w:rPr>
          <w:rFonts w:ascii="BIZ UDゴシック" w:eastAsia="BIZ UDゴシック" w:hAnsi="BIZ UDゴシック" w:hint="eastAsia"/>
          <w:b/>
        </w:rPr>
        <w:t>探し出し、</w:t>
      </w:r>
      <w:r>
        <w:rPr>
          <w:rFonts w:ascii="BIZ UDゴシック" w:eastAsia="BIZ UDゴシック" w:hAnsi="BIZ UDゴシック" w:hint="eastAsia"/>
          <w:b/>
        </w:rPr>
        <w:t>自分の端末の画面を相手の</w:t>
      </w:r>
      <w:r w:rsidRPr="00824925">
        <w:rPr>
          <w:rFonts w:ascii="BIZ UDゴシック" w:eastAsia="BIZ UDゴシック" w:hAnsi="BIZ UDゴシック" w:hint="eastAsia"/>
          <w:b/>
        </w:rPr>
        <w:t>インカメラ</w:t>
      </w:r>
      <w:r>
        <w:rPr>
          <w:rFonts w:ascii="BIZ UDゴシック" w:eastAsia="BIZ UDゴシック" w:hAnsi="BIZ UDゴシック" w:hint="eastAsia"/>
          <w:b/>
        </w:rPr>
        <w:t>に向けて</w:t>
      </w:r>
      <w:r w:rsidRPr="00824925">
        <w:rPr>
          <w:rFonts w:ascii="BIZ UDゴシック" w:eastAsia="BIZ UDゴシック" w:hAnsi="BIZ UDゴシック" w:hint="eastAsia"/>
          <w:b/>
        </w:rPr>
        <w:t>画像を読み取らせる。</w:t>
      </w:r>
    </w:p>
    <w:p w14:paraId="626B232D" w14:textId="4402F2C8" w:rsidR="005636E9" w:rsidRDefault="00824925" w:rsidP="00C8702A">
      <w:pPr>
        <w:ind w:left="210" w:hangingChars="100" w:hanging="210"/>
        <w:rPr>
          <w:rFonts w:ascii="BIZ UDゴシック" w:eastAsia="BIZ UDゴシック" w:hAnsi="BIZ UDゴシック"/>
        </w:rPr>
      </w:pPr>
      <w:r w:rsidRPr="00824925">
        <w:rPr>
          <w:rFonts w:ascii="BIZ UDゴシック" w:eastAsia="BIZ UDゴシック" w:hAnsi="BIZ UDゴシック" w:hint="eastAsia"/>
        </w:rPr>
        <w:t>※モノＡ・モノＢのそれぞれの画像について</w:t>
      </w:r>
      <w:r>
        <w:rPr>
          <w:rFonts w:ascii="BIZ UDゴシック" w:eastAsia="BIZ UDゴシック" w:hAnsi="BIZ UDゴシック" w:hint="eastAsia"/>
        </w:rPr>
        <w:t>、</w:t>
      </w:r>
      <w:r w:rsidR="00A36BEF" w:rsidRPr="00337AFC">
        <w:rPr>
          <w:rFonts w:ascii="BIZ UDゴシック" w:eastAsia="BIZ UDゴシック" w:hAnsi="BIZ UDゴシック"/>
          <w:b/>
          <w:w w:val="90"/>
          <w:bdr w:val="single" w:sz="4" w:space="0" w:color="auto"/>
        </w:rPr>
        <w:t>Teachable Machine</w:t>
      </w:r>
      <w:r>
        <w:rPr>
          <w:rFonts w:ascii="BIZ UDゴシック" w:eastAsia="BIZ UDゴシック" w:hAnsi="BIZ UDゴシック" w:hint="eastAsia"/>
        </w:rPr>
        <w:t>は</w:t>
      </w:r>
      <w:r w:rsidRPr="00824925">
        <w:rPr>
          <w:rFonts w:ascii="BIZ UDゴシック" w:eastAsia="BIZ UDゴシック" w:hAnsi="BIZ UDゴシック" w:hint="eastAsia"/>
          <w:b/>
          <w:u w:val="single"/>
        </w:rPr>
        <w:t>どこに着目</w:t>
      </w:r>
      <w:r w:rsidRPr="00824925">
        <w:rPr>
          <w:rFonts w:ascii="BIZ UDゴシック" w:eastAsia="BIZ UDゴシック" w:hAnsi="BIZ UDゴシック" w:hint="eastAsia"/>
        </w:rPr>
        <w:t>をしているか</w:t>
      </w:r>
      <w:r w:rsidR="00923589">
        <w:rPr>
          <w:rFonts w:ascii="BIZ UDゴシック" w:eastAsia="BIZ UDゴシック" w:hAnsi="BIZ UDゴシック"/>
        </w:rPr>
        <w:br/>
      </w:r>
      <w:r w:rsidR="00923589">
        <w:rPr>
          <w:rFonts w:ascii="BIZ UDゴシック" w:eastAsia="BIZ UDゴシック" w:hAnsi="BIZ UDゴシック" w:hint="eastAsia"/>
        </w:rPr>
        <w:t>考えながら</w:t>
      </w:r>
      <w:r w:rsidRPr="00824925">
        <w:rPr>
          <w:rFonts w:ascii="BIZ UDゴシック" w:eastAsia="BIZ UDゴシック" w:hAnsi="BIZ UDゴシック" w:hint="eastAsia"/>
        </w:rPr>
        <w:t>②</w:t>
      </w:r>
      <w:r w:rsidR="00923589">
        <w:rPr>
          <w:rFonts w:ascii="BIZ UDゴシック" w:eastAsia="BIZ UDゴシック" w:hAnsi="BIZ UDゴシック" w:hint="eastAsia"/>
        </w:rPr>
        <w:t>の作業</w:t>
      </w:r>
      <w:r w:rsidRPr="00824925">
        <w:rPr>
          <w:rFonts w:ascii="BIZ UDゴシック" w:eastAsia="BIZ UDゴシック" w:hAnsi="BIZ UDゴシック" w:hint="eastAsia"/>
        </w:rPr>
        <w:t>を試</w:t>
      </w:r>
      <w:r w:rsidR="00923589">
        <w:rPr>
          <w:rFonts w:ascii="BIZ UDゴシック" w:eastAsia="BIZ UDゴシック" w:hAnsi="BIZ UDゴシック" w:hint="eastAsia"/>
        </w:rPr>
        <w:t>してみよう</w:t>
      </w:r>
      <w:r>
        <w:rPr>
          <w:rFonts w:ascii="BIZ UDゴシック" w:eastAsia="BIZ UDゴシック" w:hAnsi="BIZ UDゴシック" w:hint="eastAsia"/>
        </w:rPr>
        <w:t>。</w:t>
      </w:r>
    </w:p>
    <w:p w14:paraId="5EB97F85" w14:textId="17A70693" w:rsidR="005636E9" w:rsidRPr="00091A74" w:rsidRDefault="005636E9" w:rsidP="005636E9">
      <w:pPr>
        <w:pBdr>
          <w:top w:val="single" w:sz="12" w:space="1" w:color="767171" w:themeColor="background2" w:themeShade="80"/>
          <w:left w:val="single" w:sz="48" w:space="4" w:color="808080" w:themeColor="background1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shd w:val="clear" w:color="auto" w:fill="F2F2F2" w:themeFill="background1" w:themeFillShade="F2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６</w:t>
      </w:r>
      <w:r w:rsidRPr="00091A74">
        <w:rPr>
          <w:rFonts w:ascii="BIZ UDゴシック" w:eastAsia="BIZ UDゴシック" w:hAnsi="BIZ UDゴシック" w:hint="eastAsia"/>
          <w:b/>
          <w:bCs/>
        </w:rPr>
        <w:t>．</w:t>
      </w:r>
      <w:r>
        <w:rPr>
          <w:rFonts w:ascii="BIZ UDゴシック" w:eastAsia="BIZ UDゴシック" w:hAnsi="BIZ UDゴシック" w:hint="eastAsia"/>
          <w:b/>
          <w:bCs/>
        </w:rPr>
        <w:t>A</w:t>
      </w:r>
      <w:r>
        <w:rPr>
          <w:rFonts w:ascii="BIZ UDゴシック" w:eastAsia="BIZ UDゴシック" w:hAnsi="BIZ UDゴシック"/>
          <w:b/>
          <w:bCs/>
        </w:rPr>
        <w:t>I</w:t>
      </w:r>
      <w:r>
        <w:rPr>
          <w:rFonts w:ascii="BIZ UDゴシック" w:eastAsia="BIZ UDゴシック" w:hAnsi="BIZ UDゴシック" w:hint="eastAsia"/>
          <w:b/>
          <w:bCs/>
        </w:rPr>
        <w:t>技術が引き起こす社会課題</w:t>
      </w:r>
    </w:p>
    <w:p w14:paraId="5A831EE3" w14:textId="4D35D86D" w:rsidR="005636E9" w:rsidRDefault="005636E9" w:rsidP="00337AFC">
      <w:pPr>
        <w:ind w:left="210" w:hangingChars="100" w:hanging="210"/>
        <w:jc w:val="center"/>
        <w:rPr>
          <w:rFonts w:ascii="BIZ UDゴシック" w:eastAsia="BIZ UDゴシック" w:hAnsi="BIZ UDゴシック"/>
        </w:rPr>
      </w:pPr>
      <w:r w:rsidRPr="005636E9">
        <w:rPr>
          <w:rFonts w:ascii="BIZ UDゴシック" w:eastAsia="BIZ UDゴシック" w:hAnsi="BIZ UDゴシック"/>
          <w:noProof/>
        </w:rPr>
        <w:drawing>
          <wp:inline distT="0" distB="0" distL="0" distR="0" wp14:anchorId="0133C7CD" wp14:editId="731023AF">
            <wp:extent cx="4199467" cy="1330299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1215" b="12475"/>
                    <a:stretch/>
                  </pic:blipFill>
                  <pic:spPr bwMode="auto">
                    <a:xfrm>
                      <a:off x="0" y="0"/>
                      <a:ext cx="4254970" cy="1347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C4B49" w14:textId="77777777" w:rsidR="005636E9" w:rsidRPr="005636E9" w:rsidRDefault="005636E9" w:rsidP="005636E9">
      <w:pPr>
        <w:spacing w:afterLines="50" w:after="180"/>
        <w:ind w:left="210" w:hangingChars="100" w:hanging="210"/>
        <w:rPr>
          <w:rFonts w:ascii="BIZ UDゴシック" w:eastAsia="BIZ UDゴシック" w:hAnsi="BIZ UDゴシック"/>
        </w:rPr>
      </w:pPr>
      <w:r w:rsidRPr="005636E9">
        <w:rPr>
          <w:rFonts w:ascii="BIZ UDゴシック" w:eastAsia="BIZ UDゴシック" w:hAnsi="BIZ UDゴシック" w:hint="eastAsia"/>
        </w:rPr>
        <w:t>自分自身の当たり前を疑うことが難しい理由</w:t>
      </w:r>
    </w:p>
    <w:p w14:paraId="25BC9E26" w14:textId="4028CA35" w:rsidR="005636E9" w:rsidRDefault="005636E9" w:rsidP="00F97B5D">
      <w:pPr>
        <w:spacing w:afterLines="50" w:after="180"/>
        <w:ind w:left="210" w:hangingChars="100" w:hanging="210"/>
        <w:rPr>
          <w:rFonts w:ascii="BIZ UDゴシック" w:eastAsia="BIZ UDゴシック" w:hAnsi="BIZ UDゴシック"/>
        </w:rPr>
      </w:pPr>
      <w:r w:rsidRPr="005636E9">
        <w:rPr>
          <w:rFonts w:ascii="BIZ UDゴシック" w:eastAsia="BIZ UDゴシック" w:hAnsi="BIZ UDゴシック"/>
        </w:rPr>
        <w:t>➡無意識の</w:t>
      </w:r>
      <w:r>
        <w:rPr>
          <w:rFonts w:ascii="BIZ UDゴシック" w:eastAsia="BIZ UDゴシック" w:hAnsi="BIZ UDゴシック"/>
        </w:rPr>
        <w:t xml:space="preserve">[       </w:t>
      </w:r>
      <w:r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 xml:space="preserve">         </w:t>
      </w:r>
      <w:r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/>
        </w:rPr>
        <w:t xml:space="preserve">     </w:t>
      </w:r>
      <w:r w:rsidR="00F03DC5">
        <w:rPr>
          <w:rFonts w:ascii="BIZ UDゴシック" w:eastAsia="BIZ UDゴシック" w:hAnsi="BIZ UDゴシック" w:hint="eastAsia"/>
        </w:rPr>
        <w:t xml:space="preserve">　</w:t>
      </w:r>
      <w:r w:rsidR="00337AFC">
        <w:rPr>
          <w:rFonts w:ascii="BIZ UDゴシック" w:eastAsia="BIZ UDゴシック" w:hAnsi="BIZ UDゴシック" w:hint="eastAsia"/>
        </w:rPr>
        <w:t xml:space="preserve">　</w:t>
      </w:r>
      <w:r w:rsidR="00F03DC5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/>
        </w:rPr>
        <w:t xml:space="preserve">  ]</w:t>
      </w:r>
      <w:r w:rsidRPr="005636E9">
        <w:rPr>
          <w:rFonts w:ascii="BIZ UDゴシック" w:eastAsia="BIZ UDゴシック" w:hAnsi="BIZ UDゴシック"/>
        </w:rPr>
        <w:t>（アンコンシャス・バイアス）</w:t>
      </w:r>
    </w:p>
    <w:p w14:paraId="10879272" w14:textId="7802DB02" w:rsidR="00C8702A" w:rsidRPr="00091A74" w:rsidRDefault="00C8702A" w:rsidP="00C8702A">
      <w:pPr>
        <w:pBdr>
          <w:top w:val="single" w:sz="12" w:space="1" w:color="767171" w:themeColor="background2" w:themeShade="80"/>
          <w:left w:val="single" w:sz="48" w:space="4" w:color="808080" w:themeColor="background1" w:themeShade="80"/>
          <w:bottom w:val="single" w:sz="12" w:space="1" w:color="767171" w:themeColor="background2" w:themeShade="80"/>
          <w:right w:val="single" w:sz="12" w:space="4" w:color="767171" w:themeColor="background2" w:themeShade="80"/>
        </w:pBdr>
        <w:shd w:val="clear" w:color="auto" w:fill="F2F2F2" w:themeFill="background1" w:themeFillShade="F2"/>
        <w:rPr>
          <w:rFonts w:ascii="BIZ UDゴシック" w:eastAsia="BIZ UDゴシック" w:hAnsi="BIZ UDゴシック"/>
          <w:b/>
          <w:bCs/>
        </w:rPr>
      </w:pPr>
      <w:r>
        <w:rPr>
          <w:rFonts w:ascii="BIZ UDゴシック" w:eastAsia="BIZ UDゴシック" w:hAnsi="BIZ UDゴシック" w:hint="eastAsia"/>
          <w:b/>
          <w:bCs/>
        </w:rPr>
        <w:t>７</w:t>
      </w:r>
      <w:r w:rsidRPr="00091A74">
        <w:rPr>
          <w:rFonts w:ascii="BIZ UDゴシック" w:eastAsia="BIZ UDゴシック" w:hAnsi="BIZ UDゴシック" w:hint="eastAsia"/>
          <w:b/>
          <w:bCs/>
        </w:rPr>
        <w:t>．</w:t>
      </w:r>
      <w:r>
        <w:rPr>
          <w:rFonts w:ascii="BIZ UDゴシック" w:eastAsia="BIZ UDゴシック" w:hAnsi="BIZ UDゴシック" w:hint="eastAsia"/>
          <w:b/>
          <w:bCs/>
        </w:rPr>
        <w:t>まとめ・振り返り　（人間とAIとの関わり方について再考）</w:t>
      </w:r>
    </w:p>
    <w:p w14:paraId="51ADB863" w14:textId="109CB001" w:rsidR="00C8702A" w:rsidRPr="00C8702A" w:rsidRDefault="00C8702A" w:rsidP="005636E9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➡Classroom内に</w:t>
      </w:r>
      <w:r w:rsidR="00337AFC">
        <w:rPr>
          <w:rFonts w:ascii="BIZ UDゴシック" w:eastAsia="BIZ UDゴシック" w:hAnsi="BIZ UDゴシック" w:hint="eastAsia"/>
        </w:rPr>
        <w:t>ある「</w:t>
      </w:r>
      <w:r>
        <w:rPr>
          <w:rFonts w:ascii="BIZ UDゴシック" w:eastAsia="BIZ UDゴシック" w:hAnsi="BIZ UDゴシック" w:hint="eastAsia"/>
        </w:rPr>
        <w:t>振り返りフォーム</w:t>
      </w:r>
      <w:r w:rsidR="00337AFC">
        <w:rPr>
          <w:rFonts w:ascii="BIZ UDゴシック" w:eastAsia="BIZ UDゴシック" w:hAnsi="BIZ UDゴシック" w:hint="eastAsia"/>
        </w:rPr>
        <w:t>」に入力を行おう。</w:t>
      </w:r>
    </w:p>
    <w:sectPr w:rsidR="00C8702A" w:rsidRPr="00C8702A" w:rsidSect="001A241B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B04AE" w16cex:dateUtc="2022-10-19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C92163" w16cid:durableId="26FB04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29EAE" w14:textId="77777777" w:rsidR="00780352" w:rsidRDefault="00780352" w:rsidP="004F58A4">
      <w:r>
        <w:separator/>
      </w:r>
    </w:p>
  </w:endnote>
  <w:endnote w:type="continuationSeparator" w:id="0">
    <w:p w14:paraId="334D14C8" w14:textId="77777777" w:rsidR="00780352" w:rsidRDefault="00780352" w:rsidP="004F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44D4F" w14:textId="77777777" w:rsidR="00780352" w:rsidRDefault="00780352" w:rsidP="004F58A4">
      <w:r>
        <w:separator/>
      </w:r>
    </w:p>
  </w:footnote>
  <w:footnote w:type="continuationSeparator" w:id="0">
    <w:p w14:paraId="4BFB0A3C" w14:textId="77777777" w:rsidR="00780352" w:rsidRDefault="00780352" w:rsidP="004F5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E3017"/>
    <w:multiLevelType w:val="hybridMultilevel"/>
    <w:tmpl w:val="BB38F0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41B50"/>
    <w:multiLevelType w:val="hybridMultilevel"/>
    <w:tmpl w:val="320C7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85BCF"/>
    <w:multiLevelType w:val="hybridMultilevel"/>
    <w:tmpl w:val="339E7D34"/>
    <w:lvl w:ilvl="0" w:tplc="50E6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D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EE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42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01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8C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64FD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C5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04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67866D0"/>
    <w:multiLevelType w:val="hybridMultilevel"/>
    <w:tmpl w:val="FF9233EE"/>
    <w:lvl w:ilvl="0" w:tplc="C1883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77C43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6D468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889C3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4F143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8CB0A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3300E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C2CC9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71A64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4" w15:restartNumberingAfterBreak="0">
    <w:nsid w:val="408E36CD"/>
    <w:multiLevelType w:val="hybridMultilevel"/>
    <w:tmpl w:val="3D007264"/>
    <w:lvl w:ilvl="0" w:tplc="E4D44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BAEA4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7AFED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706E86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70D86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FCA04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423EA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FEEC6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4E7A2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5" w15:restartNumberingAfterBreak="0">
    <w:nsid w:val="5FD1210E"/>
    <w:multiLevelType w:val="hybridMultilevel"/>
    <w:tmpl w:val="61E4C6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8E62BC"/>
    <w:multiLevelType w:val="hybridMultilevel"/>
    <w:tmpl w:val="039A9922"/>
    <w:lvl w:ilvl="0" w:tplc="4F643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E3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1A2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7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A8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4B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AD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F47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B0E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76A142F"/>
    <w:multiLevelType w:val="hybridMultilevel"/>
    <w:tmpl w:val="F2BCC056"/>
    <w:lvl w:ilvl="0" w:tplc="3CC4A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C9963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98267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A61AB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81AAC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77CE9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757ED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82A0A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38BE4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8" w15:restartNumberingAfterBreak="0">
    <w:nsid w:val="768A6C6D"/>
    <w:multiLevelType w:val="hybridMultilevel"/>
    <w:tmpl w:val="1D0EF6D4"/>
    <w:lvl w:ilvl="0" w:tplc="2ED611CC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D"/>
    <w:rsid w:val="000052DE"/>
    <w:rsid w:val="0004119E"/>
    <w:rsid w:val="0005703E"/>
    <w:rsid w:val="0006372D"/>
    <w:rsid w:val="00077A7D"/>
    <w:rsid w:val="00091A74"/>
    <w:rsid w:val="000A6D46"/>
    <w:rsid w:val="000B5EE6"/>
    <w:rsid w:val="001067F1"/>
    <w:rsid w:val="001939A8"/>
    <w:rsid w:val="001A241B"/>
    <w:rsid w:val="001A6987"/>
    <w:rsid w:val="001B0BB3"/>
    <w:rsid w:val="002255F0"/>
    <w:rsid w:val="00230EBA"/>
    <w:rsid w:val="00263DC0"/>
    <w:rsid w:val="00270637"/>
    <w:rsid w:val="002B4393"/>
    <w:rsid w:val="002C78C2"/>
    <w:rsid w:val="002D1A6C"/>
    <w:rsid w:val="00337AFC"/>
    <w:rsid w:val="003B0377"/>
    <w:rsid w:val="003C7CD1"/>
    <w:rsid w:val="003E0F0C"/>
    <w:rsid w:val="004151CD"/>
    <w:rsid w:val="00460BDE"/>
    <w:rsid w:val="004D5EE7"/>
    <w:rsid w:val="004F58A4"/>
    <w:rsid w:val="005134E2"/>
    <w:rsid w:val="00524C0D"/>
    <w:rsid w:val="00535E93"/>
    <w:rsid w:val="005636E9"/>
    <w:rsid w:val="00570489"/>
    <w:rsid w:val="005D72ED"/>
    <w:rsid w:val="00631E28"/>
    <w:rsid w:val="006336EB"/>
    <w:rsid w:val="0066158E"/>
    <w:rsid w:val="006D4AD6"/>
    <w:rsid w:val="0074335C"/>
    <w:rsid w:val="00780352"/>
    <w:rsid w:val="007D4012"/>
    <w:rsid w:val="008225DA"/>
    <w:rsid w:val="00824925"/>
    <w:rsid w:val="00846870"/>
    <w:rsid w:val="00846A19"/>
    <w:rsid w:val="00863392"/>
    <w:rsid w:val="008760E0"/>
    <w:rsid w:val="0088656D"/>
    <w:rsid w:val="0089616D"/>
    <w:rsid w:val="008A13CF"/>
    <w:rsid w:val="008F7142"/>
    <w:rsid w:val="0091183B"/>
    <w:rsid w:val="00923589"/>
    <w:rsid w:val="0095632B"/>
    <w:rsid w:val="009662B5"/>
    <w:rsid w:val="009723DF"/>
    <w:rsid w:val="009F198F"/>
    <w:rsid w:val="00A36BEF"/>
    <w:rsid w:val="00A87487"/>
    <w:rsid w:val="00A90855"/>
    <w:rsid w:val="00B106D9"/>
    <w:rsid w:val="00B36987"/>
    <w:rsid w:val="00B67771"/>
    <w:rsid w:val="00BA0830"/>
    <w:rsid w:val="00BA6F41"/>
    <w:rsid w:val="00BB458A"/>
    <w:rsid w:val="00BF596E"/>
    <w:rsid w:val="00C3718B"/>
    <w:rsid w:val="00C8702A"/>
    <w:rsid w:val="00CC641E"/>
    <w:rsid w:val="00CD1D31"/>
    <w:rsid w:val="00CE17E1"/>
    <w:rsid w:val="00D419E5"/>
    <w:rsid w:val="00D441D0"/>
    <w:rsid w:val="00D90AB9"/>
    <w:rsid w:val="00DD5442"/>
    <w:rsid w:val="00DF7D49"/>
    <w:rsid w:val="00E041BE"/>
    <w:rsid w:val="00E15DD1"/>
    <w:rsid w:val="00E176D7"/>
    <w:rsid w:val="00E436DB"/>
    <w:rsid w:val="00EA52CF"/>
    <w:rsid w:val="00EF147A"/>
    <w:rsid w:val="00F03DC5"/>
    <w:rsid w:val="00F05CA9"/>
    <w:rsid w:val="00F16BE5"/>
    <w:rsid w:val="00F3607A"/>
    <w:rsid w:val="00F93A5E"/>
    <w:rsid w:val="00F9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C07991"/>
  <w15:chartTrackingRefBased/>
  <w15:docId w15:val="{3D80E07D-A228-41A5-A420-66AC558C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1C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51C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1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5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8A4"/>
  </w:style>
  <w:style w:type="paragraph" w:styleId="a7">
    <w:name w:val="footer"/>
    <w:basedOn w:val="a"/>
    <w:link w:val="a8"/>
    <w:uiPriority w:val="99"/>
    <w:unhideWhenUsed/>
    <w:rsid w:val="004F5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8A4"/>
  </w:style>
  <w:style w:type="paragraph" w:styleId="a9">
    <w:name w:val="List Paragraph"/>
    <w:basedOn w:val="a"/>
    <w:uiPriority w:val="34"/>
    <w:qFormat/>
    <w:rsid w:val="001A24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F7D49"/>
    <w:rPr>
      <w:rFonts w:ascii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723D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723D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723DF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23D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23D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46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46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8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2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5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7B8C-29FC-4CDE-8820-4BC3CE45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村山達哉</dc:creator>
  <cp:keywords/>
  <dc:description/>
  <cp:lastModifiedBy>nakatani-h</cp:lastModifiedBy>
  <cp:revision>2</cp:revision>
  <cp:lastPrinted>2022-02-14T01:59:00Z</cp:lastPrinted>
  <dcterms:created xsi:type="dcterms:W3CDTF">2022-11-02T05:38:00Z</dcterms:created>
  <dcterms:modified xsi:type="dcterms:W3CDTF">2022-11-02T05:38:00Z</dcterms:modified>
</cp:coreProperties>
</file>