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356B9" w14:textId="592A3218" w:rsidR="00226BFE" w:rsidRPr="00A578EE" w:rsidRDefault="009C4532" w:rsidP="00A578EE">
      <w:pPr>
        <w:spacing w:line="440" w:lineRule="atLeast"/>
        <w:rPr>
          <w:rFonts w:ascii="ＭＳ ゴシック" w:eastAsia="ＭＳ ゴシック" w:hAnsi="ＭＳ ゴシック"/>
          <w:sz w:val="24"/>
          <w:szCs w:val="24"/>
        </w:rPr>
      </w:pPr>
      <w:r>
        <w:rPr>
          <w:rFonts w:ascii="ＭＳ ゴシック" w:eastAsia="ＭＳ ゴシック" w:hAnsi="ＭＳ ゴシック"/>
          <w:noProof/>
          <w:sz w:val="36"/>
          <w:szCs w:val="36"/>
        </w:rPr>
        <mc:AlternateContent>
          <mc:Choice Requires="wpg">
            <w:drawing>
              <wp:inline distT="0" distB="0" distL="0" distR="0" wp14:anchorId="42D0B1EA" wp14:editId="0A826289">
                <wp:extent cx="6686640" cy="483120"/>
                <wp:effectExtent l="0" t="0" r="0" b="12700"/>
                <wp:docPr id="657872524" name="グループ化 13"/>
                <wp:cNvGraphicFramePr/>
                <a:graphic xmlns:a="http://schemas.openxmlformats.org/drawingml/2006/main">
                  <a:graphicData uri="http://schemas.microsoft.com/office/word/2010/wordprocessingGroup">
                    <wpg:wgp>
                      <wpg:cNvGrpSpPr/>
                      <wpg:grpSpPr>
                        <a:xfrm>
                          <a:off x="0" y="0"/>
                          <a:ext cx="6686640" cy="483120"/>
                          <a:chOff x="0" y="0"/>
                          <a:chExt cx="5619952" cy="406988"/>
                        </a:xfrm>
                      </wpg:grpSpPr>
                      <wpg:grpSp>
                        <wpg:cNvPr id="243528430" name="グループ化 12"/>
                        <wpg:cNvGrpSpPr/>
                        <wpg:grpSpPr>
                          <a:xfrm>
                            <a:off x="0" y="0"/>
                            <a:ext cx="5610386" cy="400685"/>
                            <a:chOff x="0" y="0"/>
                            <a:chExt cx="5610386" cy="400685"/>
                          </a:xfrm>
                        </wpg:grpSpPr>
                        <wps:wsp>
                          <wps:cNvPr id="290447924" name="テキスト ボックス 2"/>
                          <wps:cNvSpPr txBox="1">
                            <a:spLocks noChangeArrowheads="1"/>
                          </wps:cNvSpPr>
                          <wps:spPr bwMode="auto">
                            <a:xfrm>
                              <a:off x="0" y="0"/>
                              <a:ext cx="5610386" cy="400685"/>
                            </a:xfrm>
                            <a:prstGeom prst="rect">
                              <a:avLst/>
                            </a:prstGeom>
                            <a:solidFill>
                              <a:schemeClr val="bg1">
                                <a:lumMod val="85000"/>
                              </a:schemeClr>
                            </a:solidFill>
                            <a:ln w="9525">
                              <a:solidFill>
                                <a:schemeClr val="bg1">
                                  <a:lumMod val="50000"/>
                                </a:schemeClr>
                              </a:solidFill>
                              <a:miter lim="800000"/>
                              <a:headEnd/>
                              <a:tailEnd/>
                            </a:ln>
                          </wps:spPr>
                          <wps:txbx>
                            <w:txbxContent>
                              <w:p w14:paraId="033335E6" w14:textId="77777777" w:rsidR="00227416" w:rsidRPr="00094404" w:rsidRDefault="00227416" w:rsidP="009C4532">
                                <w:pPr>
                                  <w:snapToGrid w:val="0"/>
                                  <w:spacing w:line="80" w:lineRule="atLeast"/>
                                  <w:jc w:val="center"/>
                                  <w:rPr>
                                    <w:rFonts w:asciiTheme="majorEastAsia" w:eastAsiaTheme="majorEastAsia" w:hAnsiTheme="majorEastAsia"/>
                                    <w:color w:val="000000" w:themeColor="text1"/>
                                    <w:sz w:val="28"/>
                                    <w:szCs w:val="28"/>
                                  </w:rPr>
                                </w:pPr>
                              </w:p>
                            </w:txbxContent>
                          </wps:txbx>
                          <wps:bodyPr rot="0" vert="horz" wrap="square" lIns="91440" tIns="45720" rIns="91440" bIns="45720" anchor="ctr" anchorCtr="0">
                            <a:noAutofit/>
                          </wps:bodyPr>
                        </wps:wsp>
                        <wps:wsp>
                          <wps:cNvPr id="2111460691" name="正方形/長方形 11"/>
                          <wps:cNvSpPr/>
                          <wps:spPr>
                            <a:xfrm>
                              <a:off x="27120" y="27653"/>
                              <a:ext cx="5553126" cy="347732"/>
                            </a:xfrm>
                            <a:prstGeom prst="rect">
                              <a:avLst/>
                            </a:prstGeom>
                            <a:noFill/>
                            <a:ln w="19050">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40079397" name="テキスト ボックス 2"/>
                        <wps:cNvSpPr txBox="1">
                          <a:spLocks noChangeArrowheads="1"/>
                        </wps:cNvSpPr>
                        <wps:spPr bwMode="auto">
                          <a:xfrm>
                            <a:off x="9728" y="1"/>
                            <a:ext cx="5610224" cy="406987"/>
                          </a:xfrm>
                          <a:prstGeom prst="rect">
                            <a:avLst/>
                          </a:prstGeom>
                          <a:noFill/>
                          <a:ln w="9525">
                            <a:noFill/>
                            <a:miter lim="800000"/>
                            <a:headEnd/>
                            <a:tailEnd/>
                          </a:ln>
                        </wps:spPr>
                        <wps:txbx>
                          <w:txbxContent>
                            <w:p w14:paraId="5EA7746C" w14:textId="77777777" w:rsidR="00227416" w:rsidRPr="009C4532" w:rsidRDefault="00227416" w:rsidP="009C4532">
                              <w:pPr>
                                <w:snapToGrid w:val="0"/>
                                <w:spacing w:line="80" w:lineRule="atLeast"/>
                                <w:jc w:val="center"/>
                                <w:rPr>
                                  <w:rFonts w:ascii="ＭＳ ゴシック" w:eastAsia="ＭＳ ゴシック" w:hAnsi="ＭＳ ゴシック"/>
                                  <w:b/>
                                  <w:bCs/>
                                  <w:color w:val="000000" w:themeColor="text1"/>
                                  <w:sz w:val="32"/>
                                  <w:szCs w:val="32"/>
                                </w:rPr>
                              </w:pPr>
                              <w:r w:rsidRPr="009C4532">
                                <w:rPr>
                                  <w:rFonts w:ascii="ＭＳ ゴシック" w:eastAsia="ＭＳ ゴシック" w:hAnsi="ＭＳ ゴシック" w:hint="eastAsia"/>
                                  <w:b/>
                                  <w:bCs/>
                                  <w:color w:val="000000" w:themeColor="text1"/>
                                  <w:sz w:val="32"/>
                                  <w:szCs w:val="32"/>
                                </w:rPr>
                                <w:t>評価規準の参考事例</w:t>
                              </w:r>
                            </w:p>
                          </w:txbxContent>
                        </wps:txbx>
                        <wps:bodyPr rot="0" vert="horz" wrap="square" lIns="0" tIns="0" rIns="0" bIns="0" anchor="ctr" anchorCtr="0">
                          <a:noAutofit/>
                        </wps:bodyPr>
                      </wps:wsp>
                    </wpg:wgp>
                  </a:graphicData>
                </a:graphic>
              </wp:inline>
            </w:drawing>
          </mc:Choice>
          <mc:Fallback>
            <w:pict>
              <v:group w14:anchorId="42D0B1EA" id="グループ化 13" o:spid="_x0000_s1026" style="width:526.5pt;height:38.05pt;mso-position-horizontal-relative:char;mso-position-vertical-relative:line" coordsize="56199,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">
                <v:group id="グループ化 12" o:spid="_x0000_s1027" style="position:absolute;width:56103;height:4006" coordsize="56103,4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20qZyQAA&#10;AOIAAAAPAAAAAAAAAAAAAAAAAKoCAABkcnMvZG93bnJldi54bWxQSwUGAAAAAAQABAD6AAAAoAMA&#10;AAAA&#10;">
                  <v:shapetype id="_x0000_t202" coordsize="21600,21600" o:spt="202" path="m,l,21600r21600,l21600,xe">
                    <v:stroke joinstyle="miter"/>
                    <v:path gradientshapeok="t" o:connecttype="rect"/>
                  </v:shapetype>
                  <v:shape id="テキスト ボックス 2" o:spid="_x0000_s1028" type="#_x0000_t202" style="position:absolute;width:56103;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VBswA&#10;AADiAAAADwAAAGRycy9kb3ducmV2LnhtbESP3UrDQBSE74W+w3IK3ojdGGJ/YrelBEWhIDQW2svT&#10;7DEJZs+G7Nqub+8WBC+HmfmGWa6D6cSZBtdaVvAwSUAQV1a3XCvYf7zcz0E4j6yxs0wKfsjBejW6&#10;WWKu7YV3dC59LSKEXY4KGu/7XEpXNWTQTWxPHL1POxj0UQ611ANeItx0Mk2SqTTYclxosKeioeqr&#10;/DYK5v3d7vi62RbvYXoqD8+0DY/FTKnbcdg8gfAU/H/4r/2mFaSLJMtmizSD66V4B+Tq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B1VBswAAADiAAAADwAAAAAAAAAAAAAAAACY&#10;AgAAZHJzL2Rvd25yZXYueG1sUEsFBgAAAAAEAAQA9QAAAJEDAAAAAA==&#10;" fillcolor="#d8d8d8 [2732]" strokecolor="#7f7f7f [1612]">
                    <v:textbox>
                      <w:txbxContent>
                        <w:p w14:paraId="033335E6" w14:textId="77777777" w:rsidR="00227416" w:rsidRPr="00094404" w:rsidRDefault="00227416" w:rsidP="009C4532">
                          <w:pPr>
                            <w:snapToGrid w:val="0"/>
                            <w:spacing w:line="80" w:lineRule="atLeast"/>
                            <w:jc w:val="center"/>
                            <w:rPr>
                              <w:rFonts w:asciiTheme="majorEastAsia" w:eastAsiaTheme="majorEastAsia" w:hAnsiTheme="majorEastAsia"/>
                              <w:color w:val="000000" w:themeColor="text1"/>
                              <w:sz w:val="28"/>
                              <w:szCs w:val="28"/>
                            </w:rPr>
                          </w:pPr>
                        </w:p>
                      </w:txbxContent>
                    </v:textbox>
                  </v:shape>
                  <v:rect id="正方形/長方形 11" o:spid="_x0000_s1029" style="position:absolute;left:271;top:276;width:55531;height:3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ORi8wA&#10;AADjAAAADwAAAGRycy9kb3ducmV2LnhtbESPUUvDMBSF3wX/Q7iCL+KSFC2zWzY2YSg4EKvgHi/N&#10;XdutuSlN3Oq/N4Lg4+Gc8x3OfDm6TpxoCK1nA3qiQBBX3rZcG/h439xOQYSIbLHzTAa+KcBycXkx&#10;x8L6M7/RqYy1SBAOBRpoYuwLKUPVkMMw8T1x8vZ+cBiTHGppBzwnuOtkplQuHbacFhrs6bGh6lh+&#10;OQPTz1e33d0f1v5p32XrjVcvN+XRmOurcTUDEWmM/+G/9rM1kGmt73KVP2j4/ZT+gFz8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yAORi8wAAADjAAAADwAAAAAAAAAAAAAAAACY&#10;AgAAZHJzL2Rvd25yZXYueG1sUEsFBgAAAAAEAAQA9QAAAJEDAAAAAA==&#10;" filled="f" strokecolor="#7f7f7f [1612]" strokeweight="1.5pt"/>
                </v:group>
                <v:shape id="テキスト ボックス 2" o:spid="_x0000_s1030" type="#_x0000_t202" style="position:absolute;left:97;width:56102;height:40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rI8gA&#10;AADjAAAADwAAAGRycy9kb3ducmV2LnhtbERPS27CMBDdV+odrKnEBoEN5VNSDKIgoJsuQnuAUTwk&#10;EfE4ig2Enr5GQupy3n/my9ZW4kKNLx1rGPQVCOLMmZJzDT/f294bCB+QDVaOScONPCwXz09zTIy7&#10;ckqXQ8hFDGGfoIYihDqR0mcFWfR9VxNH7ugaiyGeTS5Ng9cYbis5VGoiLZYcGwqsaV1QdjqcrQZa&#10;pe736+R3Nv3YrHfHkqkr91p3XtrVO4hAbfgXP9yfJs4fj5Sazl5nU7j/FA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5WsjyAAAAOMAAAAPAAAAAAAAAAAAAAAAAJgCAABk&#10;cnMvZG93bnJldi54bWxQSwUGAAAAAAQABAD1AAAAjQMAAAAA&#10;" filled="f" stroked="f">
                  <v:textbox inset="0,0,0,0">
                    <w:txbxContent>
                      <w:p w14:paraId="5EA7746C" w14:textId="77777777" w:rsidR="00227416" w:rsidRPr="009C4532" w:rsidRDefault="00227416" w:rsidP="009C4532">
                        <w:pPr>
                          <w:snapToGrid w:val="0"/>
                          <w:spacing w:line="80" w:lineRule="atLeast"/>
                          <w:jc w:val="center"/>
                          <w:rPr>
                            <w:rFonts w:ascii="ＭＳ ゴシック" w:eastAsia="ＭＳ ゴシック" w:hAnsi="ＭＳ ゴシック"/>
                            <w:b/>
                            <w:bCs/>
                            <w:color w:val="000000" w:themeColor="text1"/>
                            <w:sz w:val="32"/>
                            <w:szCs w:val="32"/>
                          </w:rPr>
                        </w:pPr>
                        <w:r w:rsidRPr="009C4532">
                          <w:rPr>
                            <w:rFonts w:ascii="ＭＳ ゴシック" w:eastAsia="ＭＳ ゴシック" w:hAnsi="ＭＳ ゴシック" w:hint="eastAsia"/>
                            <w:b/>
                            <w:bCs/>
                            <w:color w:val="000000" w:themeColor="text1"/>
                            <w:sz w:val="32"/>
                            <w:szCs w:val="32"/>
                          </w:rPr>
                          <w:t>評価規準の参考事例</w:t>
                        </w:r>
                      </w:p>
                    </w:txbxContent>
                  </v:textbox>
                </v:shape>
                <w10:anchorlock/>
              </v:group>
            </w:pict>
          </mc:Fallback>
        </mc:AlternateContent>
      </w:r>
    </w:p>
    <w:p w14:paraId="145BA216" w14:textId="77777777" w:rsidR="008F25CC" w:rsidRPr="00A578EE" w:rsidRDefault="008F25CC" w:rsidP="00A578EE">
      <w:pPr>
        <w:spacing w:line="440" w:lineRule="atLeast"/>
        <w:rPr>
          <w:rFonts w:ascii="ＭＳ ゴシック" w:eastAsia="ＭＳ ゴシック" w:hAnsi="ＭＳ ゴシック"/>
          <w:sz w:val="24"/>
          <w:szCs w:val="24"/>
        </w:rPr>
      </w:pPr>
    </w:p>
    <w:p w14:paraId="1C5E3162" w14:textId="77777777" w:rsidR="00094973" w:rsidRPr="00A578EE" w:rsidRDefault="00094973" w:rsidP="00A578EE">
      <w:pPr>
        <w:spacing w:line="440" w:lineRule="atLeast"/>
        <w:rPr>
          <w:rFonts w:ascii="ＭＳ ゴシック" w:eastAsia="ＭＳ ゴシック" w:hAnsi="ＭＳ ゴシック"/>
          <w:sz w:val="24"/>
          <w:szCs w:val="24"/>
        </w:rPr>
      </w:pPr>
    </w:p>
    <w:p w14:paraId="3CADF29A" w14:textId="44FEFF4F" w:rsidR="00255F4E" w:rsidRPr="00A578EE" w:rsidRDefault="00255F4E" w:rsidP="00A578EE">
      <w:pPr>
        <w:spacing w:line="440" w:lineRule="atLeast"/>
        <w:ind w:firstLineChars="100" w:firstLine="220"/>
        <w:rPr>
          <w:rFonts w:asciiTheme="minorEastAsia" w:eastAsiaTheme="minorEastAsia" w:hAnsiTheme="minorEastAsia"/>
          <w:sz w:val="22"/>
        </w:rPr>
      </w:pPr>
      <w:r w:rsidRPr="00A578EE">
        <w:rPr>
          <w:rFonts w:asciiTheme="minorEastAsia" w:eastAsiaTheme="minorEastAsia" w:hAnsiTheme="minorEastAsia" w:hint="eastAsia"/>
          <w:sz w:val="22"/>
        </w:rPr>
        <w:t>平成29年３月に告示された学習指導要領では、各教科等の目標及び内容が、育成を目指す資質・能力の三つの柱（「知識及び技能」、「思考力、判断力、表現力等」、「学びに向かう力、人間性等」）に沿って再整理され、各教科等でどのような資質・能力の育成を目指すのかが明確化されました。</w:t>
      </w:r>
    </w:p>
    <w:p w14:paraId="7840D65C" w14:textId="48D5B7E3" w:rsidR="00255F4E" w:rsidRPr="00A578EE" w:rsidRDefault="00255F4E" w:rsidP="00A578EE">
      <w:pPr>
        <w:spacing w:line="440" w:lineRule="atLeast"/>
        <w:ind w:firstLineChars="100" w:firstLine="220"/>
        <w:rPr>
          <w:rFonts w:asciiTheme="minorEastAsia" w:eastAsiaTheme="minorEastAsia" w:hAnsiTheme="minorEastAsia"/>
          <w:sz w:val="22"/>
        </w:rPr>
      </w:pPr>
      <w:r w:rsidRPr="00A578EE">
        <w:rPr>
          <w:rFonts w:asciiTheme="minorEastAsia" w:eastAsiaTheme="minorEastAsia" w:hAnsiTheme="minorEastAsia" w:hint="eastAsia"/>
          <w:sz w:val="22"/>
        </w:rPr>
        <w:t>また、文部科学省「小学校、中学校、高等学校及び特別支援学校等における児童生徒の学習評価及び指導要録の改善等について（通知）」（平成31年3月29日）では、学習指導要領の下での指導と評価の一体化を推進する観点から、観点別学習状況の評価の観点についても、これらの資質・能力に関わる「知識・技能」、「思考・判断・表現」、「主体的に学習に取り組む態度」の3観点に整理して示されました。</w:t>
      </w:r>
    </w:p>
    <w:p w14:paraId="6A6C6E25" w14:textId="05955544" w:rsidR="00255F4E" w:rsidRPr="00A578EE" w:rsidRDefault="00255F4E" w:rsidP="00A578EE">
      <w:pPr>
        <w:spacing w:line="440" w:lineRule="atLeast"/>
        <w:ind w:firstLineChars="100" w:firstLine="220"/>
        <w:rPr>
          <w:rFonts w:asciiTheme="minorEastAsia" w:eastAsiaTheme="minorEastAsia" w:hAnsiTheme="minorEastAsia"/>
          <w:sz w:val="22"/>
        </w:rPr>
      </w:pPr>
      <w:r w:rsidRPr="00A578EE">
        <w:rPr>
          <w:rFonts w:asciiTheme="minorEastAsia" w:eastAsiaTheme="minorEastAsia" w:hAnsiTheme="minorEastAsia" w:hint="eastAsia"/>
          <w:sz w:val="22"/>
        </w:rPr>
        <w:t>以上のことがらを踏まえ、本資料では、学習指導要領及び日本文教出版の令和７年度版『中学数学』に準拠した評価規準の参考事例を示しています。</w:t>
      </w:r>
    </w:p>
    <w:p w14:paraId="5CCA82D7" w14:textId="3F3FE6F5" w:rsidR="00255F4E" w:rsidRPr="00A578EE" w:rsidRDefault="00255F4E" w:rsidP="00A578EE">
      <w:pPr>
        <w:spacing w:line="440" w:lineRule="atLeast"/>
        <w:ind w:firstLineChars="100" w:firstLine="220"/>
        <w:rPr>
          <w:rFonts w:asciiTheme="minorEastAsia" w:eastAsiaTheme="minorEastAsia" w:hAnsiTheme="minorEastAsia"/>
          <w:sz w:val="22"/>
        </w:rPr>
      </w:pPr>
      <w:r w:rsidRPr="00A578EE">
        <w:rPr>
          <w:rFonts w:asciiTheme="minorEastAsia" w:eastAsiaTheme="minorEastAsia" w:hAnsiTheme="minorEastAsia" w:hint="eastAsia"/>
          <w:sz w:val="22"/>
        </w:rPr>
        <w:t>本資料の作成にあたっては、</w:t>
      </w:r>
      <w:r w:rsidRPr="00A578EE">
        <w:rPr>
          <w:rFonts w:ascii="ＭＳ ゴシック" w:eastAsia="ＭＳ ゴシック" w:hAnsi="ＭＳ ゴシック" w:hint="eastAsia"/>
          <w:sz w:val="22"/>
        </w:rPr>
        <w:t>『「指導と評価の一体化」のための学習評価に関する参考資料 中学校 数学』</w:t>
      </w:r>
      <w:r w:rsidRPr="00A578EE">
        <w:rPr>
          <w:rFonts w:asciiTheme="minorEastAsia" w:eastAsiaTheme="minorEastAsia" w:hAnsiTheme="minorEastAsia" w:hint="eastAsia"/>
          <w:sz w:val="22"/>
        </w:rPr>
        <w:t>（国立教育政策研究所教育課程研究センター、令和２年３月）を参考にしました。同資料は、国立教育政策研究所のウェブサイトから閲覧が可能です。</w:t>
      </w:r>
    </w:p>
    <w:p w14:paraId="600A668B" w14:textId="44AB10DD" w:rsidR="00255F4E" w:rsidRPr="00A578EE" w:rsidRDefault="00420346" w:rsidP="00A578EE">
      <w:pPr>
        <w:spacing w:line="440" w:lineRule="atLeast"/>
        <w:ind w:firstLineChars="200" w:firstLine="440"/>
        <w:rPr>
          <w:rFonts w:eastAsiaTheme="minorEastAsia"/>
          <w:sz w:val="22"/>
        </w:rPr>
      </w:pPr>
      <w:hyperlink r:id="rId7" w:history="1">
        <w:r w:rsidR="00D10E43" w:rsidRPr="00A578EE">
          <w:rPr>
            <w:rStyle w:val="af1"/>
            <w:rFonts w:eastAsiaTheme="minorEastAsia"/>
            <w:sz w:val="22"/>
          </w:rPr>
          <w:t>https://www.nier.go.jp/kaihatsu/shidousiryou.html</w:t>
        </w:r>
      </w:hyperlink>
    </w:p>
    <w:p w14:paraId="686FF774" w14:textId="650989B5" w:rsidR="00903A04" w:rsidRPr="00A578EE" w:rsidRDefault="00255F4E" w:rsidP="00A578EE">
      <w:pPr>
        <w:spacing w:line="440" w:lineRule="atLeast"/>
        <w:ind w:firstLineChars="100" w:firstLine="220"/>
        <w:rPr>
          <w:rFonts w:asciiTheme="minorEastAsia" w:eastAsiaTheme="minorEastAsia" w:hAnsiTheme="minorEastAsia"/>
          <w:sz w:val="22"/>
        </w:rPr>
      </w:pPr>
      <w:r w:rsidRPr="00A578EE">
        <w:rPr>
          <w:rFonts w:asciiTheme="minorEastAsia" w:eastAsiaTheme="minorEastAsia" w:hAnsiTheme="minorEastAsia" w:hint="eastAsia"/>
          <w:sz w:val="22"/>
        </w:rPr>
        <w:t>先生方におかれましては</w:t>
      </w:r>
      <w:r w:rsidRPr="00A578EE">
        <w:rPr>
          <w:rFonts w:ascii="ＭＳ ゴシック" w:eastAsia="ＭＳ ゴシック" w:hAnsi="ＭＳ ゴシック" w:hint="eastAsia"/>
          <w:sz w:val="22"/>
        </w:rPr>
        <w:t>、『「指導と評価の一体化」のための学習評価に関する参考資料</w:t>
      </w:r>
      <w:r w:rsidRPr="00A578EE">
        <w:rPr>
          <w:rFonts w:ascii="ＭＳ ゴシック" w:eastAsia="ＭＳ ゴシック" w:hAnsi="ＭＳ ゴシック"/>
          <w:sz w:val="22"/>
        </w:rPr>
        <w:t> </w:t>
      </w:r>
      <w:r w:rsidRPr="00A578EE">
        <w:rPr>
          <w:rFonts w:ascii="ＭＳ ゴシック" w:eastAsia="ＭＳ ゴシック" w:hAnsi="ＭＳ ゴシック" w:hint="eastAsia"/>
          <w:sz w:val="22"/>
        </w:rPr>
        <w:t>中学校</w:t>
      </w:r>
      <w:r w:rsidRPr="00A578EE">
        <w:rPr>
          <w:rFonts w:ascii="ＭＳ ゴシック" w:eastAsia="ＭＳ ゴシック" w:hAnsi="ＭＳ ゴシック"/>
          <w:sz w:val="22"/>
        </w:rPr>
        <w:t> </w:t>
      </w:r>
      <w:r w:rsidRPr="00A578EE">
        <w:rPr>
          <w:rFonts w:ascii="ＭＳ ゴシック" w:eastAsia="ＭＳ ゴシック" w:hAnsi="ＭＳ ゴシック" w:hint="eastAsia"/>
          <w:sz w:val="22"/>
        </w:rPr>
        <w:t>数学』</w:t>
      </w:r>
      <w:r w:rsidRPr="00A578EE">
        <w:rPr>
          <w:rFonts w:asciiTheme="minorEastAsia" w:eastAsiaTheme="minorEastAsia" w:hAnsiTheme="minorEastAsia" w:hint="eastAsia"/>
          <w:sz w:val="22"/>
        </w:rPr>
        <w:t>に示された学習評価の基本的な考え方や評価の実施等とともに、本資料をご活用いただければ幸いです。</w:t>
      </w:r>
    </w:p>
    <w:p w14:paraId="23123A87" w14:textId="77777777" w:rsidR="00730FBE" w:rsidRPr="00A578EE" w:rsidRDefault="00730FBE" w:rsidP="00A578EE">
      <w:pPr>
        <w:spacing w:line="440" w:lineRule="atLeast"/>
        <w:rPr>
          <w:rFonts w:ascii="ＭＳ ゴシック" w:eastAsia="ＭＳ ゴシック" w:hAnsi="ＭＳ ゴシック"/>
          <w:sz w:val="24"/>
          <w:szCs w:val="24"/>
        </w:rPr>
      </w:pPr>
    </w:p>
    <w:p w14:paraId="7C457600" w14:textId="77777777" w:rsidR="00903A04" w:rsidRPr="00A578EE" w:rsidRDefault="00903A04" w:rsidP="00A578EE">
      <w:pPr>
        <w:spacing w:line="440" w:lineRule="atLeast"/>
        <w:rPr>
          <w:rFonts w:ascii="ＭＳ ゴシック" w:eastAsia="ＭＳ ゴシック" w:hAnsi="ＭＳ ゴシック"/>
          <w:sz w:val="24"/>
          <w:szCs w:val="24"/>
        </w:rPr>
      </w:pPr>
    </w:p>
    <w:p w14:paraId="1C307202" w14:textId="77777777" w:rsidR="005229B2" w:rsidRPr="00A578EE" w:rsidRDefault="005229B2" w:rsidP="00A578EE">
      <w:pPr>
        <w:spacing w:line="440" w:lineRule="atLeast"/>
        <w:rPr>
          <w:rFonts w:ascii="ＭＳ ゴシック" w:eastAsia="ＭＳ ゴシック" w:hAnsi="ＭＳ ゴシック"/>
          <w:sz w:val="24"/>
          <w:szCs w:val="24"/>
        </w:rPr>
      </w:pPr>
    </w:p>
    <w:p w14:paraId="09927957" w14:textId="77777777" w:rsidR="005229B2" w:rsidRPr="00A578EE" w:rsidRDefault="005229B2" w:rsidP="00A578EE">
      <w:pPr>
        <w:spacing w:line="440" w:lineRule="atLeast"/>
        <w:rPr>
          <w:rFonts w:ascii="ＭＳ ゴシック" w:eastAsia="ＭＳ ゴシック" w:hAnsi="ＭＳ ゴシック"/>
          <w:sz w:val="24"/>
          <w:szCs w:val="24"/>
        </w:rPr>
      </w:pPr>
    </w:p>
    <w:p w14:paraId="5345C470" w14:textId="77777777" w:rsidR="005229B2" w:rsidRPr="00A578EE" w:rsidRDefault="005229B2" w:rsidP="00A578EE">
      <w:pPr>
        <w:spacing w:line="440" w:lineRule="atLeast"/>
        <w:rPr>
          <w:rFonts w:ascii="ＭＳ ゴシック" w:eastAsia="ＭＳ ゴシック" w:hAnsi="ＭＳ ゴシック"/>
          <w:sz w:val="24"/>
          <w:szCs w:val="24"/>
        </w:rPr>
      </w:pPr>
    </w:p>
    <w:p w14:paraId="4839CFDC" w14:textId="77777777" w:rsidR="00094973" w:rsidRPr="00A578EE" w:rsidRDefault="00094973" w:rsidP="00A578EE">
      <w:pPr>
        <w:spacing w:line="440" w:lineRule="atLeast"/>
        <w:jc w:val="left"/>
        <w:rPr>
          <w:rFonts w:ascii="ＭＳ ゴシック" w:eastAsia="ＭＳ ゴシック" w:hAnsi="ＭＳ ゴシック"/>
          <w:sz w:val="24"/>
          <w:szCs w:val="24"/>
          <w:bdr w:val="single" w:sz="4" w:space="0" w:color="auto"/>
        </w:rPr>
        <w:sectPr w:rsidR="00094973" w:rsidRPr="00A578EE" w:rsidSect="00A578EE">
          <w:footerReference w:type="default" r:id="rId8"/>
          <w:pgSz w:w="11907" w:h="16840" w:code="9"/>
          <w:pgMar w:top="720" w:right="720" w:bottom="720" w:left="720" w:header="851" w:footer="227" w:gutter="0"/>
          <w:pgNumType w:start="20"/>
          <w:cols w:space="425"/>
          <w:docGrid w:type="lines" w:linePitch="360" w:charSpace="47912"/>
        </w:sectPr>
      </w:pPr>
    </w:p>
    <w:p w14:paraId="412AB802" w14:textId="45184614" w:rsidR="00255F4E" w:rsidRPr="00A578EE" w:rsidRDefault="00282951" w:rsidP="00A578EE">
      <w:pPr>
        <w:spacing w:line="440" w:lineRule="atLeast"/>
        <w:jc w:val="left"/>
        <w:rPr>
          <w:rFonts w:ascii="ＭＳ ゴシック" w:eastAsia="ＭＳ ゴシック" w:hAnsi="ＭＳ ゴシック"/>
          <w:szCs w:val="21"/>
          <w:bdr w:val="single" w:sz="4" w:space="0" w:color="auto"/>
        </w:rPr>
      </w:pPr>
      <w:r w:rsidRPr="00A578EE">
        <w:rPr>
          <w:rFonts w:ascii="ＭＳ ゴシック" w:eastAsia="ＭＳ ゴシック" w:hAnsi="ＭＳ ゴシック" w:hint="eastAsia"/>
          <w:szCs w:val="21"/>
          <w:bdr w:val="single" w:sz="4" w:space="0" w:color="auto"/>
        </w:rPr>
        <w:t xml:space="preserve">　</w:t>
      </w:r>
      <w:r w:rsidR="00255F4E" w:rsidRPr="00A578EE">
        <w:rPr>
          <w:rFonts w:ascii="ＭＳ ゴシック" w:eastAsia="ＭＳ ゴシック" w:hAnsi="ＭＳ ゴシック" w:hint="eastAsia"/>
          <w:szCs w:val="21"/>
          <w:bdr w:val="single" w:sz="4" w:space="0" w:color="auto"/>
        </w:rPr>
        <w:t xml:space="preserve">１年　</w:t>
      </w:r>
    </w:p>
    <w:p w14:paraId="1EE20742"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１章　正の数と負の数………22</w:t>
      </w:r>
    </w:p>
    <w:p w14:paraId="603D4358"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２章　文字と式………………27</w:t>
      </w:r>
    </w:p>
    <w:p w14:paraId="294D750A"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３章　方程式…………………30</w:t>
      </w:r>
    </w:p>
    <w:p w14:paraId="1B8FD3F5"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４章　比例と反比例…………33</w:t>
      </w:r>
    </w:p>
    <w:p w14:paraId="77C310E1"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５章　平面図形………………37</w:t>
      </w:r>
    </w:p>
    <w:p w14:paraId="116B6E65"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６章　空間図形………………41</w:t>
      </w:r>
    </w:p>
    <w:p w14:paraId="4F78EFF5" w14:textId="6176C679" w:rsidR="00094973"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７章　データの活用…………44</w:t>
      </w:r>
    </w:p>
    <w:p w14:paraId="7F0429F1" w14:textId="77777777" w:rsidR="00255F4E" w:rsidRPr="00A578EE" w:rsidRDefault="00255F4E" w:rsidP="00A578EE">
      <w:pPr>
        <w:spacing w:line="440" w:lineRule="atLeast"/>
        <w:jc w:val="left"/>
        <w:rPr>
          <w:rFonts w:ascii="ＭＳ ゴシック" w:eastAsia="ＭＳ ゴシック" w:hAnsi="ＭＳ ゴシック"/>
          <w:szCs w:val="21"/>
        </w:rPr>
      </w:pPr>
    </w:p>
    <w:p w14:paraId="1BFBC603" w14:textId="4F45357F" w:rsidR="00255F4E" w:rsidRPr="00A578EE" w:rsidRDefault="00282951" w:rsidP="00A578EE">
      <w:pPr>
        <w:spacing w:line="440" w:lineRule="atLeast"/>
        <w:jc w:val="left"/>
        <w:rPr>
          <w:rFonts w:ascii="ＭＳ ゴシック" w:eastAsia="ＭＳ ゴシック" w:hAnsi="ＭＳ ゴシック"/>
          <w:szCs w:val="21"/>
          <w:bdr w:val="single" w:sz="4" w:space="0" w:color="auto"/>
        </w:rPr>
      </w:pPr>
      <w:r w:rsidRPr="00A578EE">
        <w:rPr>
          <w:rFonts w:ascii="ＭＳ ゴシック" w:eastAsia="ＭＳ ゴシック" w:hAnsi="ＭＳ ゴシック" w:hint="eastAsia"/>
          <w:szCs w:val="21"/>
          <w:bdr w:val="single" w:sz="4" w:space="0" w:color="auto"/>
        </w:rPr>
        <w:t xml:space="preserve">　</w:t>
      </w:r>
      <w:r w:rsidR="00255F4E" w:rsidRPr="00A578EE">
        <w:rPr>
          <w:rFonts w:ascii="ＭＳ ゴシック" w:eastAsia="ＭＳ ゴシック" w:hAnsi="ＭＳ ゴシック" w:hint="eastAsia"/>
          <w:szCs w:val="21"/>
          <w:bdr w:val="single" w:sz="4" w:space="0" w:color="auto"/>
        </w:rPr>
        <w:t xml:space="preserve">2年　</w:t>
      </w:r>
    </w:p>
    <w:p w14:paraId="24E8141E"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１章　式の計算………………48</w:t>
      </w:r>
    </w:p>
    <w:p w14:paraId="7658911F"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２章　連立方程式……………50</w:t>
      </w:r>
    </w:p>
    <w:p w14:paraId="3EC44461"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３章　１次関数………………53</w:t>
      </w:r>
    </w:p>
    <w:p w14:paraId="0A80094B"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４章　図形の性質と合同……57</w:t>
      </w:r>
    </w:p>
    <w:p w14:paraId="6CF143BB"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５章　三角形と四角形………61</w:t>
      </w:r>
    </w:p>
    <w:p w14:paraId="7EC053B1"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６章　場合の数と確率………64</w:t>
      </w:r>
    </w:p>
    <w:p w14:paraId="02CFB7CA" w14:textId="3357A9C2" w:rsidR="00094973"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７章　データの比較…………66</w:t>
      </w:r>
    </w:p>
    <w:p w14:paraId="6D9A61AB" w14:textId="77777777" w:rsidR="00094973" w:rsidRPr="00A578EE" w:rsidRDefault="00094973" w:rsidP="00A578EE">
      <w:pPr>
        <w:spacing w:line="440" w:lineRule="atLeast"/>
        <w:jc w:val="left"/>
        <w:rPr>
          <w:rFonts w:ascii="ＭＳ ゴシック" w:eastAsia="ＭＳ ゴシック" w:hAnsi="ＭＳ ゴシック"/>
          <w:szCs w:val="21"/>
        </w:rPr>
      </w:pPr>
    </w:p>
    <w:p w14:paraId="4F377B65" w14:textId="77777777" w:rsidR="00255F4E" w:rsidRPr="00A578EE" w:rsidRDefault="00540346" w:rsidP="00A578EE">
      <w:pPr>
        <w:spacing w:line="440" w:lineRule="atLeast"/>
        <w:jc w:val="left"/>
        <w:rPr>
          <w:rFonts w:ascii="ＭＳ ゴシック" w:eastAsia="ＭＳ ゴシック" w:hAnsi="ＭＳ ゴシック"/>
          <w:szCs w:val="21"/>
          <w:bdr w:val="single" w:sz="4" w:space="0" w:color="auto"/>
        </w:rPr>
      </w:pPr>
      <w:r w:rsidRPr="00A578EE">
        <w:rPr>
          <w:rFonts w:ascii="ＭＳ ゴシック" w:eastAsia="ＭＳ ゴシック" w:hAnsi="ＭＳ ゴシック" w:hint="eastAsia"/>
          <w:szCs w:val="21"/>
          <w:bdr w:val="single" w:sz="4" w:space="0" w:color="auto"/>
        </w:rPr>
        <w:t xml:space="preserve">　</w:t>
      </w:r>
      <w:r w:rsidR="00255F4E" w:rsidRPr="00A578EE">
        <w:rPr>
          <w:rFonts w:ascii="ＭＳ ゴシック" w:eastAsia="ＭＳ ゴシック" w:hAnsi="ＭＳ ゴシック" w:hint="eastAsia"/>
          <w:szCs w:val="21"/>
          <w:bdr w:val="single" w:sz="4" w:space="0" w:color="auto"/>
        </w:rPr>
        <w:t xml:space="preserve">3年　</w:t>
      </w:r>
    </w:p>
    <w:p w14:paraId="1E85ADB5"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１章　式の展開と因数分解…70</w:t>
      </w:r>
    </w:p>
    <w:p w14:paraId="0965AE55"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２章　平方根…………………73</w:t>
      </w:r>
    </w:p>
    <w:p w14:paraId="1CDDA17D"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３章　２次方程式……………76</w:t>
      </w:r>
    </w:p>
    <w:p w14:paraId="7D88EB22" w14:textId="63BE9F6A"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４章　関数</w:t>
      </w:r>
      <w:r w:rsidRPr="00A578EE">
        <w:rPr>
          <w:rFonts w:ascii="Bookman Old Style" w:eastAsia="ＭＳ ゴシック" w:hAnsi="Bookman Old Style"/>
          <w:i/>
          <w:iCs/>
          <w:szCs w:val="21"/>
        </w:rPr>
        <w:t>y</w:t>
      </w:r>
      <w:r w:rsidR="004F1179" w:rsidRPr="00A578EE">
        <w:rPr>
          <w:rFonts w:ascii="ＭＳ 明朝" w:hAnsi="ＭＳ 明朝" w:hint="eastAsia"/>
          <w:szCs w:val="21"/>
        </w:rPr>
        <w:t>＝</w:t>
      </w:r>
      <w:r w:rsidRPr="00A578EE">
        <w:rPr>
          <w:rFonts w:ascii="Bookman Old Style" w:eastAsia="ＭＳ ゴシック" w:hAnsi="Bookman Old Style"/>
          <w:i/>
          <w:iCs/>
          <w:szCs w:val="21"/>
        </w:rPr>
        <w:t>ax</w:t>
      </w:r>
      <w:r w:rsidRPr="00A578EE">
        <w:rPr>
          <w:rFonts w:ascii="ＭＳ 明朝" w:hAnsi="ＭＳ 明朝" w:hint="eastAsia"/>
          <w:szCs w:val="21"/>
          <w:vertAlign w:val="superscript"/>
        </w:rPr>
        <w:t>2</w:t>
      </w:r>
      <w:r w:rsidRPr="00A578EE">
        <w:rPr>
          <w:rFonts w:ascii="ＭＳ ゴシック" w:eastAsia="ＭＳ ゴシック" w:hAnsi="ＭＳ ゴシック" w:hint="eastAsia"/>
          <w:szCs w:val="21"/>
        </w:rPr>
        <w:t>…………</w:t>
      </w:r>
      <w:r w:rsidR="009E34D1" w:rsidRPr="00A578EE">
        <w:rPr>
          <w:rFonts w:ascii="ＭＳ ゴシック" w:eastAsia="ＭＳ ゴシック" w:hAnsi="ＭＳ ゴシック" w:hint="eastAsia"/>
          <w:szCs w:val="21"/>
        </w:rPr>
        <w:t>…</w:t>
      </w:r>
      <w:r w:rsidRPr="00A578EE">
        <w:rPr>
          <w:rFonts w:ascii="ＭＳ ゴシック" w:eastAsia="ＭＳ ゴシック" w:hAnsi="ＭＳ ゴシック" w:hint="eastAsia"/>
          <w:szCs w:val="21"/>
        </w:rPr>
        <w:t>79</w:t>
      </w:r>
    </w:p>
    <w:p w14:paraId="08B1766F"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５章　相似な図形……………83</w:t>
      </w:r>
    </w:p>
    <w:p w14:paraId="1B193633"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６章　円………………………87</w:t>
      </w:r>
    </w:p>
    <w:p w14:paraId="31410D02" w14:textId="77777777" w:rsidR="00255F4E" w:rsidRPr="00A578EE" w:rsidRDefault="00255F4E" w:rsidP="00A578EE">
      <w:pPr>
        <w:spacing w:line="440" w:lineRule="atLeast"/>
        <w:jc w:val="left"/>
        <w:rPr>
          <w:rFonts w:ascii="ＭＳ ゴシック" w:eastAsia="ＭＳ ゴシック" w:hAnsi="ＭＳ ゴシック"/>
          <w:szCs w:val="21"/>
        </w:rPr>
      </w:pPr>
      <w:r w:rsidRPr="00A578EE">
        <w:rPr>
          <w:rFonts w:ascii="ＭＳ ゴシック" w:eastAsia="ＭＳ ゴシック" w:hAnsi="ＭＳ ゴシック" w:hint="eastAsia"/>
          <w:szCs w:val="21"/>
        </w:rPr>
        <w:t>７章　三平方の定理…………90</w:t>
      </w:r>
    </w:p>
    <w:p w14:paraId="5D395C6B" w14:textId="611FE0AF" w:rsidR="00BF734C" w:rsidRPr="00A578EE" w:rsidRDefault="00255F4E" w:rsidP="00A578EE">
      <w:pPr>
        <w:widowControl/>
        <w:spacing w:line="440" w:lineRule="atLeast"/>
        <w:jc w:val="left"/>
        <w:rPr>
          <w:sz w:val="24"/>
          <w:szCs w:val="24"/>
        </w:rPr>
      </w:pPr>
      <w:r w:rsidRPr="00A578EE">
        <w:rPr>
          <w:rFonts w:ascii="ＭＳ ゴシック" w:eastAsia="ＭＳ ゴシック" w:hAnsi="ＭＳ ゴシック" w:hint="eastAsia"/>
          <w:szCs w:val="21"/>
        </w:rPr>
        <w:t>８章　標本調査………………93</w:t>
      </w:r>
      <w:r w:rsidR="000F7FAF" w:rsidRPr="00A578EE">
        <w:rPr>
          <w:sz w:val="24"/>
          <w:szCs w:val="24"/>
        </w:rPr>
        <w:br w:type="page"/>
      </w:r>
    </w:p>
    <w:p w14:paraId="371CFD67" w14:textId="77777777" w:rsidR="00094973" w:rsidRPr="00A578EE" w:rsidRDefault="00094973" w:rsidP="00A578EE">
      <w:pPr>
        <w:spacing w:line="440" w:lineRule="atLeast"/>
        <w:jc w:val="left"/>
        <w:rPr>
          <w:sz w:val="24"/>
          <w:szCs w:val="24"/>
        </w:rPr>
        <w:sectPr w:rsidR="00094973" w:rsidRPr="00A578EE" w:rsidSect="00A578EE">
          <w:type w:val="continuous"/>
          <w:pgSz w:w="11907" w:h="16840" w:code="9"/>
          <w:pgMar w:top="720" w:right="720" w:bottom="720" w:left="720" w:header="851" w:footer="227" w:gutter="0"/>
          <w:cols w:num="3" w:space="425"/>
          <w:docGrid w:type="lines" w:linePitch="360" w:charSpace="47912"/>
        </w:sectPr>
      </w:pPr>
    </w:p>
    <w:p w14:paraId="4B7B91E4" w14:textId="0B051A0D" w:rsidR="00255F4E" w:rsidRPr="00A578EE" w:rsidRDefault="00255F4E" w:rsidP="00A578EE">
      <w:pPr>
        <w:spacing w:line="440" w:lineRule="atLeast"/>
        <w:ind w:leftChars="200" w:left="640" w:hangingChars="100" w:hanging="220"/>
        <w:jc w:val="left"/>
        <w:rPr>
          <w:rFonts w:asciiTheme="minorEastAsia" w:eastAsiaTheme="minorEastAsia" w:hAnsiTheme="minorEastAsia"/>
          <w:sz w:val="22"/>
        </w:rPr>
      </w:pPr>
      <w:r w:rsidRPr="00A578EE">
        <w:rPr>
          <w:rFonts w:asciiTheme="minorEastAsia" w:eastAsiaTheme="minorEastAsia" w:hAnsiTheme="minorEastAsia" w:hint="eastAsia"/>
          <w:sz w:val="22"/>
        </w:rPr>
        <w:lastRenderedPageBreak/>
        <w:t>○次ページより、章ごとに設定した</w:t>
      </w:r>
      <w:r w:rsidRPr="00A578EE">
        <w:rPr>
          <w:rFonts w:ascii="ＭＳ ゴシック" w:eastAsia="ＭＳ ゴシック" w:hAnsi="ＭＳ ゴシック" w:hint="eastAsia"/>
          <w:b/>
          <w:bCs/>
          <w:sz w:val="22"/>
        </w:rPr>
        <w:t>「</w:t>
      </w:r>
      <w:r w:rsidRPr="00A578EE">
        <w:rPr>
          <w:rFonts w:ascii="ＭＳ ゴシック" w:eastAsia="ＭＳ ゴシック" w:hAnsi="ＭＳ ゴシック" w:hint="eastAsia"/>
          <w:sz w:val="22"/>
        </w:rPr>
        <w:t>１　単元の目標」「２　単元の評価規準」「３　指導と評価の計画」</w:t>
      </w:r>
      <w:r w:rsidRPr="00A578EE">
        <w:rPr>
          <w:rFonts w:asciiTheme="minorEastAsia" w:eastAsiaTheme="minorEastAsia" w:hAnsiTheme="minorEastAsia" w:hint="eastAsia"/>
          <w:sz w:val="22"/>
        </w:rPr>
        <w:t>を掲載しています。</w:t>
      </w:r>
    </w:p>
    <w:p w14:paraId="5E98A886" w14:textId="77777777" w:rsidR="00255F4E" w:rsidRPr="00A578EE" w:rsidRDefault="00255F4E" w:rsidP="00A578EE">
      <w:pPr>
        <w:spacing w:line="440" w:lineRule="atLeast"/>
        <w:ind w:leftChars="300" w:left="630"/>
        <w:jc w:val="left"/>
        <w:rPr>
          <w:rFonts w:asciiTheme="minorEastAsia" w:eastAsiaTheme="minorEastAsia" w:hAnsiTheme="minorEastAsia"/>
          <w:sz w:val="22"/>
        </w:rPr>
      </w:pPr>
      <w:r w:rsidRPr="00A578EE">
        <w:rPr>
          <w:rFonts w:ascii="ＭＳ ゴシック" w:eastAsia="ＭＳ ゴシック" w:hAnsi="ＭＳ ゴシック" w:hint="eastAsia"/>
          <w:sz w:val="22"/>
        </w:rPr>
        <w:t>「１　単元の目標」</w:t>
      </w:r>
      <w:r w:rsidRPr="00A578EE">
        <w:rPr>
          <w:rFonts w:asciiTheme="minorEastAsia" w:eastAsiaTheme="minorEastAsia" w:hAnsiTheme="minorEastAsia" w:hint="eastAsia"/>
          <w:sz w:val="22"/>
        </w:rPr>
        <w:t>には章ごとの目標、</w:t>
      </w:r>
      <w:r w:rsidRPr="00A578EE">
        <w:rPr>
          <w:rFonts w:ascii="ＭＳ ゴシック" w:eastAsia="ＭＳ ゴシック" w:hAnsi="ＭＳ ゴシック" w:hint="eastAsia"/>
          <w:sz w:val="22"/>
        </w:rPr>
        <w:t>「２　単元の評価規準」</w:t>
      </w:r>
      <w:r w:rsidRPr="00A578EE">
        <w:rPr>
          <w:rFonts w:asciiTheme="minorEastAsia" w:eastAsiaTheme="minorEastAsia" w:hAnsiTheme="minorEastAsia" w:hint="eastAsia"/>
          <w:sz w:val="22"/>
        </w:rPr>
        <w:t>には章ごとのおおむね満足できる生徒の学習状況を示しています。それらを基にしながら、一人一人の生徒が基礎・基本を確実に身に付けているかどうかを評価し、努力を要する学習状況や十分に満足できる学習状況を判断していただくことになります。</w:t>
      </w:r>
    </w:p>
    <w:p w14:paraId="21860E93" w14:textId="77777777" w:rsidR="00255F4E" w:rsidRPr="00A578EE" w:rsidRDefault="00255F4E" w:rsidP="00A578EE">
      <w:pPr>
        <w:spacing w:line="440" w:lineRule="atLeast"/>
        <w:ind w:leftChars="200" w:left="420"/>
        <w:jc w:val="left"/>
        <w:rPr>
          <w:rFonts w:asciiTheme="minorEastAsia" w:eastAsiaTheme="minorEastAsia" w:hAnsiTheme="minorEastAsia"/>
          <w:sz w:val="22"/>
        </w:rPr>
      </w:pPr>
    </w:p>
    <w:p w14:paraId="2EE9D47A" w14:textId="77777777" w:rsidR="00255F4E" w:rsidRPr="00A578EE" w:rsidRDefault="00255F4E" w:rsidP="00A578EE">
      <w:pPr>
        <w:spacing w:line="440" w:lineRule="atLeast"/>
        <w:ind w:leftChars="200" w:left="640" w:hangingChars="100" w:hanging="220"/>
        <w:jc w:val="left"/>
        <w:rPr>
          <w:rFonts w:asciiTheme="minorEastAsia" w:eastAsiaTheme="minorEastAsia" w:hAnsiTheme="minorEastAsia"/>
          <w:sz w:val="22"/>
        </w:rPr>
      </w:pPr>
      <w:r w:rsidRPr="00A578EE">
        <w:rPr>
          <w:rFonts w:asciiTheme="minorEastAsia" w:eastAsiaTheme="minorEastAsia" w:hAnsiTheme="minorEastAsia" w:hint="eastAsia"/>
          <w:sz w:val="22"/>
        </w:rPr>
        <w:t>○</w:t>
      </w:r>
      <w:r w:rsidRPr="00A578EE">
        <w:rPr>
          <w:rFonts w:ascii="ＭＳ ゴシック" w:eastAsia="ＭＳ ゴシック" w:hAnsi="ＭＳ ゴシック" w:hint="eastAsia"/>
          <w:sz w:val="22"/>
        </w:rPr>
        <w:t>「３　指導と評価の計画」</w:t>
      </w:r>
      <w:r w:rsidRPr="00A578EE">
        <w:rPr>
          <w:rFonts w:asciiTheme="minorEastAsia" w:eastAsiaTheme="minorEastAsia" w:hAnsiTheme="minorEastAsia" w:hint="eastAsia"/>
          <w:sz w:val="22"/>
        </w:rPr>
        <w:t>では、教科書の構成にしたがって、章の配当時数及び「時間」「節／小節」「配当時数」「ねらい・学習活動」「評価方法」を示しています。</w:t>
      </w:r>
    </w:p>
    <w:p w14:paraId="5B891333" w14:textId="77777777" w:rsidR="00255F4E" w:rsidRPr="00A578EE" w:rsidRDefault="00255F4E" w:rsidP="00A578EE">
      <w:pPr>
        <w:spacing w:line="440" w:lineRule="atLeast"/>
        <w:ind w:leftChars="200" w:left="420"/>
        <w:jc w:val="left"/>
        <w:rPr>
          <w:rFonts w:asciiTheme="minorEastAsia" w:eastAsiaTheme="minorEastAsia" w:hAnsiTheme="minorEastAsia"/>
          <w:sz w:val="22"/>
        </w:rPr>
      </w:pPr>
    </w:p>
    <w:p w14:paraId="34B28549" w14:textId="77777777" w:rsidR="00255F4E" w:rsidRPr="00A578EE" w:rsidRDefault="00255F4E" w:rsidP="00A578EE">
      <w:pPr>
        <w:spacing w:line="440" w:lineRule="atLeast"/>
        <w:ind w:leftChars="200" w:left="640" w:hangingChars="100" w:hanging="220"/>
        <w:jc w:val="left"/>
        <w:rPr>
          <w:rFonts w:asciiTheme="minorEastAsia" w:eastAsiaTheme="minorEastAsia" w:hAnsiTheme="minorEastAsia"/>
          <w:sz w:val="22"/>
        </w:rPr>
      </w:pPr>
      <w:r w:rsidRPr="00A578EE">
        <w:rPr>
          <w:rFonts w:asciiTheme="minorEastAsia" w:eastAsiaTheme="minorEastAsia" w:hAnsiTheme="minorEastAsia" w:hint="eastAsia"/>
          <w:sz w:val="22"/>
        </w:rPr>
        <w:t>○「評価方法」欄には、評価の観点を次のような略称で示しています。</w:t>
      </w:r>
    </w:p>
    <w:p w14:paraId="3FB021BA" w14:textId="77777777" w:rsidR="00255F4E" w:rsidRPr="00A578EE" w:rsidRDefault="00255F4E" w:rsidP="00A578EE">
      <w:pPr>
        <w:spacing w:line="440" w:lineRule="atLeast"/>
        <w:ind w:leftChars="300" w:left="630"/>
        <w:jc w:val="left"/>
        <w:rPr>
          <w:rFonts w:asciiTheme="minorEastAsia" w:eastAsiaTheme="minorEastAsia" w:hAnsiTheme="minorEastAsia"/>
          <w:sz w:val="22"/>
        </w:rPr>
      </w:pPr>
      <w:r w:rsidRPr="00A578EE">
        <w:rPr>
          <w:rFonts w:ascii="ＭＳ ゴシック" w:eastAsia="ＭＳ ゴシック" w:hAnsi="ＭＳ ゴシック" w:hint="eastAsia"/>
          <w:sz w:val="22"/>
        </w:rPr>
        <w:t>知</w:t>
      </w:r>
      <w:r w:rsidRPr="00A578EE">
        <w:rPr>
          <w:rFonts w:asciiTheme="minorEastAsia" w:eastAsiaTheme="minorEastAsia" w:hAnsiTheme="minorEastAsia" w:hint="eastAsia"/>
          <w:sz w:val="22"/>
        </w:rPr>
        <w:t>……知識・技能</w:t>
      </w:r>
    </w:p>
    <w:p w14:paraId="630ABF19" w14:textId="77777777" w:rsidR="00255F4E" w:rsidRPr="00A578EE" w:rsidRDefault="00255F4E" w:rsidP="00A578EE">
      <w:pPr>
        <w:spacing w:line="440" w:lineRule="atLeast"/>
        <w:ind w:leftChars="300" w:left="630"/>
        <w:jc w:val="left"/>
        <w:rPr>
          <w:rFonts w:asciiTheme="minorEastAsia" w:eastAsiaTheme="minorEastAsia" w:hAnsiTheme="minorEastAsia"/>
          <w:sz w:val="22"/>
        </w:rPr>
      </w:pPr>
      <w:r w:rsidRPr="00A578EE">
        <w:rPr>
          <w:rFonts w:ascii="ＭＳ ゴシック" w:eastAsia="ＭＳ ゴシック" w:hAnsi="ＭＳ ゴシック" w:hint="eastAsia"/>
          <w:sz w:val="22"/>
        </w:rPr>
        <w:t>思</w:t>
      </w:r>
      <w:r w:rsidRPr="00A578EE">
        <w:rPr>
          <w:rFonts w:asciiTheme="minorEastAsia" w:eastAsiaTheme="minorEastAsia" w:hAnsiTheme="minorEastAsia" w:hint="eastAsia"/>
          <w:sz w:val="22"/>
        </w:rPr>
        <w:t>……思考・判断・表現</w:t>
      </w:r>
    </w:p>
    <w:p w14:paraId="2E521CD1" w14:textId="77777777" w:rsidR="00255F4E" w:rsidRPr="00A578EE" w:rsidRDefault="00255F4E" w:rsidP="00A578EE">
      <w:pPr>
        <w:spacing w:line="440" w:lineRule="atLeast"/>
        <w:ind w:leftChars="300" w:left="630"/>
        <w:jc w:val="left"/>
        <w:rPr>
          <w:rFonts w:asciiTheme="minorEastAsia" w:eastAsiaTheme="minorEastAsia" w:hAnsiTheme="minorEastAsia"/>
          <w:sz w:val="22"/>
        </w:rPr>
      </w:pPr>
      <w:r w:rsidRPr="00A578EE">
        <w:rPr>
          <w:rFonts w:ascii="ＭＳ ゴシック" w:eastAsia="ＭＳ ゴシック" w:hAnsi="ＭＳ ゴシック" w:hint="eastAsia"/>
          <w:sz w:val="22"/>
        </w:rPr>
        <w:t>態</w:t>
      </w:r>
      <w:r w:rsidRPr="00A578EE">
        <w:rPr>
          <w:rFonts w:asciiTheme="minorEastAsia" w:eastAsiaTheme="minorEastAsia" w:hAnsiTheme="minorEastAsia" w:hint="eastAsia"/>
          <w:sz w:val="22"/>
        </w:rPr>
        <w:t>……主体的に学習に取り組む態度</w:t>
      </w:r>
    </w:p>
    <w:p w14:paraId="1F2845A2" w14:textId="77777777" w:rsidR="00255F4E" w:rsidRPr="00A578EE" w:rsidRDefault="00255F4E" w:rsidP="00A578EE">
      <w:pPr>
        <w:spacing w:line="440" w:lineRule="atLeast"/>
        <w:ind w:leftChars="300" w:left="630"/>
        <w:jc w:val="left"/>
        <w:rPr>
          <w:rFonts w:asciiTheme="minorEastAsia" w:eastAsiaTheme="minorEastAsia" w:hAnsiTheme="minorEastAsia"/>
          <w:sz w:val="22"/>
        </w:rPr>
      </w:pPr>
      <w:r w:rsidRPr="00A578EE">
        <w:rPr>
          <w:rFonts w:asciiTheme="minorEastAsia" w:eastAsiaTheme="minorEastAsia" w:hAnsiTheme="minorEastAsia" w:hint="eastAsia"/>
          <w:sz w:val="22"/>
        </w:rPr>
        <w:t>「</w:t>
      </w:r>
      <w:r w:rsidRPr="00A578EE">
        <w:rPr>
          <w:rFonts w:ascii="ＭＳ ゴシック" w:eastAsia="ＭＳ ゴシック" w:hAnsi="ＭＳ ゴシック" w:hint="eastAsia"/>
          <w:sz w:val="22"/>
        </w:rPr>
        <w:t>知</w:t>
      </w:r>
      <w:r w:rsidRPr="00A578EE">
        <w:rPr>
          <w:rFonts w:ascii="ＭＳ 明朝" w:hAnsi="ＭＳ 明朝" w:hint="eastAsia"/>
          <w:sz w:val="22"/>
        </w:rPr>
        <w:t>①</w:t>
      </w:r>
      <w:r w:rsidRPr="00A578EE">
        <w:rPr>
          <w:rFonts w:asciiTheme="minorEastAsia" w:eastAsiaTheme="minorEastAsia" w:hAnsiTheme="minorEastAsia" w:hint="eastAsia"/>
          <w:sz w:val="22"/>
        </w:rPr>
        <w:t>」とあるのは、</w:t>
      </w:r>
      <w:r w:rsidRPr="00A578EE">
        <w:rPr>
          <w:rFonts w:ascii="ＭＳ ゴシック" w:eastAsia="ＭＳ ゴシック" w:hAnsi="ＭＳ ゴシック" w:hint="eastAsia"/>
          <w:sz w:val="22"/>
        </w:rPr>
        <w:t>「２　単元の評価規準」</w:t>
      </w:r>
      <w:r w:rsidRPr="00A578EE">
        <w:rPr>
          <w:rFonts w:asciiTheme="minorEastAsia" w:eastAsiaTheme="minorEastAsia" w:hAnsiTheme="minorEastAsia" w:hint="eastAsia"/>
          <w:sz w:val="22"/>
        </w:rPr>
        <w:t>に示した「知識・技能」の観点のうちの①の項目という意味になります。</w:t>
      </w:r>
    </w:p>
    <w:p w14:paraId="67042B2B" w14:textId="77777777" w:rsidR="00255F4E" w:rsidRPr="00A578EE" w:rsidRDefault="00255F4E" w:rsidP="00A578EE">
      <w:pPr>
        <w:spacing w:line="440" w:lineRule="atLeast"/>
        <w:ind w:leftChars="200" w:left="420"/>
        <w:jc w:val="left"/>
        <w:rPr>
          <w:rFonts w:asciiTheme="minorEastAsia" w:eastAsiaTheme="minorEastAsia" w:hAnsiTheme="minorEastAsia"/>
          <w:sz w:val="22"/>
        </w:rPr>
      </w:pPr>
    </w:p>
    <w:p w14:paraId="25F9103A" w14:textId="77777777" w:rsidR="00255F4E" w:rsidRPr="00A578EE" w:rsidRDefault="00255F4E" w:rsidP="00A578EE">
      <w:pPr>
        <w:spacing w:line="440" w:lineRule="atLeast"/>
        <w:ind w:leftChars="200" w:left="640" w:hangingChars="100" w:hanging="220"/>
        <w:jc w:val="left"/>
        <w:rPr>
          <w:rFonts w:asciiTheme="minorEastAsia" w:eastAsiaTheme="minorEastAsia" w:hAnsiTheme="minorEastAsia"/>
          <w:sz w:val="22"/>
        </w:rPr>
      </w:pPr>
      <w:r w:rsidRPr="00A578EE">
        <w:rPr>
          <w:rFonts w:asciiTheme="minorEastAsia" w:eastAsiaTheme="minorEastAsia" w:hAnsiTheme="minorEastAsia" w:hint="eastAsia"/>
          <w:sz w:val="22"/>
        </w:rPr>
        <w:t>○生徒の学習状況を把握するために想定される評価方法を、次のように示しています。</w:t>
      </w:r>
    </w:p>
    <w:p w14:paraId="5EF0415B" w14:textId="77777777" w:rsidR="00255F4E" w:rsidRPr="00A578EE" w:rsidRDefault="00255F4E" w:rsidP="00A578EE">
      <w:pPr>
        <w:spacing w:line="440" w:lineRule="atLeast"/>
        <w:ind w:leftChars="300" w:left="1950" w:hangingChars="600" w:hanging="1320"/>
        <w:jc w:val="left"/>
        <w:rPr>
          <w:rFonts w:asciiTheme="minorEastAsia" w:eastAsiaTheme="minorEastAsia" w:hAnsiTheme="minorEastAsia"/>
          <w:sz w:val="22"/>
        </w:rPr>
      </w:pPr>
      <w:r w:rsidRPr="00A578EE">
        <w:rPr>
          <w:rFonts w:asciiTheme="minorEastAsia" w:eastAsiaTheme="minorEastAsia" w:hAnsiTheme="minorEastAsia" w:hint="eastAsia"/>
          <w:sz w:val="22"/>
        </w:rPr>
        <w:t>・行動観察：授業中に机間指導等を通じて捉えた生徒の学習への取り組みの様子、発言やつぶやきの内容、ノートの記述内容などに基づいて評価する。</w:t>
      </w:r>
    </w:p>
    <w:p w14:paraId="42083A6B" w14:textId="77777777" w:rsidR="00255F4E" w:rsidRPr="00A578EE" w:rsidRDefault="00255F4E" w:rsidP="00A578EE">
      <w:pPr>
        <w:spacing w:line="440" w:lineRule="atLeast"/>
        <w:ind w:leftChars="300" w:left="1730" w:hangingChars="500" w:hanging="1100"/>
        <w:jc w:val="left"/>
        <w:rPr>
          <w:rFonts w:asciiTheme="minorEastAsia" w:eastAsiaTheme="minorEastAsia" w:hAnsiTheme="minorEastAsia"/>
          <w:sz w:val="22"/>
        </w:rPr>
      </w:pPr>
      <w:r w:rsidRPr="00A578EE">
        <w:rPr>
          <w:rFonts w:asciiTheme="minorEastAsia" w:eastAsiaTheme="minorEastAsia" w:hAnsiTheme="minorEastAsia" w:hint="eastAsia"/>
          <w:sz w:val="22"/>
        </w:rPr>
        <w:t>・ノート：授業後に生徒のノートやワークシート、レポート等を回収し、その記述の内容に基づいて評価する。教科書の巻末に「対話シート」「ふり返りシート」があるものには「対話シート、ノート」「ふり返りシート、ノート」と記載している。</w:t>
      </w:r>
    </w:p>
    <w:p w14:paraId="50B5E619" w14:textId="77777777" w:rsidR="00255F4E" w:rsidRPr="00A578EE" w:rsidRDefault="00255F4E" w:rsidP="00A578EE">
      <w:pPr>
        <w:spacing w:line="440" w:lineRule="atLeast"/>
        <w:ind w:leftChars="300" w:left="1950" w:hangingChars="600" w:hanging="1320"/>
        <w:jc w:val="left"/>
        <w:rPr>
          <w:rFonts w:asciiTheme="minorEastAsia" w:eastAsiaTheme="minorEastAsia" w:hAnsiTheme="minorEastAsia"/>
          <w:sz w:val="22"/>
        </w:rPr>
      </w:pPr>
      <w:r w:rsidRPr="00A578EE">
        <w:rPr>
          <w:rFonts w:asciiTheme="minorEastAsia" w:eastAsiaTheme="minorEastAsia" w:hAnsiTheme="minorEastAsia" w:hint="eastAsia"/>
          <w:sz w:val="22"/>
        </w:rPr>
        <w:t>・小テスト：５～10分程度の小テストを実施して回収し、その結果に基づいて評価する。</w:t>
      </w:r>
    </w:p>
    <w:p w14:paraId="3C5E3D3A" w14:textId="2C836518" w:rsidR="00730FBE" w:rsidRPr="00A578EE" w:rsidRDefault="00255F4E" w:rsidP="00A578EE">
      <w:pPr>
        <w:spacing w:line="440" w:lineRule="atLeast"/>
        <w:ind w:leftChars="400" w:left="840"/>
        <w:jc w:val="left"/>
        <w:rPr>
          <w:rFonts w:asciiTheme="minorEastAsia" w:eastAsiaTheme="minorEastAsia" w:hAnsiTheme="minorEastAsia"/>
          <w:sz w:val="22"/>
        </w:rPr>
      </w:pPr>
      <w:r w:rsidRPr="00A578EE">
        <w:rPr>
          <w:rFonts w:asciiTheme="minorEastAsia" w:eastAsiaTheme="minorEastAsia" w:hAnsiTheme="minorEastAsia" w:hint="eastAsia"/>
          <w:sz w:val="22"/>
        </w:rPr>
        <w:t xml:space="preserve"> ※「小テスト」には、教師用指導書の「テスト編」をご利用いただくことができます。</w:t>
      </w:r>
    </w:p>
    <w:p w14:paraId="70A223BE" w14:textId="231C401E" w:rsidR="00615A62" w:rsidRPr="00A578EE" w:rsidRDefault="00615A62" w:rsidP="00A578EE">
      <w:pPr>
        <w:widowControl/>
        <w:spacing w:line="440" w:lineRule="atLeast"/>
        <w:jc w:val="left"/>
        <w:rPr>
          <w:kern w:val="0"/>
          <w:sz w:val="22"/>
        </w:rPr>
      </w:pPr>
      <w:r w:rsidRPr="00A578EE">
        <w:rPr>
          <w:kern w:val="0"/>
          <w:sz w:val="22"/>
        </w:rPr>
        <w:br w:type="page"/>
      </w:r>
    </w:p>
    <w:p w14:paraId="62CB5221" w14:textId="514674DE" w:rsidR="00615A62"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16FE4962" wp14:editId="3451FB2F">
                <wp:extent cx="6645600" cy="440640"/>
                <wp:effectExtent l="0" t="0" r="3175" b="0"/>
                <wp:docPr id="606207367"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920561124"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204662274"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33C73136"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722992170"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7BB7B277"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正の数と負の数</w:t>
                              </w:r>
                            </w:p>
                          </w:txbxContent>
                        </wps:txbx>
                        <wps:bodyPr rot="0" vert="horz" wrap="square" lIns="0" tIns="0" rIns="0" bIns="0" anchor="ctr" anchorCtr="0">
                          <a:noAutofit/>
                        </wps:bodyPr>
                      </wps:wsp>
                    </wpg:wgp>
                  </a:graphicData>
                </a:graphic>
              </wp:inline>
            </w:drawing>
          </mc:Choice>
          <mc:Fallback>
            <w:pict>
              <v:group w14:anchorId="16FE4962" id="グループ化 25" o:spid="_x0000_s1031"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&#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32"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XbTfJAAAA4wAAAA8AAABkcnMvZG93bnJldi54bWxET19LwzAQfx/4HcIJvm1JSx2zLhsim6hj&#10;D13n+9GcbbG51CZu1U9vBGGP9/t/y/VoO3GiwbeONSQzBYK4cqblWsOx3E4XIHxANtg5Jg3f5GG9&#10;uposMTfuzAWdDqEWMYR9jhqaEPpcSl81ZNHPXE8cuXc3WAzxHGppBjzHcNvJVKm5tNhybGiwp8eG&#10;qo/Dl9XwlpXZS/H0k2x9sT9uduXrXm0+tb65Hh/uQQQaw0X87342cf5dqm7nSZJm8PdTBECuf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KddtN8kAAADjAAAADwAAAAAAAAAA&#10;AAAAAACfAgAAZHJzL2Rvd25yZXYueG1sUEsFBgAAAAAEAAQA9wAAAJUDAAAAAA==&#10;">
                  <v:imagedata r:id="rId10" o:title=""/>
                  <v:path arrowok="t"/>
                </v:shape>
                <v:shape id="テキスト ボックス 2" o:spid="_x0000_s1033"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678oA&#10;AADiAAAADwAAAGRycy9kb3ducmV2LnhtbESPQWvCQBSE74X+h+UVeilmY5AoqatoSrUXD4n9AY/s&#10;Mwlm34bsNqb99W6h0OMwM98w6+1kOjHS4FrLCuZRDIK4srrlWsHn+X22AuE8ssbOMin4JgfbzePD&#10;GjNtb1zQWPpaBAi7DBU03veZlK5qyKCLbE8cvIsdDPogh1rqAW8BbjqZxHEqDbYcFhrsKW+oupZf&#10;RgHtCvtzurqDKfZv+eHSMr3Io1LPT9PuFYSnyf+H/9ofWkESL9I0SZYL+L0U7oDc3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CZ+u/KAAAA4gAAAA8AAAAAAAAAAAAAAAAAmAIA&#10;AGRycy9kb3ducmV2LnhtbFBLBQYAAAAABAAEAPUAAACPAwAAAAA=&#10;" filled="f" stroked="f">
                  <v:textbox inset="0,0,0,0">
                    <w:txbxContent>
                      <w:p w14:paraId="33C73136"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34"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3icgA&#10;AADiAAAADwAAAGRycy9kb3ducmV2LnhtbESPTW7CMBCF95W4gzVIbCpwkkWBgEEhFbQbFgEOMIqH&#10;JCIeR7Eb0p6+XlTq8un96dvuR9OKgXrXWFYQLyIQxKXVDVcKbtfjfAXCeWSNrWVS8E0O9rvJyxZT&#10;bZ9c0HDxlQgj7FJUUHvfpVK6siaDbmE74uDdbW/QB9lXUvf4DOOmlUkUvUmDDYeHGjvKayofly+j&#10;gLLC/pwf7mSKw3t+ujdMr/JDqdl0zDYgPI3+P/zX/tQKlkmyXifxMkAEpIADcvc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ubeJyAAAAOIAAAAPAAAAAAAAAAAAAAAAAJgCAABk&#10;cnMvZG93bnJldi54bWxQSwUGAAAAAAQABAD1AAAAjQMAAAAA&#10;" filled="f" stroked="f">
                  <v:textbox inset="0,0,0,0">
                    <w:txbxContent>
                      <w:p w14:paraId="7BB7B277"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正の数と負の数</w:t>
                        </w:r>
                      </w:p>
                    </w:txbxContent>
                  </v:textbox>
                </v:shape>
                <w10:anchorlock/>
              </v:group>
            </w:pict>
          </mc:Fallback>
        </mc:AlternateContent>
      </w:r>
    </w:p>
    <w:p w14:paraId="2D1AA9AF" w14:textId="166FAFF8" w:rsidR="00615A62" w:rsidRPr="00A578EE" w:rsidRDefault="00615A62" w:rsidP="00A578EE">
      <w:pPr>
        <w:spacing w:line="440" w:lineRule="atLeast"/>
        <w:rPr>
          <w:sz w:val="24"/>
          <w:szCs w:val="24"/>
        </w:rPr>
      </w:pPr>
    </w:p>
    <w:p w14:paraId="72EC756A" w14:textId="77777777" w:rsidR="00615A62" w:rsidRPr="00A578EE" w:rsidRDefault="00615A62" w:rsidP="00A578EE">
      <w:pPr>
        <w:spacing w:line="440" w:lineRule="atLeast"/>
        <w:rPr>
          <w:sz w:val="24"/>
          <w:szCs w:val="24"/>
        </w:rPr>
      </w:pPr>
    </w:p>
    <w:p w14:paraId="7461515A" w14:textId="0B767DAC"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547ACE9F"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）正の数と負の数についての基礎的な概念や原理・法則などを理解するとともに、事象を数理的に捉えたり、数学的に解釈したり、数学的に表現・処理したりする技能を身に付ける。</w:t>
      </w:r>
    </w:p>
    <w:p w14:paraId="06559D61"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）数の範囲を拡張し、数の性質や計算について考察することができる。</w:t>
      </w:r>
    </w:p>
    <w:p w14:paraId="1D835022" w14:textId="3756A5B6"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）正の数と負の数について、数学的活動の楽しさや数学のよさを実感して粘り強く考え、数学を生活や学習に生かそうとする態度、問題解決の過程を振り返って評価・改善しようとする態度を身に付ける。</w:t>
      </w:r>
    </w:p>
    <w:p w14:paraId="51A5DD2D" w14:textId="77777777" w:rsidR="00615A62" w:rsidRPr="00A578EE" w:rsidRDefault="00615A62" w:rsidP="00A578EE">
      <w:pPr>
        <w:spacing w:line="440" w:lineRule="atLeast"/>
        <w:rPr>
          <w:sz w:val="24"/>
          <w:szCs w:val="28"/>
        </w:rPr>
      </w:pPr>
    </w:p>
    <w:p w14:paraId="6322E35C" w14:textId="6C8F5C3C"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16A0DC97" w14:textId="77777777" w:rsidTr="008866FF">
        <w:trPr>
          <w:trHeight w:val="397"/>
        </w:trPr>
        <w:tc>
          <w:tcPr>
            <w:tcW w:w="3477" w:type="dxa"/>
            <w:shd w:val="clear" w:color="auto" w:fill="F2F2F2" w:themeFill="background1" w:themeFillShade="F2"/>
            <w:vAlign w:val="center"/>
          </w:tcPr>
          <w:p w14:paraId="4C791C5C"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5D41CA64"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3FFE376B"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491FC565" w14:textId="77777777" w:rsidTr="00A578EE">
        <w:trPr>
          <w:trHeight w:val="2942"/>
        </w:trPr>
        <w:tc>
          <w:tcPr>
            <w:tcW w:w="3477" w:type="dxa"/>
            <w:tcMar>
              <w:top w:w="28" w:type="dxa"/>
              <w:bottom w:w="28" w:type="dxa"/>
            </w:tcMar>
          </w:tcPr>
          <w:p w14:paraId="343B42BB" w14:textId="77777777" w:rsidR="00615A62" w:rsidRPr="00A578EE" w:rsidRDefault="00615A62" w:rsidP="00A578EE">
            <w:pPr>
              <w:spacing w:line="340" w:lineRule="exact"/>
              <w:ind w:left="210" w:hangingChars="100" w:hanging="210"/>
              <w:rPr>
                <w:szCs w:val="21"/>
              </w:rPr>
            </w:pPr>
            <w:r w:rsidRPr="00A578EE">
              <w:rPr>
                <w:rFonts w:hint="eastAsia"/>
                <w:szCs w:val="21"/>
              </w:rPr>
              <w:t>①正の数と負の数の必要性と意味を理解している。</w:t>
            </w:r>
          </w:p>
          <w:p w14:paraId="607BCA69" w14:textId="77777777" w:rsidR="00615A62" w:rsidRPr="00A578EE" w:rsidRDefault="00615A62" w:rsidP="00A578EE">
            <w:pPr>
              <w:spacing w:line="340" w:lineRule="exact"/>
              <w:ind w:left="210" w:hangingChars="100" w:hanging="210"/>
              <w:rPr>
                <w:szCs w:val="21"/>
              </w:rPr>
            </w:pPr>
            <w:r w:rsidRPr="00A578EE">
              <w:rPr>
                <w:rFonts w:hint="eastAsia"/>
                <w:szCs w:val="21"/>
              </w:rPr>
              <w:t>②正の数と負の数の四則計算をすることができる。</w:t>
            </w:r>
          </w:p>
          <w:p w14:paraId="08110D1E" w14:textId="77777777" w:rsidR="00615A62" w:rsidRPr="00A578EE" w:rsidRDefault="00615A62" w:rsidP="00A578EE">
            <w:pPr>
              <w:spacing w:line="340" w:lineRule="exact"/>
              <w:ind w:left="210" w:hangingChars="100" w:hanging="210"/>
              <w:rPr>
                <w:szCs w:val="21"/>
              </w:rPr>
            </w:pPr>
            <w:r w:rsidRPr="00A578EE">
              <w:rPr>
                <w:rFonts w:hint="eastAsia"/>
                <w:szCs w:val="21"/>
              </w:rPr>
              <w:t>③具体的な場面で正の数と負の数を用いて表したり処理したりすることができる。</w:t>
            </w:r>
          </w:p>
          <w:p w14:paraId="1130EBC1" w14:textId="77777777" w:rsidR="00615A62" w:rsidRPr="00A578EE" w:rsidRDefault="00615A62" w:rsidP="00A578EE">
            <w:pPr>
              <w:spacing w:line="340" w:lineRule="exact"/>
              <w:ind w:left="210" w:hangingChars="100" w:hanging="210"/>
              <w:rPr>
                <w:szCs w:val="21"/>
              </w:rPr>
            </w:pPr>
            <w:r w:rsidRPr="00A578EE">
              <w:rPr>
                <w:rFonts w:hint="eastAsia"/>
                <w:szCs w:val="21"/>
              </w:rPr>
              <w:t>④自然数を素数の積として表すことができる。</w:t>
            </w:r>
          </w:p>
        </w:tc>
        <w:tc>
          <w:tcPr>
            <w:tcW w:w="3477" w:type="dxa"/>
            <w:tcMar>
              <w:top w:w="28" w:type="dxa"/>
              <w:bottom w:w="28" w:type="dxa"/>
            </w:tcMar>
          </w:tcPr>
          <w:p w14:paraId="1CD0F2E7" w14:textId="77777777" w:rsidR="00615A62" w:rsidRPr="00A578EE" w:rsidRDefault="00615A62" w:rsidP="00A578EE">
            <w:pPr>
              <w:spacing w:line="340" w:lineRule="exact"/>
              <w:ind w:left="210" w:hangingChars="100" w:hanging="210"/>
              <w:rPr>
                <w:szCs w:val="21"/>
              </w:rPr>
            </w:pPr>
            <w:r w:rsidRPr="00A578EE">
              <w:rPr>
                <w:rFonts w:hint="eastAsia"/>
                <w:szCs w:val="21"/>
              </w:rPr>
              <w:t>①算数で学習した数の四則計算と関連付けて、正の数と負の数の四則計算の方法を考察し表現することができる。</w:t>
            </w:r>
          </w:p>
          <w:p w14:paraId="17034CB4" w14:textId="77777777" w:rsidR="00615A62" w:rsidRPr="00A578EE" w:rsidRDefault="00615A62" w:rsidP="00A578EE">
            <w:pPr>
              <w:spacing w:line="340" w:lineRule="exact"/>
              <w:ind w:left="210" w:hangingChars="100" w:hanging="210"/>
              <w:rPr>
                <w:szCs w:val="21"/>
              </w:rPr>
            </w:pPr>
            <w:r w:rsidRPr="00A578EE">
              <w:rPr>
                <w:rFonts w:hint="eastAsia"/>
                <w:szCs w:val="21"/>
              </w:rPr>
              <w:t>②正の数と負の数を具体的な場面で活用することができる。</w:t>
            </w:r>
          </w:p>
        </w:tc>
        <w:tc>
          <w:tcPr>
            <w:tcW w:w="3479" w:type="dxa"/>
            <w:tcMar>
              <w:top w:w="28" w:type="dxa"/>
              <w:bottom w:w="28" w:type="dxa"/>
            </w:tcMar>
          </w:tcPr>
          <w:p w14:paraId="74A2657C" w14:textId="77777777" w:rsidR="00615A62" w:rsidRPr="00A578EE" w:rsidRDefault="00615A62" w:rsidP="00A578EE">
            <w:pPr>
              <w:spacing w:line="340" w:lineRule="exact"/>
              <w:ind w:left="210" w:hangingChars="100" w:hanging="210"/>
              <w:rPr>
                <w:szCs w:val="21"/>
              </w:rPr>
            </w:pPr>
            <w:r w:rsidRPr="00A578EE">
              <w:rPr>
                <w:rFonts w:hint="eastAsia"/>
                <w:szCs w:val="21"/>
              </w:rPr>
              <w:t>①正の数と負の数のよさについて考えようとしている。</w:t>
            </w:r>
          </w:p>
          <w:p w14:paraId="151C4CEC" w14:textId="77777777" w:rsidR="00615A62" w:rsidRPr="00A578EE" w:rsidRDefault="00615A62" w:rsidP="00A578EE">
            <w:pPr>
              <w:spacing w:line="340" w:lineRule="exact"/>
              <w:ind w:left="210" w:hangingChars="100" w:hanging="210"/>
              <w:rPr>
                <w:szCs w:val="21"/>
              </w:rPr>
            </w:pPr>
            <w:r w:rsidRPr="00A578EE">
              <w:rPr>
                <w:rFonts w:hint="eastAsia"/>
                <w:szCs w:val="21"/>
              </w:rPr>
              <w:t>②正の数と負の数について学んだことを生活や学習に生かそうとしている。</w:t>
            </w:r>
          </w:p>
          <w:p w14:paraId="79BFAB69" w14:textId="77777777" w:rsidR="00615A62" w:rsidRPr="00A578EE" w:rsidRDefault="00615A62" w:rsidP="00A578EE">
            <w:pPr>
              <w:spacing w:line="340" w:lineRule="exact"/>
              <w:ind w:left="210" w:hangingChars="100" w:hanging="210"/>
              <w:rPr>
                <w:szCs w:val="21"/>
              </w:rPr>
            </w:pPr>
            <w:r w:rsidRPr="00A578EE">
              <w:rPr>
                <w:rFonts w:hint="eastAsia"/>
                <w:szCs w:val="21"/>
              </w:rPr>
              <w:t>③正の数と負の数を活用した問題解決の過程を振り返って検討しようとしている。</w:t>
            </w:r>
          </w:p>
        </w:tc>
      </w:tr>
    </w:tbl>
    <w:p w14:paraId="62E47D0B" w14:textId="77777777" w:rsidR="00615A62" w:rsidRPr="00A578EE" w:rsidRDefault="00615A62" w:rsidP="00A578EE">
      <w:pPr>
        <w:spacing w:line="440" w:lineRule="atLeast"/>
        <w:ind w:left="600" w:hangingChars="250" w:hanging="600"/>
        <w:rPr>
          <w:sz w:val="24"/>
          <w:szCs w:val="28"/>
        </w:rPr>
      </w:pPr>
    </w:p>
    <w:p w14:paraId="729E0887" w14:textId="6981DE7A"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指導と評価の計画（24時間）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7C0B4E56" w14:textId="77777777" w:rsidTr="008866FF">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3BA14B6"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4B952BA"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4A75D6B"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3B7C663"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C4288C0"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F84FDDA"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105C6D29" w14:textId="77777777" w:rsidTr="00A578EE">
        <w:trPr>
          <w:cantSplit/>
          <w:trHeight w:val="241"/>
        </w:trPr>
        <w:tc>
          <w:tcPr>
            <w:tcW w:w="587" w:type="dxa"/>
            <w:tcBorders>
              <w:top w:val="single" w:sz="8" w:space="0" w:color="auto"/>
            </w:tcBorders>
            <w:tcMar>
              <w:top w:w="28" w:type="dxa"/>
              <w:bottom w:w="28" w:type="dxa"/>
            </w:tcMar>
            <w:vAlign w:val="center"/>
          </w:tcPr>
          <w:p w14:paraId="58C937A5" w14:textId="77777777" w:rsidR="00615A62" w:rsidRPr="00A578EE" w:rsidRDefault="00615A62" w:rsidP="00A578EE">
            <w:pPr>
              <w:spacing w:line="340" w:lineRule="exact"/>
              <w:ind w:firstLineChars="50" w:firstLine="105"/>
              <w:jc w:val="center"/>
              <w:rPr>
                <w:szCs w:val="21"/>
              </w:rPr>
            </w:pPr>
          </w:p>
        </w:tc>
        <w:tc>
          <w:tcPr>
            <w:tcW w:w="3049" w:type="dxa"/>
            <w:tcBorders>
              <w:top w:val="single" w:sz="8" w:space="0" w:color="auto"/>
              <w:bottom w:val="single" w:sz="4" w:space="0" w:color="auto"/>
            </w:tcBorders>
            <w:shd w:val="clear" w:color="auto" w:fill="D9D9D9" w:themeFill="background1" w:themeFillShade="D9"/>
            <w:tcMar>
              <w:top w:w="28" w:type="dxa"/>
              <w:bottom w:w="28" w:type="dxa"/>
            </w:tcMar>
          </w:tcPr>
          <w:p w14:paraId="3A689F44"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正の数と負の数</w:t>
            </w:r>
          </w:p>
        </w:tc>
        <w:tc>
          <w:tcPr>
            <w:tcW w:w="693" w:type="dxa"/>
            <w:tcBorders>
              <w:top w:val="single" w:sz="8" w:space="0" w:color="auto"/>
            </w:tcBorders>
            <w:shd w:val="clear" w:color="auto" w:fill="D9D9D9" w:themeFill="background1" w:themeFillShade="D9"/>
            <w:tcMar>
              <w:top w:w="28" w:type="dxa"/>
              <w:bottom w:w="28" w:type="dxa"/>
            </w:tcMar>
          </w:tcPr>
          <w:p w14:paraId="5AB2C3E0" w14:textId="77777777" w:rsidR="00615A62" w:rsidRPr="00A578EE" w:rsidRDefault="00615A62" w:rsidP="00A578EE">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17114FDB" w14:textId="77777777" w:rsidR="00615A62" w:rsidRPr="00A578EE" w:rsidRDefault="00615A62" w:rsidP="00A578EE">
            <w:pPr>
              <w:spacing w:line="340" w:lineRule="exact"/>
              <w:ind w:firstLineChars="50" w:firstLine="105"/>
              <w:jc w:val="left"/>
              <w:rPr>
                <w:rFonts w:ascii="ＭＳ ゴシック" w:eastAsia="ＭＳ ゴシック" w:hAnsi="ＭＳ ゴシック"/>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0E31321E" w14:textId="77777777" w:rsidR="00615A62" w:rsidRPr="00A578EE" w:rsidRDefault="00615A62" w:rsidP="00A578EE">
            <w:pPr>
              <w:spacing w:line="340" w:lineRule="exact"/>
              <w:ind w:firstLineChars="50" w:firstLine="105"/>
              <w:rPr>
                <w:rFonts w:ascii="ＭＳ ゴシック" w:eastAsia="ＭＳ ゴシック" w:hAnsi="ＭＳ ゴシック"/>
                <w:szCs w:val="21"/>
              </w:rPr>
            </w:pPr>
          </w:p>
        </w:tc>
      </w:tr>
      <w:tr w:rsidR="00615A62" w:rsidRPr="00A578EE" w14:paraId="6FBCB00E" w14:textId="77777777" w:rsidTr="00A578EE">
        <w:trPr>
          <w:cantSplit/>
          <w:trHeight w:val="240"/>
        </w:trPr>
        <w:tc>
          <w:tcPr>
            <w:tcW w:w="587" w:type="dxa"/>
            <w:vMerge w:val="restart"/>
            <w:tcMar>
              <w:top w:w="57" w:type="dxa"/>
              <w:bottom w:w="57" w:type="dxa"/>
            </w:tcMar>
            <w:vAlign w:val="center"/>
          </w:tcPr>
          <w:p w14:paraId="44D48394" w14:textId="77777777" w:rsidR="00615A62" w:rsidRPr="00A578EE" w:rsidRDefault="00615A62" w:rsidP="00A578EE">
            <w:pPr>
              <w:spacing w:line="340" w:lineRule="exact"/>
              <w:jc w:val="center"/>
              <w:rPr>
                <w:szCs w:val="21"/>
              </w:rPr>
            </w:pPr>
            <w:r w:rsidRPr="00A578EE">
              <w:rPr>
                <w:szCs w:val="21"/>
              </w:rPr>
              <w:t>1</w:t>
            </w:r>
          </w:p>
        </w:tc>
        <w:tc>
          <w:tcPr>
            <w:tcW w:w="3049" w:type="dxa"/>
            <w:vMerge w:val="restart"/>
            <w:shd w:val="clear" w:color="auto" w:fill="FFFFFF" w:themeFill="background1"/>
            <w:tcMar>
              <w:top w:w="57" w:type="dxa"/>
              <w:bottom w:w="57" w:type="dxa"/>
            </w:tcMar>
          </w:tcPr>
          <w:p w14:paraId="27C89BC2"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反対の性質をもつ数量</w:t>
            </w:r>
          </w:p>
          <w:p w14:paraId="560C36E5"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p.12</w:t>
            </w:r>
            <w:r w:rsidRPr="00A578EE">
              <w:rPr>
                <w:rFonts w:hint="eastAsia"/>
                <w:szCs w:val="21"/>
              </w:rPr>
              <w:t>～</w:t>
            </w:r>
            <w:r w:rsidRPr="00A578EE">
              <w:rPr>
                <w:szCs w:val="21"/>
              </w:rPr>
              <w:t>15</w:t>
            </w:r>
            <w:r w:rsidRPr="00A578EE">
              <w:rPr>
                <w:rFonts w:hint="eastAsia"/>
                <w:szCs w:val="21"/>
              </w:rPr>
              <w:t>）</w:t>
            </w:r>
          </w:p>
        </w:tc>
        <w:tc>
          <w:tcPr>
            <w:tcW w:w="693" w:type="dxa"/>
            <w:vMerge w:val="restart"/>
            <w:shd w:val="clear" w:color="auto" w:fill="auto"/>
            <w:tcMar>
              <w:top w:w="57" w:type="dxa"/>
              <w:bottom w:w="57" w:type="dxa"/>
            </w:tcMar>
          </w:tcPr>
          <w:p w14:paraId="2DA2CBBB"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596E84EC" w14:textId="77777777" w:rsidR="00615A62" w:rsidRPr="00A578EE" w:rsidRDefault="00615A62" w:rsidP="00A578EE">
            <w:pPr>
              <w:spacing w:line="340" w:lineRule="exact"/>
              <w:ind w:left="210" w:hangingChars="100" w:hanging="210"/>
              <w:jc w:val="left"/>
              <w:rPr>
                <w:szCs w:val="21"/>
              </w:rPr>
            </w:pPr>
            <w:r w:rsidRPr="00A578EE">
              <w:rPr>
                <w:rFonts w:hint="eastAsia"/>
                <w:szCs w:val="21"/>
              </w:rPr>
              <w:t>・互いに反対の性質をもつ数量は、基準を決め、＋、－を使って表せることを理解できるようにする。</w:t>
            </w:r>
          </w:p>
        </w:tc>
        <w:tc>
          <w:tcPr>
            <w:tcW w:w="2101" w:type="dxa"/>
            <w:tcBorders>
              <w:bottom w:val="nil"/>
            </w:tcBorders>
            <w:shd w:val="clear" w:color="auto" w:fill="FFFFFF" w:themeFill="background1"/>
            <w:tcMar>
              <w:top w:w="57" w:type="dxa"/>
              <w:bottom w:w="57" w:type="dxa"/>
            </w:tcMar>
          </w:tcPr>
          <w:p w14:paraId="7FEE3037"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①③：小テスト</w:t>
            </w:r>
          </w:p>
        </w:tc>
      </w:tr>
      <w:tr w:rsidR="00615A62" w:rsidRPr="00A578EE" w14:paraId="2A41A977" w14:textId="77777777" w:rsidTr="00A578EE">
        <w:trPr>
          <w:cantSplit/>
          <w:trHeight w:val="240"/>
        </w:trPr>
        <w:tc>
          <w:tcPr>
            <w:tcW w:w="587" w:type="dxa"/>
            <w:vMerge/>
            <w:tcMar>
              <w:top w:w="57" w:type="dxa"/>
              <w:bottom w:w="57" w:type="dxa"/>
            </w:tcMar>
            <w:vAlign w:val="center"/>
          </w:tcPr>
          <w:p w14:paraId="34BAEF84"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02835A1F"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04250F76"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1CCEDE30" w14:textId="77777777" w:rsidR="00615A62" w:rsidRPr="00A578EE" w:rsidRDefault="00615A62" w:rsidP="00A578EE">
            <w:pPr>
              <w:spacing w:line="340" w:lineRule="exact"/>
              <w:ind w:left="210" w:hangingChars="100" w:hanging="210"/>
              <w:rPr>
                <w:szCs w:val="21"/>
              </w:rPr>
            </w:pPr>
            <w:r w:rsidRPr="00A578EE">
              <w:rPr>
                <w:rFonts w:hint="eastAsia"/>
                <w:szCs w:val="21"/>
              </w:rPr>
              <w:t>・正の数と負の数のよさについて考えようとする態度を養う。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472EAA60"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644AF263" w14:textId="77777777" w:rsidR="00615A62" w:rsidRPr="00A578EE" w:rsidRDefault="00615A62" w:rsidP="00A578EE">
            <w:pPr>
              <w:spacing w:line="340" w:lineRule="exact"/>
              <w:ind w:leftChars="100" w:left="210"/>
              <w:rPr>
                <w:szCs w:val="21"/>
              </w:rPr>
            </w:pPr>
            <w:r w:rsidRPr="00A578EE">
              <w:rPr>
                <w:rFonts w:hint="eastAsia"/>
                <w:szCs w:val="21"/>
              </w:rPr>
              <w:t>ノート</w:t>
            </w:r>
          </w:p>
        </w:tc>
      </w:tr>
      <w:tr w:rsidR="00615A62" w:rsidRPr="00A578EE" w14:paraId="3C948A3C" w14:textId="77777777" w:rsidTr="00A578EE">
        <w:trPr>
          <w:cantSplit/>
          <w:trHeight w:val="240"/>
        </w:trPr>
        <w:tc>
          <w:tcPr>
            <w:tcW w:w="587" w:type="dxa"/>
            <w:tcMar>
              <w:top w:w="57" w:type="dxa"/>
              <w:bottom w:w="57" w:type="dxa"/>
            </w:tcMar>
            <w:vAlign w:val="center"/>
          </w:tcPr>
          <w:p w14:paraId="340F0A7B" w14:textId="77777777" w:rsidR="00615A62" w:rsidRPr="00A578EE" w:rsidRDefault="00615A62" w:rsidP="00A578EE">
            <w:pPr>
              <w:spacing w:line="340" w:lineRule="exact"/>
              <w:jc w:val="center"/>
              <w:rPr>
                <w:szCs w:val="21"/>
              </w:rPr>
            </w:pPr>
            <w:r w:rsidRPr="00A578EE">
              <w:rPr>
                <w:szCs w:val="21"/>
              </w:rPr>
              <w:t>2</w:t>
            </w:r>
          </w:p>
        </w:tc>
        <w:tc>
          <w:tcPr>
            <w:tcW w:w="3049" w:type="dxa"/>
            <w:shd w:val="clear" w:color="auto" w:fill="FFFFFF" w:themeFill="background1"/>
            <w:tcMar>
              <w:top w:w="57" w:type="dxa"/>
              <w:bottom w:w="57" w:type="dxa"/>
            </w:tcMar>
          </w:tcPr>
          <w:p w14:paraId="4011D8C4" w14:textId="77777777" w:rsidR="00615A62" w:rsidRPr="00A578EE" w:rsidRDefault="00615A62" w:rsidP="00A578EE">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正の数と負の数</w:t>
            </w:r>
          </w:p>
          <w:p w14:paraId="07B5A701" w14:textId="77777777" w:rsidR="00615A62" w:rsidRPr="00A578EE" w:rsidRDefault="00615A62" w:rsidP="00A578EE">
            <w:pPr>
              <w:spacing w:line="340" w:lineRule="exact"/>
              <w:ind w:firstLineChars="50" w:firstLine="105"/>
              <w:jc w:val="left"/>
              <w:rPr>
                <w:szCs w:val="21"/>
              </w:rPr>
            </w:pPr>
            <w:r w:rsidRPr="00A578EE">
              <w:rPr>
                <w:rFonts w:hint="eastAsia"/>
                <w:szCs w:val="21"/>
              </w:rPr>
              <w:t>（教科書</w:t>
            </w:r>
            <w:r w:rsidRPr="00A578EE">
              <w:rPr>
                <w:szCs w:val="21"/>
              </w:rPr>
              <w:t>p.16</w:t>
            </w:r>
            <w:r w:rsidRPr="00A578EE">
              <w:rPr>
                <w:rFonts w:hint="eastAsia"/>
                <w:szCs w:val="21"/>
              </w:rPr>
              <w:t>～</w:t>
            </w:r>
            <w:r w:rsidRPr="00A578EE">
              <w:rPr>
                <w:szCs w:val="21"/>
              </w:rPr>
              <w:t>17</w:t>
            </w:r>
            <w:r w:rsidRPr="00A578EE">
              <w:rPr>
                <w:rFonts w:hint="eastAsia"/>
                <w:szCs w:val="21"/>
              </w:rPr>
              <w:t>）</w:t>
            </w:r>
          </w:p>
        </w:tc>
        <w:tc>
          <w:tcPr>
            <w:tcW w:w="693" w:type="dxa"/>
            <w:shd w:val="clear" w:color="auto" w:fill="auto"/>
            <w:tcMar>
              <w:top w:w="57" w:type="dxa"/>
              <w:bottom w:w="57" w:type="dxa"/>
            </w:tcMar>
          </w:tcPr>
          <w:p w14:paraId="5ED495FF"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C8B402A"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・正の数、正の符号、負の数、負の符号、自然数などの意味を理解できるようにするとともに、数を数直線上の点で表したり、数直線上の点を読み取ったりできるようにする。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25294DA5"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1D7C7A6E" w14:textId="77777777" w:rsidTr="00A578EE">
        <w:trPr>
          <w:cantSplit/>
          <w:trHeight w:val="240"/>
        </w:trPr>
        <w:tc>
          <w:tcPr>
            <w:tcW w:w="587" w:type="dxa"/>
            <w:tcMar>
              <w:top w:w="57" w:type="dxa"/>
              <w:bottom w:w="57" w:type="dxa"/>
            </w:tcMar>
            <w:vAlign w:val="center"/>
          </w:tcPr>
          <w:p w14:paraId="2987EABA" w14:textId="77777777" w:rsidR="00615A62" w:rsidRPr="00A578EE" w:rsidRDefault="00615A62" w:rsidP="00A578EE">
            <w:pPr>
              <w:spacing w:line="340" w:lineRule="exact"/>
              <w:jc w:val="center"/>
              <w:rPr>
                <w:szCs w:val="21"/>
              </w:rPr>
            </w:pPr>
            <w:r w:rsidRPr="00A578EE">
              <w:rPr>
                <w:szCs w:val="21"/>
              </w:rPr>
              <w:lastRenderedPageBreak/>
              <w:t>3</w:t>
            </w:r>
          </w:p>
        </w:tc>
        <w:tc>
          <w:tcPr>
            <w:tcW w:w="3049" w:type="dxa"/>
            <w:shd w:val="clear" w:color="auto" w:fill="FFFFFF" w:themeFill="background1"/>
            <w:tcMar>
              <w:top w:w="57" w:type="dxa"/>
              <w:bottom w:w="57" w:type="dxa"/>
            </w:tcMar>
          </w:tcPr>
          <w:p w14:paraId="5E44AD9F" w14:textId="77777777" w:rsidR="00615A62" w:rsidRPr="00A578EE" w:rsidRDefault="00615A62" w:rsidP="00A578EE">
            <w:pPr>
              <w:spacing w:line="340" w:lineRule="exact"/>
              <w:rPr>
                <w:szCs w:val="21"/>
              </w:rPr>
            </w:pPr>
            <w:r w:rsidRPr="00A578EE">
              <w:rPr>
                <w:rFonts w:hint="eastAsia"/>
                <w:szCs w:val="21"/>
              </w:rPr>
              <w:t>３</w:t>
            </w:r>
            <w:r w:rsidRPr="00A578EE">
              <w:rPr>
                <w:szCs w:val="21"/>
              </w:rPr>
              <w:t> </w:t>
            </w:r>
            <w:r w:rsidRPr="00A578EE">
              <w:rPr>
                <w:rFonts w:hint="eastAsia"/>
                <w:szCs w:val="21"/>
              </w:rPr>
              <w:t>数の大小</w:t>
            </w:r>
          </w:p>
          <w:p w14:paraId="0BC5949E" w14:textId="77777777" w:rsidR="00615A62" w:rsidRPr="00A578EE" w:rsidRDefault="00615A62" w:rsidP="00A578EE">
            <w:pPr>
              <w:spacing w:line="340" w:lineRule="exact"/>
              <w:rPr>
                <w:szCs w:val="21"/>
              </w:rPr>
            </w:pPr>
            <w:r w:rsidRPr="00A578EE">
              <w:rPr>
                <w:rFonts w:hint="eastAsia"/>
                <w:szCs w:val="21"/>
              </w:rPr>
              <w:t>（教科書</w:t>
            </w:r>
            <w:r w:rsidRPr="00A578EE">
              <w:rPr>
                <w:szCs w:val="21"/>
              </w:rPr>
              <w:t>p.18</w:t>
            </w:r>
            <w:r w:rsidRPr="00A578EE">
              <w:rPr>
                <w:rFonts w:hint="eastAsia"/>
                <w:szCs w:val="21"/>
              </w:rPr>
              <w:t>～</w:t>
            </w:r>
            <w:r w:rsidRPr="00A578EE">
              <w:rPr>
                <w:szCs w:val="21"/>
              </w:rPr>
              <w:t>19</w:t>
            </w:r>
            <w:r w:rsidRPr="00A578EE">
              <w:rPr>
                <w:rFonts w:hint="eastAsia"/>
                <w:szCs w:val="21"/>
              </w:rPr>
              <w:t>）</w:t>
            </w:r>
          </w:p>
        </w:tc>
        <w:tc>
          <w:tcPr>
            <w:tcW w:w="693" w:type="dxa"/>
            <w:shd w:val="clear" w:color="auto" w:fill="auto"/>
            <w:tcMar>
              <w:top w:w="57" w:type="dxa"/>
              <w:bottom w:w="57" w:type="dxa"/>
            </w:tcMar>
          </w:tcPr>
          <w:p w14:paraId="35E31B6F"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4A04757" w14:textId="77777777" w:rsidR="00615A62" w:rsidRPr="00A578EE" w:rsidRDefault="00615A62" w:rsidP="00A578EE">
            <w:pPr>
              <w:spacing w:line="340" w:lineRule="exact"/>
              <w:ind w:left="210" w:hangingChars="100" w:hanging="210"/>
              <w:jc w:val="left"/>
              <w:rPr>
                <w:szCs w:val="21"/>
              </w:rPr>
            </w:pPr>
            <w:r w:rsidRPr="00A578EE">
              <w:rPr>
                <w:rFonts w:hint="eastAsia"/>
                <w:szCs w:val="21"/>
              </w:rPr>
              <w:t>・絶対値の意味を理解できるようにするとともに、数の大小を、不等号を使って表すことができるようにする。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73DDC286" w14:textId="77777777" w:rsidR="00615A62" w:rsidRPr="00A578EE" w:rsidRDefault="00615A62" w:rsidP="00A578EE">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37955B57" w14:textId="77777777" w:rsidTr="00A578EE">
        <w:trPr>
          <w:cantSplit/>
          <w:trHeight w:val="240"/>
        </w:trPr>
        <w:tc>
          <w:tcPr>
            <w:tcW w:w="587" w:type="dxa"/>
            <w:vMerge w:val="restart"/>
            <w:tcMar>
              <w:top w:w="57" w:type="dxa"/>
              <w:bottom w:w="57" w:type="dxa"/>
            </w:tcMar>
            <w:vAlign w:val="center"/>
          </w:tcPr>
          <w:p w14:paraId="4B71893B" w14:textId="77777777" w:rsidR="00615A62" w:rsidRPr="00A578EE" w:rsidRDefault="00615A62" w:rsidP="00A578EE">
            <w:pPr>
              <w:spacing w:line="340" w:lineRule="exact"/>
              <w:jc w:val="center"/>
              <w:rPr>
                <w:szCs w:val="21"/>
              </w:rPr>
            </w:pPr>
          </w:p>
        </w:tc>
        <w:tc>
          <w:tcPr>
            <w:tcW w:w="3049" w:type="dxa"/>
            <w:vMerge w:val="restart"/>
            <w:shd w:val="clear" w:color="auto" w:fill="FFFFFF" w:themeFill="background1"/>
            <w:tcMar>
              <w:top w:w="57" w:type="dxa"/>
              <w:bottom w:w="57" w:type="dxa"/>
            </w:tcMar>
          </w:tcPr>
          <w:p w14:paraId="5DAA69E8" w14:textId="77777777" w:rsidR="00615A62" w:rsidRPr="00A578EE" w:rsidRDefault="00615A62" w:rsidP="00A578EE">
            <w:pPr>
              <w:spacing w:line="340" w:lineRule="exact"/>
              <w:ind w:firstLineChars="50" w:firstLine="105"/>
              <w:rPr>
                <w:szCs w:val="21"/>
              </w:rPr>
            </w:pPr>
            <w:r w:rsidRPr="00A578EE">
              <w:rPr>
                <w:rFonts w:hint="eastAsia"/>
                <w:szCs w:val="21"/>
              </w:rPr>
              <w:t>学びに向かう力を育てよう</w:t>
            </w:r>
          </w:p>
          <w:p w14:paraId="6DADE270"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p.20</w:t>
            </w:r>
            <w:r w:rsidRPr="00A578EE">
              <w:rPr>
                <w:rFonts w:hint="eastAsia"/>
                <w:szCs w:val="21"/>
              </w:rPr>
              <w:t>）</w:t>
            </w:r>
          </w:p>
        </w:tc>
        <w:tc>
          <w:tcPr>
            <w:tcW w:w="693" w:type="dxa"/>
            <w:vMerge w:val="restart"/>
            <w:shd w:val="clear" w:color="auto" w:fill="auto"/>
            <w:tcMar>
              <w:top w:w="57" w:type="dxa"/>
              <w:bottom w:w="57" w:type="dxa"/>
            </w:tcMar>
          </w:tcPr>
          <w:p w14:paraId="42D4D7E0" w14:textId="77777777" w:rsidR="00615A62" w:rsidRPr="00A578EE" w:rsidRDefault="00615A62" w:rsidP="00A578EE">
            <w:pPr>
              <w:spacing w:line="340" w:lineRule="exact"/>
              <w:ind w:firstLineChars="50" w:firstLine="105"/>
              <w:jc w:val="center"/>
              <w:rPr>
                <w:szCs w:val="21"/>
              </w:rPr>
            </w:pP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7A6A8982"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・正の数と負の数を使って表せる身のまわりの数量を探す活動を通して、正の数と負の数の必要性と意味を理解できるようにする。</w:t>
            </w:r>
          </w:p>
        </w:tc>
        <w:tc>
          <w:tcPr>
            <w:tcW w:w="2101" w:type="dxa"/>
            <w:tcBorders>
              <w:top w:val="single" w:sz="4" w:space="0" w:color="auto"/>
              <w:bottom w:val="nil"/>
            </w:tcBorders>
            <w:shd w:val="clear" w:color="auto" w:fill="FFFFFF" w:themeFill="background1"/>
            <w:tcMar>
              <w:top w:w="57" w:type="dxa"/>
              <w:bottom w:w="57" w:type="dxa"/>
            </w:tcMar>
          </w:tcPr>
          <w:p w14:paraId="642A37F6"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①③：ふり返り</w:t>
            </w:r>
          </w:p>
          <w:p w14:paraId="42B1BC66" w14:textId="77777777" w:rsidR="00615A62" w:rsidRPr="00A578EE" w:rsidRDefault="00615A62" w:rsidP="00A578EE">
            <w:pPr>
              <w:spacing w:line="340" w:lineRule="exact"/>
              <w:ind w:leftChars="100" w:left="210"/>
              <w:rPr>
                <w:szCs w:val="21"/>
              </w:rPr>
            </w:pPr>
            <w:r w:rsidRPr="00A578EE">
              <w:rPr>
                <w:rFonts w:hint="eastAsia"/>
                <w:szCs w:val="21"/>
              </w:rPr>
              <w:t>シート、ノート</w:t>
            </w:r>
          </w:p>
        </w:tc>
      </w:tr>
      <w:tr w:rsidR="00615A62" w:rsidRPr="00A578EE" w14:paraId="7B7C780A" w14:textId="77777777" w:rsidTr="00A578EE">
        <w:trPr>
          <w:cantSplit/>
          <w:trHeight w:val="240"/>
        </w:trPr>
        <w:tc>
          <w:tcPr>
            <w:tcW w:w="587" w:type="dxa"/>
            <w:vMerge/>
            <w:tcMar>
              <w:top w:w="57" w:type="dxa"/>
              <w:bottom w:w="57" w:type="dxa"/>
            </w:tcMar>
            <w:vAlign w:val="center"/>
          </w:tcPr>
          <w:p w14:paraId="77DDDA9D"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1518BA37"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70AC8926"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nil"/>
            </w:tcBorders>
            <w:shd w:val="clear" w:color="auto" w:fill="FFFFFF" w:themeFill="background1"/>
            <w:tcMar>
              <w:top w:w="57" w:type="dxa"/>
              <w:left w:w="40" w:type="dxa"/>
              <w:bottom w:w="57" w:type="dxa"/>
              <w:right w:w="96" w:type="dxa"/>
            </w:tcMar>
          </w:tcPr>
          <w:p w14:paraId="26166759"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・正の数と負の数を使って表すことができることのよさについて考えようとしたり、学んだことを生活に生かそうとしたりする態度を養う。</w:t>
            </w:r>
          </w:p>
        </w:tc>
        <w:tc>
          <w:tcPr>
            <w:tcW w:w="2101" w:type="dxa"/>
            <w:tcBorders>
              <w:top w:val="nil"/>
              <w:bottom w:val="nil"/>
            </w:tcBorders>
            <w:shd w:val="clear" w:color="auto" w:fill="FFFFFF" w:themeFill="background1"/>
            <w:tcMar>
              <w:top w:w="57" w:type="dxa"/>
              <w:bottom w:w="57" w:type="dxa"/>
            </w:tcMar>
          </w:tcPr>
          <w:p w14:paraId="44879494"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①②：ふり返り</w:t>
            </w:r>
          </w:p>
          <w:p w14:paraId="205BC40A" w14:textId="77777777" w:rsidR="00615A62" w:rsidRPr="00A578EE" w:rsidRDefault="00615A62" w:rsidP="00A578EE">
            <w:pPr>
              <w:spacing w:line="340" w:lineRule="exact"/>
              <w:ind w:leftChars="100" w:left="210"/>
              <w:rPr>
                <w:szCs w:val="21"/>
              </w:rPr>
            </w:pPr>
            <w:r w:rsidRPr="00A578EE">
              <w:rPr>
                <w:rFonts w:hint="eastAsia"/>
                <w:szCs w:val="21"/>
              </w:rPr>
              <w:t>シート、ノート</w:t>
            </w:r>
          </w:p>
        </w:tc>
      </w:tr>
      <w:tr w:rsidR="00615A62" w:rsidRPr="00A578EE" w14:paraId="36BA16E6" w14:textId="77777777" w:rsidTr="00A578EE">
        <w:trPr>
          <w:cantSplit/>
          <w:trHeight w:val="240"/>
        </w:trPr>
        <w:tc>
          <w:tcPr>
            <w:tcW w:w="587" w:type="dxa"/>
            <w:vMerge/>
            <w:tcMar>
              <w:top w:w="57" w:type="dxa"/>
              <w:bottom w:w="57" w:type="dxa"/>
            </w:tcMar>
            <w:vAlign w:val="center"/>
          </w:tcPr>
          <w:p w14:paraId="7116119D"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76AEA925"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259BED0D"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69E1C1E5"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・正の数と負の数を使って表すことができる数量において０が何を表しているのかを考えるなど、学習の過程を振り返ろうとする態度を養う。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14D8548C"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4A3036FB" w14:textId="77777777" w:rsidR="00615A62" w:rsidRPr="00A578EE" w:rsidRDefault="00615A62" w:rsidP="00A578EE">
            <w:pPr>
              <w:spacing w:line="340" w:lineRule="exact"/>
              <w:ind w:leftChars="100" w:left="210"/>
              <w:rPr>
                <w:szCs w:val="21"/>
              </w:rPr>
            </w:pPr>
            <w:r w:rsidRPr="00A578EE">
              <w:rPr>
                <w:rFonts w:hint="eastAsia"/>
                <w:szCs w:val="21"/>
              </w:rPr>
              <w:t>シート、ノート</w:t>
            </w:r>
          </w:p>
        </w:tc>
      </w:tr>
      <w:tr w:rsidR="00615A62" w:rsidRPr="00A578EE" w14:paraId="44F77E38" w14:textId="77777777" w:rsidTr="00A578EE">
        <w:trPr>
          <w:cantSplit/>
          <w:trHeight w:val="240"/>
        </w:trPr>
        <w:tc>
          <w:tcPr>
            <w:tcW w:w="587" w:type="dxa"/>
            <w:tcMar>
              <w:top w:w="57" w:type="dxa"/>
              <w:bottom w:w="57" w:type="dxa"/>
            </w:tcMar>
            <w:vAlign w:val="center"/>
          </w:tcPr>
          <w:p w14:paraId="1C0D359F" w14:textId="77777777" w:rsidR="00615A62" w:rsidRPr="00A578EE" w:rsidRDefault="00615A62" w:rsidP="00A578EE">
            <w:pPr>
              <w:spacing w:line="340" w:lineRule="exact"/>
              <w:jc w:val="center"/>
              <w:rPr>
                <w:szCs w:val="21"/>
              </w:rPr>
            </w:pPr>
            <w:r w:rsidRPr="00A578EE">
              <w:rPr>
                <w:rFonts w:hint="eastAsia"/>
                <w:szCs w:val="21"/>
              </w:rPr>
              <w:t>4</w:t>
            </w:r>
          </w:p>
        </w:tc>
        <w:tc>
          <w:tcPr>
            <w:tcW w:w="3049" w:type="dxa"/>
            <w:shd w:val="clear" w:color="auto" w:fill="FFFFFF" w:themeFill="background1"/>
            <w:tcMar>
              <w:top w:w="57" w:type="dxa"/>
              <w:bottom w:w="57" w:type="dxa"/>
            </w:tcMar>
          </w:tcPr>
          <w:p w14:paraId="41CED3DA"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36A229CA"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p.20</w:t>
            </w:r>
            <w:r w:rsidRPr="00A578EE">
              <w:rPr>
                <w:rFonts w:hint="eastAsia"/>
                <w:szCs w:val="21"/>
              </w:rPr>
              <w:t>）</w:t>
            </w:r>
          </w:p>
        </w:tc>
        <w:tc>
          <w:tcPr>
            <w:tcW w:w="693" w:type="dxa"/>
            <w:shd w:val="clear" w:color="auto" w:fill="auto"/>
            <w:tcMar>
              <w:top w:w="57" w:type="dxa"/>
              <w:bottom w:w="57" w:type="dxa"/>
            </w:tcMar>
          </w:tcPr>
          <w:p w14:paraId="0629EAD3" w14:textId="77777777" w:rsidR="00615A62" w:rsidRPr="00A578EE" w:rsidRDefault="00615A62" w:rsidP="00A578EE">
            <w:pPr>
              <w:spacing w:line="340" w:lineRule="exact"/>
              <w:ind w:firstLineChars="50" w:firstLine="105"/>
              <w:jc w:val="center"/>
              <w:rPr>
                <w:szCs w:val="21"/>
              </w:rPr>
            </w:pPr>
            <w:r w:rsidRPr="00A578EE">
              <w:rPr>
                <w:rFonts w:hint="eastAsia"/>
                <w:szCs w:val="21"/>
              </w:rPr>
              <w:t>1</w:t>
            </w:r>
          </w:p>
        </w:tc>
        <w:tc>
          <w:tcPr>
            <w:tcW w:w="399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1225C39"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6E38B9B1"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①：問題１～４</w:t>
            </w:r>
          </w:p>
          <w:p w14:paraId="1138A3FB"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③：問題１</w:t>
            </w:r>
          </w:p>
        </w:tc>
      </w:tr>
      <w:tr w:rsidR="00615A62" w:rsidRPr="00A578EE" w14:paraId="755BD811" w14:textId="77777777" w:rsidTr="00A578EE">
        <w:trPr>
          <w:cantSplit/>
          <w:trHeight w:val="240"/>
        </w:trPr>
        <w:tc>
          <w:tcPr>
            <w:tcW w:w="587" w:type="dxa"/>
            <w:tcMar>
              <w:top w:w="57" w:type="dxa"/>
              <w:bottom w:w="57" w:type="dxa"/>
            </w:tcMar>
            <w:vAlign w:val="center"/>
          </w:tcPr>
          <w:p w14:paraId="65B2005C" w14:textId="77777777" w:rsidR="00615A62" w:rsidRPr="00A578EE" w:rsidRDefault="00615A62" w:rsidP="00A578EE">
            <w:pPr>
              <w:spacing w:line="340" w:lineRule="exact"/>
              <w:jc w:val="center"/>
              <w:rPr>
                <w:szCs w:val="21"/>
              </w:rPr>
            </w:pPr>
          </w:p>
        </w:tc>
        <w:tc>
          <w:tcPr>
            <w:tcW w:w="3049" w:type="dxa"/>
            <w:shd w:val="clear" w:color="auto" w:fill="D9D9D9" w:themeFill="background1" w:themeFillShade="D9"/>
            <w:tcMar>
              <w:top w:w="57" w:type="dxa"/>
              <w:bottom w:w="57" w:type="dxa"/>
            </w:tcMar>
          </w:tcPr>
          <w:p w14:paraId="78C4B757"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加法と減法</w:t>
            </w:r>
          </w:p>
        </w:tc>
        <w:tc>
          <w:tcPr>
            <w:tcW w:w="693" w:type="dxa"/>
            <w:shd w:val="clear" w:color="auto" w:fill="D9D9D9" w:themeFill="background1" w:themeFillShade="D9"/>
            <w:tcMar>
              <w:top w:w="57" w:type="dxa"/>
              <w:bottom w:w="57" w:type="dxa"/>
            </w:tcMar>
          </w:tcPr>
          <w:p w14:paraId="2DBA705B" w14:textId="77777777" w:rsidR="00615A62" w:rsidRPr="00A578EE" w:rsidRDefault="00615A62" w:rsidP="00A578EE">
            <w:pPr>
              <w:spacing w:line="340" w:lineRule="exact"/>
              <w:ind w:firstLineChars="50" w:firstLine="105"/>
              <w:jc w:val="center"/>
              <w:rPr>
                <w:rFonts w:ascii="ＭＳ ゴシック" w:eastAsia="ＭＳ ゴシック" w:hAnsi="ＭＳ ゴシック"/>
                <w:szCs w:val="21"/>
              </w:rPr>
            </w:pPr>
          </w:p>
        </w:tc>
        <w:tc>
          <w:tcPr>
            <w:tcW w:w="399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64750E53" w14:textId="77777777" w:rsidR="00615A62" w:rsidRPr="00A578EE" w:rsidRDefault="00615A62" w:rsidP="00A578EE">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79B379FD" w14:textId="77777777" w:rsidR="00615A62" w:rsidRPr="00A578EE" w:rsidRDefault="00615A62" w:rsidP="00A578EE">
            <w:pPr>
              <w:spacing w:line="340" w:lineRule="exact"/>
              <w:ind w:left="210" w:hangingChars="100" w:hanging="210"/>
              <w:rPr>
                <w:rFonts w:ascii="ＭＳ ゴシック" w:eastAsia="ＭＳ ゴシック" w:hAnsi="ＭＳ ゴシック"/>
                <w:szCs w:val="21"/>
              </w:rPr>
            </w:pPr>
          </w:p>
        </w:tc>
      </w:tr>
      <w:tr w:rsidR="00615A62" w:rsidRPr="00A578EE" w14:paraId="107065C3" w14:textId="77777777" w:rsidTr="00A578EE">
        <w:trPr>
          <w:cantSplit/>
          <w:trHeight w:val="240"/>
        </w:trPr>
        <w:tc>
          <w:tcPr>
            <w:tcW w:w="587" w:type="dxa"/>
            <w:vMerge w:val="restart"/>
            <w:tcMar>
              <w:top w:w="57" w:type="dxa"/>
              <w:bottom w:w="57" w:type="dxa"/>
            </w:tcMar>
            <w:vAlign w:val="center"/>
          </w:tcPr>
          <w:p w14:paraId="5F7CF970" w14:textId="77777777" w:rsidR="00615A62" w:rsidRPr="00A578EE" w:rsidRDefault="00615A62" w:rsidP="00A578EE">
            <w:pPr>
              <w:spacing w:line="340" w:lineRule="exact"/>
              <w:jc w:val="center"/>
              <w:rPr>
                <w:szCs w:val="21"/>
              </w:rPr>
            </w:pPr>
            <w:r w:rsidRPr="00A578EE">
              <w:rPr>
                <w:rFonts w:hint="eastAsia"/>
                <w:szCs w:val="21"/>
              </w:rPr>
              <w:t>5</w:t>
            </w:r>
          </w:p>
          <w:p w14:paraId="587A21DE" w14:textId="77777777" w:rsidR="00615A62" w:rsidRPr="00A578EE" w:rsidRDefault="00615A62" w:rsidP="00A578EE">
            <w:pPr>
              <w:spacing w:line="340" w:lineRule="exact"/>
              <w:jc w:val="center"/>
              <w:rPr>
                <w:szCs w:val="21"/>
              </w:rPr>
            </w:pPr>
            <w:r w:rsidRPr="00A578EE">
              <w:rPr>
                <w:rFonts w:hint="eastAsia"/>
                <w:szCs w:val="21"/>
              </w:rPr>
              <w:t>6</w:t>
            </w:r>
          </w:p>
        </w:tc>
        <w:tc>
          <w:tcPr>
            <w:tcW w:w="3049" w:type="dxa"/>
            <w:vMerge w:val="restart"/>
            <w:shd w:val="clear" w:color="auto" w:fill="FFFFFF" w:themeFill="background1"/>
            <w:tcMar>
              <w:top w:w="57" w:type="dxa"/>
              <w:bottom w:w="57" w:type="dxa"/>
            </w:tcMar>
          </w:tcPr>
          <w:p w14:paraId="607215DE"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加法</w:t>
            </w:r>
          </w:p>
          <w:p w14:paraId="13BDC5C9"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p.21</w:t>
            </w:r>
            <w:r w:rsidRPr="00A578EE">
              <w:rPr>
                <w:rFonts w:hint="eastAsia"/>
                <w:szCs w:val="21"/>
              </w:rPr>
              <w:t>～</w:t>
            </w:r>
            <w:r w:rsidRPr="00A578EE">
              <w:rPr>
                <w:szCs w:val="21"/>
              </w:rPr>
              <w:t>23</w:t>
            </w:r>
            <w:r w:rsidRPr="00A578EE">
              <w:rPr>
                <w:rFonts w:hint="eastAsia"/>
                <w:szCs w:val="21"/>
              </w:rPr>
              <w:t>）</w:t>
            </w:r>
          </w:p>
        </w:tc>
        <w:tc>
          <w:tcPr>
            <w:tcW w:w="693" w:type="dxa"/>
            <w:vMerge w:val="restart"/>
            <w:shd w:val="clear" w:color="auto" w:fill="auto"/>
            <w:tcMar>
              <w:top w:w="57" w:type="dxa"/>
              <w:bottom w:w="57" w:type="dxa"/>
            </w:tcMar>
          </w:tcPr>
          <w:p w14:paraId="72596537" w14:textId="77777777" w:rsidR="00615A62" w:rsidRPr="00A578EE" w:rsidRDefault="00615A62" w:rsidP="00A578EE">
            <w:pPr>
              <w:spacing w:line="340" w:lineRule="exact"/>
              <w:ind w:firstLineChars="50" w:firstLine="105"/>
              <w:jc w:val="center"/>
              <w:rPr>
                <w:szCs w:val="21"/>
              </w:rPr>
            </w:pPr>
            <w:r w:rsidRPr="00A578EE">
              <w:rPr>
                <w:szCs w:val="21"/>
              </w:rPr>
              <w:t>2</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6A8CEDD5" w14:textId="77777777" w:rsidR="00615A62" w:rsidRPr="00A578EE" w:rsidRDefault="00615A62" w:rsidP="00A578EE">
            <w:pPr>
              <w:spacing w:line="340" w:lineRule="exact"/>
              <w:ind w:left="210" w:hangingChars="100" w:hanging="210"/>
              <w:jc w:val="left"/>
              <w:rPr>
                <w:szCs w:val="21"/>
              </w:rPr>
            </w:pPr>
            <w:r w:rsidRPr="00A578EE">
              <w:rPr>
                <w:rFonts w:hint="eastAsia"/>
                <w:szCs w:val="21"/>
              </w:rPr>
              <w:t>・東西への移動と数直線を関連付けることで、同符号の２数の和の求め方や異符号の２数の和の求め方を考察し表現することができるようにする。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3B8CF226"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2932799E" w14:textId="77777777" w:rsidR="00615A62" w:rsidRPr="00A578EE" w:rsidRDefault="00615A62" w:rsidP="00A578EE">
            <w:pPr>
              <w:spacing w:line="340" w:lineRule="exact"/>
              <w:ind w:leftChars="100" w:left="210"/>
              <w:rPr>
                <w:szCs w:val="21"/>
              </w:rPr>
            </w:pPr>
            <w:r w:rsidRPr="00A578EE">
              <w:rPr>
                <w:rFonts w:hint="eastAsia"/>
                <w:szCs w:val="21"/>
              </w:rPr>
              <w:t>ノート</w:t>
            </w:r>
          </w:p>
        </w:tc>
      </w:tr>
      <w:tr w:rsidR="00615A62" w:rsidRPr="00A578EE" w14:paraId="17236BBD" w14:textId="77777777" w:rsidTr="00A578EE">
        <w:trPr>
          <w:cantSplit/>
          <w:trHeight w:val="240"/>
        </w:trPr>
        <w:tc>
          <w:tcPr>
            <w:tcW w:w="587" w:type="dxa"/>
            <w:vMerge/>
            <w:tcMar>
              <w:top w:w="57" w:type="dxa"/>
              <w:bottom w:w="57" w:type="dxa"/>
            </w:tcMar>
            <w:vAlign w:val="center"/>
          </w:tcPr>
          <w:p w14:paraId="42FCA8A1"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71DE0A91"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6E4853F6"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67C9E4CC" w14:textId="77777777" w:rsidR="00615A62" w:rsidRPr="00A578EE" w:rsidRDefault="00615A62" w:rsidP="00A578EE">
            <w:pPr>
              <w:spacing w:line="340" w:lineRule="exact"/>
              <w:ind w:left="210" w:hangingChars="100" w:hanging="210"/>
              <w:jc w:val="left"/>
              <w:rPr>
                <w:szCs w:val="21"/>
              </w:rPr>
            </w:pPr>
            <w:r w:rsidRPr="00A578EE">
              <w:rPr>
                <w:rFonts w:hint="eastAsia"/>
                <w:szCs w:val="21"/>
              </w:rPr>
              <w:t>・同符号、異符号の２数の加法の計算をすることができるようにする。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75B5D9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0F79DCF1" w14:textId="77777777" w:rsidTr="00A578EE">
        <w:trPr>
          <w:cantSplit/>
          <w:trHeight w:val="240"/>
        </w:trPr>
        <w:tc>
          <w:tcPr>
            <w:tcW w:w="587" w:type="dxa"/>
            <w:vMerge w:val="restart"/>
            <w:tcMar>
              <w:top w:w="57" w:type="dxa"/>
              <w:bottom w:w="57" w:type="dxa"/>
            </w:tcMar>
            <w:vAlign w:val="center"/>
          </w:tcPr>
          <w:p w14:paraId="44E8F65F" w14:textId="77777777" w:rsidR="00615A62" w:rsidRPr="00A578EE" w:rsidRDefault="00615A62" w:rsidP="00A578EE">
            <w:pPr>
              <w:spacing w:line="340" w:lineRule="exact"/>
              <w:jc w:val="center"/>
              <w:rPr>
                <w:szCs w:val="21"/>
              </w:rPr>
            </w:pPr>
            <w:r w:rsidRPr="00A578EE">
              <w:rPr>
                <w:szCs w:val="21"/>
              </w:rPr>
              <w:t>7</w:t>
            </w:r>
          </w:p>
        </w:tc>
        <w:tc>
          <w:tcPr>
            <w:tcW w:w="3049" w:type="dxa"/>
            <w:vMerge w:val="restart"/>
            <w:shd w:val="clear" w:color="auto" w:fill="FFFFFF" w:themeFill="background1"/>
            <w:tcMar>
              <w:top w:w="57" w:type="dxa"/>
              <w:bottom w:w="57" w:type="dxa"/>
            </w:tcMar>
          </w:tcPr>
          <w:p w14:paraId="384063A4" w14:textId="77777777" w:rsidR="00615A62" w:rsidRPr="00A578EE" w:rsidRDefault="00615A62" w:rsidP="00A578E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加法の交換法則と</w:t>
            </w:r>
          </w:p>
          <w:p w14:paraId="193B6F36" w14:textId="77777777" w:rsidR="00615A62" w:rsidRPr="00A578EE" w:rsidRDefault="00615A62" w:rsidP="00A578EE">
            <w:pPr>
              <w:spacing w:line="340" w:lineRule="exact"/>
              <w:ind w:firstLineChars="200" w:firstLine="420"/>
              <w:rPr>
                <w:szCs w:val="21"/>
              </w:rPr>
            </w:pPr>
            <w:r w:rsidRPr="00A578EE">
              <w:rPr>
                <w:rFonts w:hint="eastAsia"/>
                <w:szCs w:val="21"/>
              </w:rPr>
              <w:t>結合法則</w:t>
            </w:r>
          </w:p>
          <w:p w14:paraId="18261BEC"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p.24</w:t>
            </w:r>
            <w:r w:rsidRPr="00A578EE">
              <w:rPr>
                <w:rFonts w:hint="eastAsia"/>
                <w:szCs w:val="21"/>
              </w:rPr>
              <w:t>）</w:t>
            </w:r>
          </w:p>
        </w:tc>
        <w:tc>
          <w:tcPr>
            <w:tcW w:w="693" w:type="dxa"/>
            <w:vMerge w:val="restart"/>
            <w:shd w:val="clear" w:color="auto" w:fill="auto"/>
            <w:tcMar>
              <w:top w:w="57" w:type="dxa"/>
              <w:bottom w:w="57" w:type="dxa"/>
            </w:tcMar>
          </w:tcPr>
          <w:p w14:paraId="0909F425"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5DE7E6E3" w14:textId="77777777" w:rsidR="00615A62" w:rsidRPr="00A578EE" w:rsidRDefault="00615A62" w:rsidP="00A578EE">
            <w:pPr>
              <w:spacing w:line="340" w:lineRule="exact"/>
              <w:ind w:left="210" w:hangingChars="100" w:hanging="210"/>
              <w:jc w:val="left"/>
              <w:rPr>
                <w:szCs w:val="21"/>
              </w:rPr>
            </w:pPr>
            <w:r w:rsidRPr="00A578EE">
              <w:rPr>
                <w:rFonts w:hint="eastAsia"/>
                <w:szCs w:val="21"/>
              </w:rPr>
              <w:t>・算数で学習した加法のきまりが、数の範囲を負の数にまで広げても成り立つことについて考察し表現することができるようにする。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24917C31"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7C562296" w14:textId="77777777" w:rsidR="00615A62" w:rsidRPr="00A578EE" w:rsidRDefault="00615A62" w:rsidP="00A578EE">
            <w:pPr>
              <w:spacing w:line="340" w:lineRule="exact"/>
              <w:ind w:leftChars="100" w:left="210"/>
              <w:rPr>
                <w:szCs w:val="21"/>
              </w:rPr>
            </w:pPr>
            <w:r w:rsidRPr="00A578EE">
              <w:rPr>
                <w:rFonts w:hint="eastAsia"/>
                <w:szCs w:val="21"/>
              </w:rPr>
              <w:t>ノート</w:t>
            </w:r>
          </w:p>
        </w:tc>
      </w:tr>
      <w:tr w:rsidR="00615A62" w:rsidRPr="00A578EE" w14:paraId="1D9AAB6B" w14:textId="77777777" w:rsidTr="00A578EE">
        <w:trPr>
          <w:cantSplit/>
          <w:trHeight w:val="240"/>
        </w:trPr>
        <w:tc>
          <w:tcPr>
            <w:tcW w:w="587" w:type="dxa"/>
            <w:vMerge/>
            <w:tcMar>
              <w:top w:w="57" w:type="dxa"/>
              <w:bottom w:w="57" w:type="dxa"/>
            </w:tcMar>
            <w:vAlign w:val="center"/>
          </w:tcPr>
          <w:p w14:paraId="511DB42F"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7B965679"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51805345"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43076CE3" w14:textId="77777777" w:rsidR="00615A62" w:rsidRPr="00A578EE" w:rsidRDefault="00615A62" w:rsidP="00A578EE">
            <w:pPr>
              <w:spacing w:line="340" w:lineRule="exact"/>
              <w:ind w:left="210" w:hangingChars="100" w:hanging="210"/>
              <w:jc w:val="left"/>
              <w:rPr>
                <w:szCs w:val="21"/>
              </w:rPr>
            </w:pPr>
            <w:r w:rsidRPr="00A578EE">
              <w:rPr>
                <w:rFonts w:hint="eastAsia"/>
                <w:szCs w:val="21"/>
              </w:rPr>
              <w:t>・数の範囲を負の数にまで広げても加法の交換法則、結合法則が成り立つことを理解できるようにするとともに、これらの法則を使って３つ以上の数の加法の計算をすることができるようにする。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EE90CB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673930B7" w14:textId="77777777" w:rsidTr="00A578EE">
        <w:trPr>
          <w:cantSplit/>
          <w:trHeight w:val="240"/>
        </w:trPr>
        <w:tc>
          <w:tcPr>
            <w:tcW w:w="587" w:type="dxa"/>
            <w:vMerge w:val="restart"/>
            <w:tcMar>
              <w:top w:w="57" w:type="dxa"/>
              <w:bottom w:w="57" w:type="dxa"/>
            </w:tcMar>
            <w:vAlign w:val="center"/>
          </w:tcPr>
          <w:p w14:paraId="51AEEBE8" w14:textId="77777777" w:rsidR="00615A62" w:rsidRPr="00A578EE" w:rsidRDefault="00615A62" w:rsidP="00A578EE">
            <w:pPr>
              <w:spacing w:line="340" w:lineRule="exact"/>
              <w:jc w:val="center"/>
              <w:rPr>
                <w:szCs w:val="21"/>
              </w:rPr>
            </w:pPr>
            <w:r w:rsidRPr="00A578EE">
              <w:rPr>
                <w:rFonts w:hint="eastAsia"/>
                <w:szCs w:val="21"/>
              </w:rPr>
              <w:t>8</w:t>
            </w:r>
          </w:p>
          <w:p w14:paraId="3E9CFA6C" w14:textId="77777777" w:rsidR="00615A62" w:rsidRPr="00A578EE" w:rsidRDefault="00615A62" w:rsidP="00A578EE">
            <w:pPr>
              <w:spacing w:line="340" w:lineRule="exact"/>
              <w:jc w:val="center"/>
              <w:rPr>
                <w:szCs w:val="21"/>
              </w:rPr>
            </w:pPr>
            <w:r w:rsidRPr="00A578EE">
              <w:rPr>
                <w:rFonts w:hint="eastAsia"/>
                <w:szCs w:val="21"/>
              </w:rPr>
              <w:t>9</w:t>
            </w:r>
          </w:p>
        </w:tc>
        <w:tc>
          <w:tcPr>
            <w:tcW w:w="3049" w:type="dxa"/>
            <w:vMerge w:val="restart"/>
            <w:shd w:val="clear" w:color="auto" w:fill="FFFFFF" w:themeFill="background1"/>
            <w:tcMar>
              <w:top w:w="57" w:type="dxa"/>
              <w:bottom w:w="57" w:type="dxa"/>
            </w:tcMar>
          </w:tcPr>
          <w:p w14:paraId="273FE497" w14:textId="77777777" w:rsidR="00615A62" w:rsidRPr="00A578EE" w:rsidRDefault="00615A62" w:rsidP="00A578E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減法</w:t>
            </w:r>
          </w:p>
          <w:p w14:paraId="59314926"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p.26</w:t>
            </w:r>
            <w:r w:rsidRPr="00A578EE">
              <w:rPr>
                <w:rFonts w:hint="eastAsia"/>
                <w:szCs w:val="21"/>
              </w:rPr>
              <w:t>～</w:t>
            </w:r>
            <w:r w:rsidRPr="00A578EE">
              <w:rPr>
                <w:szCs w:val="21"/>
              </w:rPr>
              <w:t>28</w:t>
            </w:r>
            <w:r w:rsidRPr="00A578EE">
              <w:rPr>
                <w:rFonts w:hint="eastAsia"/>
                <w:szCs w:val="21"/>
              </w:rPr>
              <w:t>）</w:t>
            </w:r>
          </w:p>
        </w:tc>
        <w:tc>
          <w:tcPr>
            <w:tcW w:w="693" w:type="dxa"/>
            <w:vMerge w:val="restart"/>
            <w:shd w:val="clear" w:color="auto" w:fill="auto"/>
            <w:tcMar>
              <w:top w:w="57" w:type="dxa"/>
              <w:bottom w:w="57" w:type="dxa"/>
            </w:tcMar>
          </w:tcPr>
          <w:p w14:paraId="52D01DE8" w14:textId="77777777" w:rsidR="00615A62" w:rsidRPr="00A578EE" w:rsidRDefault="00615A62" w:rsidP="00A578EE">
            <w:pPr>
              <w:spacing w:line="340" w:lineRule="exact"/>
              <w:ind w:firstLineChars="50" w:firstLine="105"/>
              <w:jc w:val="center"/>
              <w:rPr>
                <w:szCs w:val="21"/>
              </w:rPr>
            </w:pPr>
            <w:r w:rsidRPr="00A578EE">
              <w:rPr>
                <w:szCs w:val="21"/>
              </w:rPr>
              <w:t>2</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151824BA" w14:textId="77777777" w:rsidR="00615A62" w:rsidRPr="00A578EE" w:rsidRDefault="00615A62" w:rsidP="00A578EE">
            <w:pPr>
              <w:spacing w:line="340" w:lineRule="exact"/>
              <w:ind w:left="210" w:hangingChars="100" w:hanging="210"/>
              <w:jc w:val="left"/>
              <w:rPr>
                <w:szCs w:val="21"/>
              </w:rPr>
            </w:pPr>
            <w:r w:rsidRPr="00A578EE">
              <w:rPr>
                <w:rFonts w:hint="eastAsia"/>
                <w:szCs w:val="21"/>
              </w:rPr>
              <w:t>・加法と減法の関係を基に、減法の計算の仕方を考察し表現することができるようにする。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5A45A612"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3D00EAB7" w14:textId="77777777" w:rsidR="00615A62" w:rsidRPr="00A578EE" w:rsidRDefault="00615A62" w:rsidP="00A578EE">
            <w:pPr>
              <w:spacing w:line="340" w:lineRule="exact"/>
              <w:ind w:leftChars="100" w:left="210"/>
              <w:rPr>
                <w:szCs w:val="21"/>
              </w:rPr>
            </w:pPr>
            <w:r w:rsidRPr="00A578EE">
              <w:rPr>
                <w:rFonts w:hint="eastAsia"/>
                <w:szCs w:val="21"/>
              </w:rPr>
              <w:t>ノート</w:t>
            </w:r>
          </w:p>
        </w:tc>
      </w:tr>
      <w:tr w:rsidR="00615A62" w:rsidRPr="00A578EE" w14:paraId="433F4799" w14:textId="77777777" w:rsidTr="00A578EE">
        <w:trPr>
          <w:cantSplit/>
          <w:trHeight w:val="240"/>
        </w:trPr>
        <w:tc>
          <w:tcPr>
            <w:tcW w:w="587" w:type="dxa"/>
            <w:vMerge/>
            <w:tcMar>
              <w:top w:w="57" w:type="dxa"/>
              <w:bottom w:w="57" w:type="dxa"/>
            </w:tcMar>
            <w:vAlign w:val="center"/>
          </w:tcPr>
          <w:p w14:paraId="180ECC34" w14:textId="77777777" w:rsidR="00615A62" w:rsidRPr="00A578EE" w:rsidRDefault="00615A62" w:rsidP="00A578EE">
            <w:pPr>
              <w:spacing w:line="340" w:lineRule="exact"/>
              <w:ind w:firstLineChars="50" w:firstLine="105"/>
              <w:jc w:val="center"/>
              <w:rPr>
                <w:szCs w:val="21"/>
              </w:rPr>
            </w:pPr>
          </w:p>
        </w:tc>
        <w:tc>
          <w:tcPr>
            <w:tcW w:w="3049" w:type="dxa"/>
            <w:vMerge/>
            <w:shd w:val="clear" w:color="auto" w:fill="FFFFFF" w:themeFill="background1"/>
            <w:tcMar>
              <w:top w:w="57" w:type="dxa"/>
              <w:bottom w:w="57" w:type="dxa"/>
            </w:tcMar>
          </w:tcPr>
          <w:p w14:paraId="0ABC93B4"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7F7B0554"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D885669" w14:textId="77777777" w:rsidR="00615A62" w:rsidRPr="00A578EE" w:rsidRDefault="00615A62" w:rsidP="00A578EE">
            <w:pPr>
              <w:spacing w:line="340" w:lineRule="exact"/>
              <w:ind w:left="210" w:hangingChars="100" w:hanging="210"/>
              <w:jc w:val="left"/>
              <w:rPr>
                <w:szCs w:val="21"/>
              </w:rPr>
            </w:pPr>
            <w:r w:rsidRPr="00A578EE">
              <w:rPr>
                <w:rFonts w:hint="eastAsia"/>
                <w:szCs w:val="21"/>
              </w:rPr>
              <w:t>・２数の減法の計算をすることができるようにする。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6267CD63"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41F42CE3" w14:textId="77777777" w:rsidTr="00A578EE">
        <w:trPr>
          <w:cantSplit/>
          <w:trHeight w:val="240"/>
        </w:trPr>
        <w:tc>
          <w:tcPr>
            <w:tcW w:w="587" w:type="dxa"/>
            <w:vMerge w:val="restart"/>
            <w:tcMar>
              <w:top w:w="57" w:type="dxa"/>
              <w:bottom w:w="57" w:type="dxa"/>
            </w:tcMar>
            <w:vAlign w:val="center"/>
          </w:tcPr>
          <w:p w14:paraId="6DAAA35A" w14:textId="77777777" w:rsidR="00615A62" w:rsidRPr="00A578EE" w:rsidRDefault="00615A62" w:rsidP="00A578EE">
            <w:pPr>
              <w:spacing w:line="340" w:lineRule="exact"/>
              <w:jc w:val="center"/>
              <w:rPr>
                <w:szCs w:val="21"/>
              </w:rPr>
            </w:pPr>
            <w:r w:rsidRPr="00A578EE">
              <w:rPr>
                <w:szCs w:val="21"/>
              </w:rPr>
              <w:lastRenderedPageBreak/>
              <w:t>10</w:t>
            </w:r>
          </w:p>
        </w:tc>
        <w:tc>
          <w:tcPr>
            <w:tcW w:w="3049" w:type="dxa"/>
            <w:vMerge w:val="restart"/>
            <w:shd w:val="clear" w:color="auto" w:fill="FFFFFF" w:themeFill="background1"/>
            <w:tcMar>
              <w:top w:w="57" w:type="dxa"/>
              <w:bottom w:w="57" w:type="dxa"/>
            </w:tcMar>
          </w:tcPr>
          <w:p w14:paraId="4649ADAE" w14:textId="77777777" w:rsidR="00615A62" w:rsidRPr="00A578EE" w:rsidRDefault="00615A62" w:rsidP="00A578E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かっこを省いた式</w:t>
            </w:r>
          </w:p>
          <w:p w14:paraId="1398BAF7"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p.30</w:t>
            </w:r>
            <w:r w:rsidRPr="00A578EE">
              <w:rPr>
                <w:rFonts w:hint="eastAsia"/>
                <w:szCs w:val="21"/>
              </w:rPr>
              <w:t>～</w:t>
            </w:r>
            <w:r w:rsidRPr="00A578EE">
              <w:rPr>
                <w:szCs w:val="21"/>
              </w:rPr>
              <w:t>31</w:t>
            </w:r>
            <w:r w:rsidRPr="00A578EE">
              <w:rPr>
                <w:rFonts w:hint="eastAsia"/>
                <w:szCs w:val="21"/>
              </w:rPr>
              <w:t>）</w:t>
            </w:r>
          </w:p>
        </w:tc>
        <w:tc>
          <w:tcPr>
            <w:tcW w:w="693" w:type="dxa"/>
            <w:vMerge w:val="restart"/>
            <w:shd w:val="clear" w:color="auto" w:fill="auto"/>
            <w:tcMar>
              <w:top w:w="57" w:type="dxa"/>
              <w:bottom w:w="57" w:type="dxa"/>
            </w:tcMar>
          </w:tcPr>
          <w:p w14:paraId="65494588"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46FD6E43" w14:textId="77777777" w:rsidR="00615A62" w:rsidRPr="00A578EE" w:rsidRDefault="00615A62" w:rsidP="00A578EE">
            <w:pPr>
              <w:spacing w:line="340" w:lineRule="exact"/>
              <w:ind w:left="210" w:hangingChars="100" w:hanging="210"/>
              <w:jc w:val="left"/>
              <w:rPr>
                <w:szCs w:val="21"/>
              </w:rPr>
            </w:pPr>
            <w:r w:rsidRPr="00A578EE">
              <w:rPr>
                <w:rFonts w:hint="eastAsia"/>
                <w:szCs w:val="21"/>
              </w:rPr>
              <w:t>・加法と減法を統一的にみることで、加法と減法の混じった式を正の項や負の項の和として捉えることができるようにする。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037BE3D9"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2E0B7B3"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51D3A4E9" w14:textId="77777777" w:rsidTr="00A578EE">
        <w:trPr>
          <w:cantSplit/>
          <w:trHeight w:val="240"/>
        </w:trPr>
        <w:tc>
          <w:tcPr>
            <w:tcW w:w="587" w:type="dxa"/>
            <w:vMerge/>
            <w:tcMar>
              <w:top w:w="57" w:type="dxa"/>
              <w:bottom w:w="57" w:type="dxa"/>
            </w:tcMar>
            <w:vAlign w:val="center"/>
          </w:tcPr>
          <w:p w14:paraId="4F6AD8A8" w14:textId="77777777" w:rsidR="00615A62" w:rsidRPr="00A578EE" w:rsidRDefault="00615A62" w:rsidP="00A578EE">
            <w:pPr>
              <w:spacing w:line="340" w:lineRule="exact"/>
              <w:ind w:firstLineChars="50" w:firstLine="105"/>
              <w:jc w:val="center"/>
              <w:rPr>
                <w:szCs w:val="21"/>
              </w:rPr>
            </w:pPr>
          </w:p>
        </w:tc>
        <w:tc>
          <w:tcPr>
            <w:tcW w:w="3049" w:type="dxa"/>
            <w:vMerge/>
            <w:shd w:val="clear" w:color="auto" w:fill="FFFFFF" w:themeFill="background1"/>
            <w:tcMar>
              <w:top w:w="57" w:type="dxa"/>
              <w:bottom w:w="57" w:type="dxa"/>
            </w:tcMar>
          </w:tcPr>
          <w:p w14:paraId="510676DA"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000A7087"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B8B8AAA" w14:textId="77777777" w:rsidR="00615A62" w:rsidRPr="00A578EE" w:rsidRDefault="00615A62" w:rsidP="00A578EE">
            <w:pPr>
              <w:spacing w:line="340" w:lineRule="exact"/>
              <w:ind w:left="210" w:hangingChars="100" w:hanging="210"/>
              <w:jc w:val="left"/>
              <w:rPr>
                <w:szCs w:val="21"/>
              </w:rPr>
            </w:pPr>
            <w:r w:rsidRPr="00A578EE">
              <w:rPr>
                <w:rFonts w:hint="eastAsia"/>
                <w:szCs w:val="21"/>
              </w:rPr>
              <w:t>・かっこを省いた式の意味を理解できるようにするとともに、加法と減法の混じった式の計算をすることができるようにする。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23536843"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3A4F1AA2" w14:textId="77777777" w:rsidTr="00A578EE">
        <w:trPr>
          <w:cantSplit/>
          <w:trHeight w:val="240"/>
        </w:trPr>
        <w:tc>
          <w:tcPr>
            <w:tcW w:w="587" w:type="dxa"/>
            <w:tcMar>
              <w:top w:w="57" w:type="dxa"/>
              <w:bottom w:w="57" w:type="dxa"/>
            </w:tcMar>
            <w:vAlign w:val="center"/>
          </w:tcPr>
          <w:p w14:paraId="3F6A5EEE" w14:textId="77777777" w:rsidR="00615A62" w:rsidRPr="00A578EE" w:rsidRDefault="00615A62" w:rsidP="00A578EE">
            <w:pPr>
              <w:spacing w:line="340" w:lineRule="exact"/>
              <w:jc w:val="center"/>
              <w:rPr>
                <w:szCs w:val="21"/>
              </w:rPr>
            </w:pPr>
            <w:r w:rsidRPr="00A578EE">
              <w:rPr>
                <w:szCs w:val="21"/>
              </w:rPr>
              <w:t>11</w:t>
            </w:r>
          </w:p>
        </w:tc>
        <w:tc>
          <w:tcPr>
            <w:tcW w:w="3049" w:type="dxa"/>
            <w:shd w:val="clear" w:color="auto" w:fill="FFFFFF" w:themeFill="background1"/>
            <w:tcMar>
              <w:top w:w="57" w:type="dxa"/>
              <w:bottom w:w="57" w:type="dxa"/>
            </w:tcMar>
          </w:tcPr>
          <w:p w14:paraId="6EC89398" w14:textId="77777777" w:rsidR="00615A62" w:rsidRPr="00A578EE" w:rsidRDefault="00615A62" w:rsidP="00A578E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加法と減法のいろいろな</w:t>
            </w:r>
          </w:p>
          <w:p w14:paraId="1FD324D5" w14:textId="77777777" w:rsidR="00615A62" w:rsidRPr="00A578EE" w:rsidRDefault="00615A62" w:rsidP="00A578EE">
            <w:pPr>
              <w:spacing w:line="340" w:lineRule="exact"/>
              <w:ind w:firstLineChars="200" w:firstLine="420"/>
              <w:rPr>
                <w:szCs w:val="21"/>
              </w:rPr>
            </w:pPr>
            <w:r w:rsidRPr="00A578EE">
              <w:rPr>
                <w:rFonts w:hint="eastAsia"/>
                <w:szCs w:val="21"/>
              </w:rPr>
              <w:t>計算</w:t>
            </w:r>
          </w:p>
          <w:p w14:paraId="0238C78A"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p.32</w:t>
            </w:r>
            <w:r w:rsidRPr="00A578EE">
              <w:rPr>
                <w:rFonts w:hint="eastAsia"/>
                <w:szCs w:val="21"/>
              </w:rPr>
              <w:t>～</w:t>
            </w:r>
            <w:r w:rsidRPr="00A578EE">
              <w:rPr>
                <w:szCs w:val="21"/>
              </w:rPr>
              <w:t>33</w:t>
            </w:r>
            <w:r w:rsidRPr="00A578EE">
              <w:rPr>
                <w:rFonts w:hint="eastAsia"/>
                <w:szCs w:val="21"/>
              </w:rPr>
              <w:t>）</w:t>
            </w:r>
          </w:p>
        </w:tc>
        <w:tc>
          <w:tcPr>
            <w:tcW w:w="693" w:type="dxa"/>
            <w:shd w:val="clear" w:color="auto" w:fill="auto"/>
            <w:tcMar>
              <w:top w:w="57" w:type="dxa"/>
              <w:bottom w:w="57" w:type="dxa"/>
            </w:tcMar>
          </w:tcPr>
          <w:p w14:paraId="574BA989"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CB3D3A7" w14:textId="77777777" w:rsidR="00615A62" w:rsidRPr="00A578EE" w:rsidRDefault="00615A62" w:rsidP="00A578EE">
            <w:pPr>
              <w:spacing w:line="340" w:lineRule="exact"/>
              <w:ind w:left="210" w:hangingChars="100" w:hanging="210"/>
              <w:jc w:val="left"/>
              <w:rPr>
                <w:szCs w:val="21"/>
              </w:rPr>
            </w:pPr>
            <w:r w:rsidRPr="00A578EE">
              <w:rPr>
                <w:rFonts w:hint="eastAsia"/>
                <w:szCs w:val="21"/>
              </w:rPr>
              <w:t>・加法と減法の混じった計算、かっこがある式の加法と減法、負の小数、負の分数の加法と減法の計算をすることができるようにする。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69CB60D7"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70565D5F" w14:textId="77777777" w:rsidTr="00A578EE">
        <w:trPr>
          <w:cantSplit/>
          <w:trHeight w:val="240"/>
        </w:trPr>
        <w:tc>
          <w:tcPr>
            <w:tcW w:w="587" w:type="dxa"/>
            <w:tcMar>
              <w:top w:w="57" w:type="dxa"/>
              <w:bottom w:w="57" w:type="dxa"/>
            </w:tcMar>
            <w:vAlign w:val="center"/>
          </w:tcPr>
          <w:p w14:paraId="07BD7C5E" w14:textId="77777777" w:rsidR="00615A62" w:rsidRPr="00A578EE" w:rsidRDefault="00615A62" w:rsidP="00A578EE">
            <w:pPr>
              <w:spacing w:line="340" w:lineRule="exact"/>
              <w:jc w:val="center"/>
              <w:rPr>
                <w:szCs w:val="21"/>
              </w:rPr>
            </w:pPr>
            <w:r w:rsidRPr="00A578EE">
              <w:rPr>
                <w:rFonts w:hint="eastAsia"/>
                <w:szCs w:val="21"/>
              </w:rPr>
              <w:t>12</w:t>
            </w:r>
          </w:p>
        </w:tc>
        <w:tc>
          <w:tcPr>
            <w:tcW w:w="3049" w:type="dxa"/>
            <w:shd w:val="clear" w:color="auto" w:fill="FFFFFF" w:themeFill="background1"/>
            <w:tcMar>
              <w:top w:w="57" w:type="dxa"/>
              <w:bottom w:w="57" w:type="dxa"/>
            </w:tcMar>
          </w:tcPr>
          <w:p w14:paraId="0B58C884"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6811236D"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p.33</w:t>
            </w:r>
            <w:r w:rsidRPr="00A578EE">
              <w:rPr>
                <w:rFonts w:hint="eastAsia"/>
                <w:szCs w:val="21"/>
              </w:rPr>
              <w:t>）</w:t>
            </w:r>
          </w:p>
        </w:tc>
        <w:tc>
          <w:tcPr>
            <w:tcW w:w="693" w:type="dxa"/>
            <w:shd w:val="clear" w:color="auto" w:fill="auto"/>
            <w:tcMar>
              <w:top w:w="57" w:type="dxa"/>
              <w:bottom w:w="57" w:type="dxa"/>
            </w:tcMar>
          </w:tcPr>
          <w:p w14:paraId="748904A1" w14:textId="77777777" w:rsidR="00615A62" w:rsidRPr="00A578EE" w:rsidRDefault="00615A62" w:rsidP="00A578EE">
            <w:pPr>
              <w:spacing w:line="340" w:lineRule="exact"/>
              <w:ind w:firstLineChars="50" w:firstLine="105"/>
              <w:jc w:val="center"/>
              <w:rPr>
                <w:szCs w:val="21"/>
              </w:rPr>
            </w:pPr>
            <w:r w:rsidRPr="00A578EE">
              <w:rPr>
                <w:rFonts w:hint="eastAsia"/>
                <w:szCs w:val="21"/>
              </w:rPr>
              <w:t>1</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4783943E" w14:textId="77777777" w:rsidR="00615A62" w:rsidRPr="00A578EE" w:rsidRDefault="00615A62" w:rsidP="00A578EE">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1" w:type="dxa"/>
            <w:tcBorders>
              <w:bottom w:val="single" w:sz="4" w:space="0" w:color="auto"/>
            </w:tcBorders>
            <w:shd w:val="clear" w:color="auto" w:fill="FFFFFF" w:themeFill="background1"/>
            <w:tcMar>
              <w:top w:w="57" w:type="dxa"/>
              <w:bottom w:w="57" w:type="dxa"/>
            </w:tcMar>
          </w:tcPr>
          <w:p w14:paraId="1DDADCD3"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②：問題１、２、３</w:t>
            </w:r>
          </w:p>
        </w:tc>
      </w:tr>
      <w:tr w:rsidR="00615A62" w:rsidRPr="00A578EE" w14:paraId="4D4CC13F" w14:textId="77777777" w:rsidTr="00A578EE">
        <w:trPr>
          <w:cantSplit/>
          <w:trHeight w:val="240"/>
        </w:trPr>
        <w:tc>
          <w:tcPr>
            <w:tcW w:w="587" w:type="dxa"/>
            <w:tcMar>
              <w:top w:w="57" w:type="dxa"/>
              <w:bottom w:w="57" w:type="dxa"/>
            </w:tcMar>
            <w:vAlign w:val="center"/>
          </w:tcPr>
          <w:p w14:paraId="3C48F3BB" w14:textId="77777777" w:rsidR="00615A62" w:rsidRPr="00A578EE" w:rsidRDefault="00615A62" w:rsidP="00A578EE">
            <w:pPr>
              <w:spacing w:line="340" w:lineRule="exact"/>
              <w:ind w:firstLineChars="50" w:firstLine="105"/>
              <w:jc w:val="center"/>
              <w:rPr>
                <w:szCs w:val="21"/>
              </w:rPr>
            </w:pPr>
          </w:p>
        </w:tc>
        <w:tc>
          <w:tcPr>
            <w:tcW w:w="3049" w:type="dxa"/>
            <w:shd w:val="clear" w:color="auto" w:fill="D9D9D9" w:themeFill="background1" w:themeFillShade="D9"/>
            <w:tcMar>
              <w:top w:w="57" w:type="dxa"/>
              <w:bottom w:w="57" w:type="dxa"/>
            </w:tcMar>
          </w:tcPr>
          <w:p w14:paraId="55BB2E44"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乗法と除法</w:t>
            </w:r>
          </w:p>
        </w:tc>
        <w:tc>
          <w:tcPr>
            <w:tcW w:w="693" w:type="dxa"/>
            <w:shd w:val="clear" w:color="auto" w:fill="D9D9D9" w:themeFill="background1" w:themeFillShade="D9"/>
            <w:tcMar>
              <w:top w:w="57" w:type="dxa"/>
              <w:bottom w:w="57" w:type="dxa"/>
            </w:tcMar>
          </w:tcPr>
          <w:p w14:paraId="08EABEAC" w14:textId="77777777" w:rsidR="00615A62" w:rsidRPr="00A578EE" w:rsidRDefault="00615A62" w:rsidP="00A578EE">
            <w:pPr>
              <w:spacing w:line="340" w:lineRule="exact"/>
              <w:ind w:firstLineChars="50" w:firstLine="105"/>
              <w:jc w:val="center"/>
              <w:rPr>
                <w:rFonts w:ascii="ＭＳ ゴシック" w:eastAsia="ＭＳ ゴシック" w:hAnsi="ＭＳ ゴシック"/>
                <w:szCs w:val="21"/>
              </w:rPr>
            </w:pPr>
          </w:p>
        </w:tc>
        <w:tc>
          <w:tcPr>
            <w:tcW w:w="399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30A18967" w14:textId="77777777" w:rsidR="00615A62" w:rsidRPr="00A578EE" w:rsidRDefault="00615A62" w:rsidP="00A578EE">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402101BF" w14:textId="77777777" w:rsidR="00615A62" w:rsidRPr="00A578EE" w:rsidRDefault="00615A62" w:rsidP="00A578EE">
            <w:pPr>
              <w:spacing w:line="340" w:lineRule="exact"/>
              <w:ind w:left="210" w:hangingChars="100" w:hanging="210"/>
              <w:rPr>
                <w:rFonts w:ascii="ＭＳ ゴシック" w:eastAsia="ＭＳ ゴシック" w:hAnsi="ＭＳ ゴシック"/>
                <w:szCs w:val="21"/>
              </w:rPr>
            </w:pPr>
          </w:p>
        </w:tc>
      </w:tr>
      <w:tr w:rsidR="00615A62" w:rsidRPr="00A578EE" w14:paraId="3AAD25E3" w14:textId="77777777" w:rsidTr="00A578EE">
        <w:trPr>
          <w:cantSplit/>
          <w:trHeight w:val="240"/>
        </w:trPr>
        <w:tc>
          <w:tcPr>
            <w:tcW w:w="587" w:type="dxa"/>
            <w:vMerge w:val="restart"/>
            <w:tcMar>
              <w:top w:w="57" w:type="dxa"/>
              <w:bottom w:w="57" w:type="dxa"/>
            </w:tcMar>
            <w:vAlign w:val="center"/>
          </w:tcPr>
          <w:p w14:paraId="149E64F5" w14:textId="77777777" w:rsidR="00615A62" w:rsidRPr="00A578EE" w:rsidRDefault="00615A62" w:rsidP="00A578EE">
            <w:pPr>
              <w:spacing w:line="340" w:lineRule="exact"/>
              <w:jc w:val="center"/>
              <w:rPr>
                <w:szCs w:val="21"/>
              </w:rPr>
            </w:pPr>
            <w:r w:rsidRPr="00A578EE">
              <w:rPr>
                <w:szCs w:val="21"/>
              </w:rPr>
              <w:t>13</w:t>
            </w:r>
          </w:p>
        </w:tc>
        <w:tc>
          <w:tcPr>
            <w:tcW w:w="3049" w:type="dxa"/>
            <w:vMerge w:val="restart"/>
            <w:shd w:val="clear" w:color="auto" w:fill="FFFFFF" w:themeFill="background1"/>
            <w:tcMar>
              <w:top w:w="57" w:type="dxa"/>
              <w:bottom w:w="57" w:type="dxa"/>
            </w:tcMar>
          </w:tcPr>
          <w:p w14:paraId="1B93C108"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乗法①</w:t>
            </w:r>
          </w:p>
          <w:p w14:paraId="0E6101F6"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p.34</w:t>
            </w:r>
            <w:r w:rsidRPr="00A578EE">
              <w:rPr>
                <w:rFonts w:hint="eastAsia"/>
                <w:szCs w:val="21"/>
              </w:rPr>
              <w:t>～</w:t>
            </w:r>
            <w:r w:rsidRPr="00A578EE">
              <w:rPr>
                <w:szCs w:val="21"/>
              </w:rPr>
              <w:t>35</w:t>
            </w:r>
            <w:r w:rsidRPr="00A578EE">
              <w:rPr>
                <w:rFonts w:hint="eastAsia"/>
                <w:szCs w:val="21"/>
              </w:rPr>
              <w:t>）</w:t>
            </w:r>
          </w:p>
        </w:tc>
        <w:tc>
          <w:tcPr>
            <w:tcW w:w="693" w:type="dxa"/>
            <w:vMerge w:val="restart"/>
            <w:shd w:val="clear" w:color="auto" w:fill="auto"/>
            <w:tcMar>
              <w:top w:w="57" w:type="dxa"/>
              <w:bottom w:w="57" w:type="dxa"/>
            </w:tcMar>
          </w:tcPr>
          <w:p w14:paraId="3A94FABB"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0063B2E7" w14:textId="77777777" w:rsidR="00615A62" w:rsidRPr="00A578EE" w:rsidRDefault="00615A62" w:rsidP="00A578EE">
            <w:pPr>
              <w:spacing w:line="340" w:lineRule="exact"/>
              <w:ind w:left="210" w:hangingChars="100" w:hanging="210"/>
              <w:jc w:val="left"/>
              <w:rPr>
                <w:szCs w:val="21"/>
              </w:rPr>
            </w:pPr>
            <w:r w:rsidRPr="00A578EE">
              <w:rPr>
                <w:rFonts w:hint="eastAsia"/>
                <w:szCs w:val="21"/>
              </w:rPr>
              <w:t>・東への移動と数直線を関連付けることで、正の数にある数をかける計算の仕方を考察し表現することができるようにする。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0BD2E8AA"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353483B2"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530DD110" w14:textId="77777777" w:rsidTr="00A578EE">
        <w:trPr>
          <w:cantSplit/>
          <w:trHeight w:val="240"/>
        </w:trPr>
        <w:tc>
          <w:tcPr>
            <w:tcW w:w="587" w:type="dxa"/>
            <w:vMerge/>
            <w:tcMar>
              <w:top w:w="57" w:type="dxa"/>
              <w:bottom w:w="57" w:type="dxa"/>
            </w:tcMar>
            <w:vAlign w:val="center"/>
          </w:tcPr>
          <w:p w14:paraId="1F934514" w14:textId="77777777" w:rsidR="00615A62" w:rsidRPr="00A578EE" w:rsidRDefault="00615A62" w:rsidP="00A578EE">
            <w:pPr>
              <w:spacing w:line="340" w:lineRule="exact"/>
              <w:ind w:firstLineChars="50" w:firstLine="105"/>
              <w:jc w:val="center"/>
              <w:rPr>
                <w:szCs w:val="21"/>
              </w:rPr>
            </w:pPr>
          </w:p>
        </w:tc>
        <w:tc>
          <w:tcPr>
            <w:tcW w:w="3049" w:type="dxa"/>
            <w:vMerge/>
            <w:shd w:val="clear" w:color="auto" w:fill="FFFFFF" w:themeFill="background1"/>
            <w:tcMar>
              <w:top w:w="57" w:type="dxa"/>
              <w:bottom w:w="57" w:type="dxa"/>
            </w:tcMar>
          </w:tcPr>
          <w:p w14:paraId="6FCDD6B2"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46B260FA"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443F2977"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・正の数にある数をかける計算をすることができるようにする。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626A17B"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55D54A90" w14:textId="77777777" w:rsidTr="00A578EE">
        <w:trPr>
          <w:cantSplit/>
          <w:trHeight w:val="240"/>
        </w:trPr>
        <w:tc>
          <w:tcPr>
            <w:tcW w:w="587" w:type="dxa"/>
            <w:vMerge w:val="restart"/>
            <w:tcMar>
              <w:top w:w="57" w:type="dxa"/>
              <w:bottom w:w="57" w:type="dxa"/>
            </w:tcMar>
            <w:vAlign w:val="center"/>
          </w:tcPr>
          <w:p w14:paraId="541A236F" w14:textId="77777777" w:rsidR="00615A62" w:rsidRPr="00A578EE" w:rsidRDefault="00615A62" w:rsidP="00A578EE">
            <w:pPr>
              <w:spacing w:line="340" w:lineRule="exact"/>
              <w:jc w:val="center"/>
              <w:rPr>
                <w:szCs w:val="21"/>
              </w:rPr>
            </w:pPr>
            <w:r w:rsidRPr="00A578EE">
              <w:rPr>
                <w:szCs w:val="21"/>
              </w:rPr>
              <w:t>14</w:t>
            </w:r>
          </w:p>
        </w:tc>
        <w:tc>
          <w:tcPr>
            <w:tcW w:w="3049" w:type="dxa"/>
            <w:vMerge w:val="restart"/>
            <w:shd w:val="clear" w:color="auto" w:fill="FFFFFF" w:themeFill="background1"/>
            <w:tcMar>
              <w:top w:w="57" w:type="dxa"/>
              <w:bottom w:w="57" w:type="dxa"/>
            </w:tcMar>
          </w:tcPr>
          <w:p w14:paraId="09CE4440" w14:textId="77777777" w:rsidR="00615A62" w:rsidRPr="00A578EE" w:rsidRDefault="00615A62" w:rsidP="00A578E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乗法②</w:t>
            </w:r>
          </w:p>
          <w:p w14:paraId="491D0671"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p.36</w:t>
            </w:r>
            <w:r w:rsidRPr="00A578EE">
              <w:rPr>
                <w:rFonts w:hint="eastAsia"/>
                <w:szCs w:val="21"/>
              </w:rPr>
              <w:t>～</w:t>
            </w:r>
            <w:r w:rsidRPr="00A578EE">
              <w:rPr>
                <w:szCs w:val="21"/>
              </w:rPr>
              <w:t>37</w:t>
            </w:r>
            <w:r w:rsidRPr="00A578EE">
              <w:rPr>
                <w:rFonts w:hint="eastAsia"/>
                <w:szCs w:val="21"/>
              </w:rPr>
              <w:t>）</w:t>
            </w:r>
          </w:p>
        </w:tc>
        <w:tc>
          <w:tcPr>
            <w:tcW w:w="693" w:type="dxa"/>
            <w:vMerge w:val="restart"/>
            <w:shd w:val="clear" w:color="auto" w:fill="auto"/>
            <w:tcMar>
              <w:top w:w="57" w:type="dxa"/>
              <w:bottom w:w="57" w:type="dxa"/>
            </w:tcMar>
          </w:tcPr>
          <w:p w14:paraId="798D09EB"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32C279A7" w14:textId="77777777" w:rsidR="00615A62" w:rsidRPr="00A578EE" w:rsidRDefault="00615A62" w:rsidP="00A578EE">
            <w:pPr>
              <w:spacing w:line="340" w:lineRule="exact"/>
              <w:ind w:left="210" w:hangingChars="100" w:hanging="210"/>
              <w:jc w:val="left"/>
              <w:rPr>
                <w:szCs w:val="21"/>
              </w:rPr>
            </w:pPr>
            <w:r w:rsidRPr="00A578EE">
              <w:rPr>
                <w:rFonts w:hint="eastAsia"/>
                <w:szCs w:val="21"/>
              </w:rPr>
              <w:t>・西への移動と数直線を関連付けることで、負の数にある数をかける計算の仕方を考察し表現することができるようにする。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69C1CA1E"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A73C18E"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016D9A32" w14:textId="77777777" w:rsidTr="00A578EE">
        <w:trPr>
          <w:cantSplit/>
          <w:trHeight w:val="240"/>
        </w:trPr>
        <w:tc>
          <w:tcPr>
            <w:tcW w:w="587" w:type="dxa"/>
            <w:vMerge/>
            <w:tcMar>
              <w:top w:w="57" w:type="dxa"/>
              <w:bottom w:w="57" w:type="dxa"/>
            </w:tcMar>
            <w:vAlign w:val="center"/>
          </w:tcPr>
          <w:p w14:paraId="729A5851" w14:textId="77777777" w:rsidR="00615A62" w:rsidRPr="00A578EE" w:rsidRDefault="00615A62" w:rsidP="00A578EE">
            <w:pPr>
              <w:spacing w:line="340" w:lineRule="exact"/>
              <w:ind w:firstLineChars="50" w:firstLine="105"/>
              <w:jc w:val="center"/>
              <w:rPr>
                <w:szCs w:val="21"/>
              </w:rPr>
            </w:pPr>
          </w:p>
        </w:tc>
        <w:tc>
          <w:tcPr>
            <w:tcW w:w="3049" w:type="dxa"/>
            <w:vMerge/>
            <w:shd w:val="clear" w:color="auto" w:fill="FFFFFF" w:themeFill="background1"/>
            <w:tcMar>
              <w:top w:w="57" w:type="dxa"/>
              <w:bottom w:w="57" w:type="dxa"/>
            </w:tcMar>
          </w:tcPr>
          <w:p w14:paraId="263B0BBF"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423E5CA7"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6D754A55" w14:textId="77777777" w:rsidR="00615A62" w:rsidRPr="00A578EE" w:rsidRDefault="00615A62" w:rsidP="00A578EE">
            <w:pPr>
              <w:spacing w:line="340" w:lineRule="exact"/>
              <w:ind w:left="210" w:hangingChars="100" w:hanging="210"/>
              <w:jc w:val="left"/>
              <w:rPr>
                <w:szCs w:val="21"/>
              </w:rPr>
            </w:pPr>
            <w:r w:rsidRPr="00A578EE">
              <w:rPr>
                <w:rFonts w:hint="eastAsia"/>
                <w:szCs w:val="21"/>
              </w:rPr>
              <w:t>・負の数や０にある数をかける計算をすることができるようにする。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7B18CA6"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6138DF76" w14:textId="77777777" w:rsidTr="00A578EE">
        <w:trPr>
          <w:cantSplit/>
          <w:trHeight w:val="240"/>
        </w:trPr>
        <w:tc>
          <w:tcPr>
            <w:tcW w:w="587" w:type="dxa"/>
            <w:vMerge w:val="restart"/>
            <w:tcMar>
              <w:top w:w="57" w:type="dxa"/>
              <w:bottom w:w="57" w:type="dxa"/>
            </w:tcMar>
            <w:vAlign w:val="center"/>
          </w:tcPr>
          <w:p w14:paraId="64C11421" w14:textId="77777777" w:rsidR="00615A62" w:rsidRPr="00A578EE" w:rsidRDefault="00615A62" w:rsidP="00A578EE">
            <w:pPr>
              <w:spacing w:line="340" w:lineRule="exact"/>
              <w:jc w:val="center"/>
              <w:rPr>
                <w:szCs w:val="21"/>
              </w:rPr>
            </w:pPr>
            <w:r w:rsidRPr="00A578EE">
              <w:rPr>
                <w:szCs w:val="21"/>
              </w:rPr>
              <w:t>15</w:t>
            </w:r>
          </w:p>
        </w:tc>
        <w:tc>
          <w:tcPr>
            <w:tcW w:w="3049" w:type="dxa"/>
            <w:vMerge w:val="restart"/>
            <w:shd w:val="clear" w:color="auto" w:fill="FFFFFF" w:themeFill="background1"/>
            <w:tcMar>
              <w:top w:w="57" w:type="dxa"/>
              <w:bottom w:w="57" w:type="dxa"/>
            </w:tcMar>
          </w:tcPr>
          <w:p w14:paraId="5E2E1705" w14:textId="77777777" w:rsidR="00615A62" w:rsidRPr="00A578EE" w:rsidRDefault="00615A62" w:rsidP="00A578E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除法</w:t>
            </w:r>
          </w:p>
          <w:p w14:paraId="293608BD"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p.39</w:t>
            </w:r>
            <w:r w:rsidRPr="00A578EE">
              <w:rPr>
                <w:rFonts w:hint="eastAsia"/>
                <w:szCs w:val="21"/>
              </w:rPr>
              <w:t>～</w:t>
            </w:r>
            <w:r w:rsidRPr="00A578EE">
              <w:rPr>
                <w:szCs w:val="21"/>
              </w:rPr>
              <w:t>40</w:t>
            </w:r>
            <w:r w:rsidRPr="00A578EE">
              <w:rPr>
                <w:rFonts w:hint="eastAsia"/>
                <w:szCs w:val="21"/>
              </w:rPr>
              <w:t>）</w:t>
            </w:r>
          </w:p>
        </w:tc>
        <w:tc>
          <w:tcPr>
            <w:tcW w:w="693" w:type="dxa"/>
            <w:vMerge w:val="restart"/>
            <w:shd w:val="clear" w:color="auto" w:fill="auto"/>
            <w:tcMar>
              <w:top w:w="57" w:type="dxa"/>
              <w:bottom w:w="57" w:type="dxa"/>
            </w:tcMar>
          </w:tcPr>
          <w:p w14:paraId="18FA000C"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top w:val="single" w:sz="4" w:space="0" w:color="auto"/>
              <w:bottom w:val="nil"/>
            </w:tcBorders>
            <w:shd w:val="clear" w:color="auto" w:fill="FFFFFF" w:themeFill="background1"/>
            <w:tcMar>
              <w:top w:w="57" w:type="dxa"/>
              <w:left w:w="40" w:type="dxa"/>
              <w:bottom w:w="57" w:type="dxa"/>
              <w:right w:w="96" w:type="dxa"/>
            </w:tcMar>
          </w:tcPr>
          <w:p w14:paraId="49E0877A" w14:textId="77777777" w:rsidR="00615A62" w:rsidRPr="00A578EE" w:rsidRDefault="00615A62" w:rsidP="00A578EE">
            <w:pPr>
              <w:spacing w:line="340" w:lineRule="exact"/>
              <w:ind w:left="210" w:hangingChars="100" w:hanging="210"/>
              <w:jc w:val="left"/>
              <w:rPr>
                <w:szCs w:val="21"/>
              </w:rPr>
            </w:pPr>
            <w:r w:rsidRPr="00A578EE">
              <w:rPr>
                <w:rFonts w:hint="eastAsia"/>
                <w:szCs w:val="21"/>
              </w:rPr>
              <w:t>・乗法と除法の関係を基に、除法の計算の仕方を考察し表現することができるようにする。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45BA3939"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14321ABF"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5AE948A9" w14:textId="77777777" w:rsidTr="00A578EE">
        <w:trPr>
          <w:cantSplit/>
          <w:trHeight w:val="240"/>
        </w:trPr>
        <w:tc>
          <w:tcPr>
            <w:tcW w:w="587" w:type="dxa"/>
            <w:vMerge/>
            <w:tcBorders>
              <w:bottom w:val="single" w:sz="4" w:space="0" w:color="auto"/>
            </w:tcBorders>
            <w:tcMar>
              <w:top w:w="57" w:type="dxa"/>
              <w:bottom w:w="57" w:type="dxa"/>
            </w:tcMar>
            <w:vAlign w:val="center"/>
          </w:tcPr>
          <w:p w14:paraId="5DE1960B" w14:textId="77777777" w:rsidR="00615A62" w:rsidRPr="00A578EE" w:rsidRDefault="00615A62" w:rsidP="00A578EE">
            <w:pPr>
              <w:spacing w:line="340" w:lineRule="exact"/>
              <w:ind w:firstLineChars="50" w:firstLine="105"/>
              <w:jc w:val="center"/>
              <w:rPr>
                <w:szCs w:val="21"/>
              </w:rPr>
            </w:pPr>
          </w:p>
        </w:tc>
        <w:tc>
          <w:tcPr>
            <w:tcW w:w="3049" w:type="dxa"/>
            <w:vMerge/>
            <w:tcBorders>
              <w:bottom w:val="single" w:sz="4" w:space="0" w:color="auto"/>
            </w:tcBorders>
            <w:shd w:val="clear" w:color="auto" w:fill="FFFFFF" w:themeFill="background1"/>
            <w:tcMar>
              <w:top w:w="57" w:type="dxa"/>
              <w:bottom w:w="57" w:type="dxa"/>
            </w:tcMar>
          </w:tcPr>
          <w:p w14:paraId="32461E94" w14:textId="77777777" w:rsidR="00615A62" w:rsidRPr="00A578EE" w:rsidRDefault="00615A62" w:rsidP="00A578EE">
            <w:pPr>
              <w:spacing w:line="340" w:lineRule="exact"/>
              <w:ind w:firstLineChars="50" w:firstLine="105"/>
              <w:rPr>
                <w:szCs w:val="21"/>
              </w:rPr>
            </w:pPr>
          </w:p>
        </w:tc>
        <w:tc>
          <w:tcPr>
            <w:tcW w:w="693" w:type="dxa"/>
            <w:vMerge/>
            <w:tcBorders>
              <w:bottom w:val="single" w:sz="4" w:space="0" w:color="auto"/>
            </w:tcBorders>
            <w:shd w:val="clear" w:color="auto" w:fill="auto"/>
            <w:tcMar>
              <w:top w:w="57" w:type="dxa"/>
              <w:bottom w:w="57" w:type="dxa"/>
            </w:tcMar>
          </w:tcPr>
          <w:p w14:paraId="470FF3E6"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4A0C9A1E" w14:textId="77777777" w:rsidR="00615A62" w:rsidRPr="00A578EE" w:rsidRDefault="00615A62" w:rsidP="00A578EE">
            <w:pPr>
              <w:spacing w:line="340" w:lineRule="exact"/>
              <w:ind w:left="210" w:hangingChars="100" w:hanging="210"/>
              <w:jc w:val="left"/>
              <w:rPr>
                <w:szCs w:val="21"/>
              </w:rPr>
            </w:pPr>
            <w:r w:rsidRPr="00A578EE">
              <w:rPr>
                <w:rFonts w:hint="eastAsia"/>
                <w:szCs w:val="21"/>
              </w:rPr>
              <w:t>・負の数の逆数を求めたり、除法の計算をしたりすることができるようにする。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60814963"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bl>
    <w:p w14:paraId="4295523D" w14:textId="77777777" w:rsidR="00615A62" w:rsidRPr="00A578EE" w:rsidRDefault="00615A62" w:rsidP="00A578EE">
      <w:pPr>
        <w:widowControl/>
        <w:spacing w:line="440" w:lineRule="atLeast"/>
        <w:jc w:val="left"/>
        <w:rPr>
          <w:sz w:val="24"/>
          <w:szCs w:val="28"/>
        </w:rPr>
      </w:pPr>
    </w:p>
    <w:p w14:paraId="7580B5A4"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1BE7A3EA" w14:textId="77777777" w:rsidTr="008866FF">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5C5395B" w14:textId="77777777" w:rsidR="00615A62" w:rsidRPr="00A578EE" w:rsidRDefault="00615A62" w:rsidP="008866FF">
            <w:pPr>
              <w:spacing w:line="0" w:lineRule="atLeast"/>
              <w:jc w:val="center"/>
              <w:rPr>
                <w:b/>
                <w:sz w:val="20"/>
                <w:szCs w:val="20"/>
              </w:rPr>
            </w:pPr>
            <w:bookmarkStart w:id="0" w:name="_Hlk172788017"/>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A363DBC"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DEB41CA"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7547E32E"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1E36534"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BAE61B7"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475E621D" w14:textId="77777777" w:rsidTr="00A578EE">
        <w:trPr>
          <w:cantSplit/>
          <w:trHeight w:val="307"/>
        </w:trPr>
        <w:tc>
          <w:tcPr>
            <w:tcW w:w="587" w:type="dxa"/>
            <w:vMerge w:val="restart"/>
            <w:tcMar>
              <w:top w:w="57" w:type="dxa"/>
              <w:bottom w:w="57" w:type="dxa"/>
            </w:tcMar>
            <w:vAlign w:val="center"/>
          </w:tcPr>
          <w:p w14:paraId="20881A5B" w14:textId="77777777" w:rsidR="00615A62" w:rsidRPr="00A578EE" w:rsidRDefault="00615A62" w:rsidP="00A578EE">
            <w:pPr>
              <w:spacing w:line="340" w:lineRule="exact"/>
              <w:jc w:val="center"/>
              <w:rPr>
                <w:szCs w:val="21"/>
              </w:rPr>
            </w:pPr>
            <w:r w:rsidRPr="00A578EE">
              <w:rPr>
                <w:szCs w:val="21"/>
              </w:rPr>
              <w:t>16</w:t>
            </w:r>
          </w:p>
          <w:p w14:paraId="2067E070" w14:textId="77777777" w:rsidR="00615A62" w:rsidRPr="00A578EE" w:rsidRDefault="00615A62" w:rsidP="00A578EE">
            <w:pPr>
              <w:spacing w:line="340" w:lineRule="exact"/>
              <w:jc w:val="center"/>
              <w:rPr>
                <w:szCs w:val="21"/>
              </w:rPr>
            </w:pPr>
            <w:r w:rsidRPr="00A578EE">
              <w:rPr>
                <w:szCs w:val="21"/>
              </w:rPr>
              <w:t>17</w:t>
            </w:r>
          </w:p>
        </w:tc>
        <w:tc>
          <w:tcPr>
            <w:tcW w:w="3049" w:type="dxa"/>
            <w:vMerge w:val="restart"/>
            <w:shd w:val="clear" w:color="auto" w:fill="FFFFFF" w:themeFill="background1"/>
            <w:tcMar>
              <w:top w:w="57" w:type="dxa"/>
              <w:bottom w:w="57" w:type="dxa"/>
            </w:tcMar>
          </w:tcPr>
          <w:p w14:paraId="4C19F830" w14:textId="77777777" w:rsidR="00615A62" w:rsidRPr="00A578EE" w:rsidRDefault="00615A62" w:rsidP="00A578E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乗法と除法</w:t>
            </w:r>
          </w:p>
          <w:p w14:paraId="1B531890"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p.41</w:t>
            </w:r>
            <w:r w:rsidRPr="00A578EE">
              <w:rPr>
                <w:rFonts w:hint="eastAsia"/>
                <w:szCs w:val="21"/>
              </w:rPr>
              <w:t>～</w:t>
            </w:r>
            <w:r w:rsidRPr="00A578EE">
              <w:rPr>
                <w:szCs w:val="21"/>
              </w:rPr>
              <w:t>43</w:t>
            </w:r>
            <w:r w:rsidRPr="00A578EE">
              <w:rPr>
                <w:rFonts w:hint="eastAsia"/>
                <w:szCs w:val="21"/>
              </w:rPr>
              <w:t>）</w:t>
            </w:r>
          </w:p>
        </w:tc>
        <w:tc>
          <w:tcPr>
            <w:tcW w:w="693" w:type="dxa"/>
            <w:vMerge w:val="restart"/>
            <w:shd w:val="clear" w:color="auto" w:fill="auto"/>
            <w:tcMar>
              <w:top w:w="57" w:type="dxa"/>
              <w:bottom w:w="57" w:type="dxa"/>
            </w:tcMar>
          </w:tcPr>
          <w:p w14:paraId="5DE21EF5" w14:textId="77777777" w:rsidR="00615A62" w:rsidRPr="00A578EE" w:rsidRDefault="00615A62" w:rsidP="00A578EE">
            <w:pPr>
              <w:spacing w:line="340" w:lineRule="exact"/>
              <w:ind w:firstLineChars="50" w:firstLine="105"/>
              <w:jc w:val="center"/>
              <w:rPr>
                <w:szCs w:val="21"/>
              </w:rPr>
            </w:pPr>
            <w:r w:rsidRPr="00A578EE">
              <w:rPr>
                <w:szCs w:val="21"/>
              </w:rPr>
              <w:t>2</w:t>
            </w:r>
          </w:p>
        </w:tc>
        <w:tc>
          <w:tcPr>
            <w:tcW w:w="3994" w:type="dxa"/>
            <w:tcBorders>
              <w:top w:val="single" w:sz="8" w:space="0" w:color="auto"/>
              <w:bottom w:val="nil"/>
            </w:tcBorders>
            <w:shd w:val="clear" w:color="auto" w:fill="FFFFFF" w:themeFill="background1"/>
            <w:tcMar>
              <w:top w:w="57" w:type="dxa"/>
              <w:left w:w="40" w:type="dxa"/>
              <w:bottom w:w="57" w:type="dxa"/>
              <w:right w:w="96" w:type="dxa"/>
            </w:tcMar>
          </w:tcPr>
          <w:p w14:paraId="46CA8441" w14:textId="77777777" w:rsidR="00615A62" w:rsidRPr="00A578EE" w:rsidRDefault="00615A62" w:rsidP="00A578EE">
            <w:pPr>
              <w:spacing w:line="340" w:lineRule="exact"/>
              <w:ind w:left="210" w:hangingChars="100" w:hanging="210"/>
              <w:jc w:val="left"/>
              <w:rPr>
                <w:szCs w:val="21"/>
              </w:rPr>
            </w:pPr>
            <w:r w:rsidRPr="00A578EE">
              <w:rPr>
                <w:rFonts w:hint="eastAsia"/>
                <w:szCs w:val="21"/>
              </w:rPr>
              <w:t>・算数で学習した乗法のきまりが、数の範囲を負の数にまで広げても成り立つことについて考察し表現することができるようにする。</w:t>
            </w:r>
          </w:p>
        </w:tc>
        <w:tc>
          <w:tcPr>
            <w:tcW w:w="2101" w:type="dxa"/>
            <w:tcBorders>
              <w:top w:val="single" w:sz="8" w:space="0" w:color="auto"/>
              <w:bottom w:val="nil"/>
            </w:tcBorders>
            <w:shd w:val="clear" w:color="auto" w:fill="FFFFFF" w:themeFill="background1"/>
            <w:tcMar>
              <w:top w:w="57" w:type="dxa"/>
              <w:bottom w:w="57" w:type="dxa"/>
            </w:tcMar>
          </w:tcPr>
          <w:p w14:paraId="624096FD"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62ED5EE5"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5D82953E" w14:textId="77777777" w:rsidTr="00A578EE">
        <w:trPr>
          <w:cantSplit/>
          <w:trHeight w:val="307"/>
        </w:trPr>
        <w:tc>
          <w:tcPr>
            <w:tcW w:w="587" w:type="dxa"/>
            <w:vMerge/>
            <w:tcMar>
              <w:top w:w="57" w:type="dxa"/>
              <w:bottom w:w="57" w:type="dxa"/>
            </w:tcMar>
            <w:vAlign w:val="center"/>
          </w:tcPr>
          <w:p w14:paraId="0AE6D418"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5463633A"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03E27EFE" w14:textId="77777777" w:rsidR="00615A62" w:rsidRPr="00A578EE" w:rsidRDefault="00615A62" w:rsidP="00A578EE">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32E7E5D" w14:textId="77777777" w:rsidR="00615A62" w:rsidRPr="00A578EE" w:rsidRDefault="00615A62" w:rsidP="00A578EE">
            <w:pPr>
              <w:spacing w:line="340" w:lineRule="exact"/>
              <w:ind w:left="210" w:hangingChars="100" w:hanging="210"/>
              <w:jc w:val="left"/>
              <w:rPr>
                <w:szCs w:val="21"/>
              </w:rPr>
            </w:pPr>
            <w:r w:rsidRPr="00A578EE">
              <w:rPr>
                <w:rFonts w:hint="eastAsia"/>
                <w:szCs w:val="21"/>
              </w:rPr>
              <w:t>・数の範囲を負の数にまで広げても乗法の交換法則、結合法則が成り立つことや、指数を使った累乗の表し方などを理解できるようにするとともに、いくつかの数の積、指数を含む式の計算、乗法と除法の混じった式の計算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9B27014"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3833DF92" w14:textId="77777777" w:rsidTr="00A578EE">
        <w:trPr>
          <w:cantSplit/>
          <w:trHeight w:val="307"/>
        </w:trPr>
        <w:tc>
          <w:tcPr>
            <w:tcW w:w="587" w:type="dxa"/>
            <w:vMerge w:val="restart"/>
            <w:tcMar>
              <w:top w:w="57" w:type="dxa"/>
              <w:bottom w:w="57" w:type="dxa"/>
            </w:tcMar>
            <w:vAlign w:val="center"/>
          </w:tcPr>
          <w:p w14:paraId="75A44D87" w14:textId="77777777" w:rsidR="00615A62" w:rsidRPr="00A578EE" w:rsidRDefault="00615A62" w:rsidP="00A578EE">
            <w:pPr>
              <w:spacing w:line="340" w:lineRule="exact"/>
              <w:jc w:val="center"/>
              <w:rPr>
                <w:szCs w:val="21"/>
              </w:rPr>
            </w:pPr>
            <w:r w:rsidRPr="00A578EE">
              <w:rPr>
                <w:szCs w:val="21"/>
              </w:rPr>
              <w:t>18</w:t>
            </w:r>
          </w:p>
        </w:tc>
        <w:tc>
          <w:tcPr>
            <w:tcW w:w="3049" w:type="dxa"/>
            <w:vMerge w:val="restart"/>
            <w:shd w:val="clear" w:color="auto" w:fill="FFFFFF" w:themeFill="background1"/>
            <w:tcMar>
              <w:top w:w="57" w:type="dxa"/>
              <w:bottom w:w="57" w:type="dxa"/>
            </w:tcMar>
          </w:tcPr>
          <w:p w14:paraId="3B3F245C" w14:textId="77777777" w:rsidR="00615A62" w:rsidRPr="00A578EE" w:rsidRDefault="00615A62" w:rsidP="00A578E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四則の混じった式の計算</w:t>
            </w:r>
          </w:p>
          <w:p w14:paraId="0062C20E"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p.44</w:t>
            </w:r>
            <w:r w:rsidRPr="00A578EE">
              <w:rPr>
                <w:rFonts w:hint="eastAsia"/>
                <w:szCs w:val="21"/>
              </w:rPr>
              <w:t>～</w:t>
            </w:r>
            <w:r w:rsidRPr="00A578EE">
              <w:rPr>
                <w:szCs w:val="21"/>
              </w:rPr>
              <w:t>45</w:t>
            </w:r>
            <w:r w:rsidRPr="00A578EE">
              <w:rPr>
                <w:rFonts w:hint="eastAsia"/>
                <w:szCs w:val="21"/>
              </w:rPr>
              <w:t>）</w:t>
            </w:r>
          </w:p>
        </w:tc>
        <w:tc>
          <w:tcPr>
            <w:tcW w:w="693" w:type="dxa"/>
            <w:vMerge w:val="restart"/>
            <w:shd w:val="clear" w:color="auto" w:fill="auto"/>
            <w:tcMar>
              <w:top w:w="57" w:type="dxa"/>
              <w:bottom w:w="57" w:type="dxa"/>
            </w:tcMar>
          </w:tcPr>
          <w:p w14:paraId="67BB4463"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163B77BD" w14:textId="77777777" w:rsidR="00615A62" w:rsidRPr="00A578EE" w:rsidRDefault="00615A62" w:rsidP="00A578EE">
            <w:pPr>
              <w:spacing w:line="340" w:lineRule="exact"/>
              <w:ind w:left="210" w:hangingChars="100" w:hanging="210"/>
              <w:jc w:val="left"/>
              <w:rPr>
                <w:szCs w:val="21"/>
              </w:rPr>
            </w:pPr>
            <w:r w:rsidRPr="00A578EE">
              <w:rPr>
                <w:rFonts w:hint="eastAsia"/>
                <w:szCs w:val="21"/>
              </w:rPr>
              <w:t>・算数で学習した計算のきまりを基に、計算の順序や分配法則について考察し表現することができるようにする。</w:t>
            </w:r>
          </w:p>
        </w:tc>
        <w:tc>
          <w:tcPr>
            <w:tcW w:w="2101" w:type="dxa"/>
            <w:tcBorders>
              <w:bottom w:val="nil"/>
            </w:tcBorders>
            <w:shd w:val="clear" w:color="auto" w:fill="FFFFFF" w:themeFill="background1"/>
            <w:tcMar>
              <w:top w:w="57" w:type="dxa"/>
              <w:bottom w:w="57" w:type="dxa"/>
            </w:tcMar>
          </w:tcPr>
          <w:p w14:paraId="026D537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3728EDB4"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296B6C2F" w14:textId="77777777" w:rsidTr="00A578EE">
        <w:trPr>
          <w:cantSplit/>
          <w:trHeight w:val="307"/>
        </w:trPr>
        <w:tc>
          <w:tcPr>
            <w:tcW w:w="587" w:type="dxa"/>
            <w:vMerge/>
            <w:tcMar>
              <w:top w:w="57" w:type="dxa"/>
              <w:bottom w:w="57" w:type="dxa"/>
            </w:tcMar>
            <w:vAlign w:val="center"/>
          </w:tcPr>
          <w:p w14:paraId="3914B1F7"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69FC26F8"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096FFAEC" w14:textId="77777777" w:rsidR="00615A62" w:rsidRPr="00A578EE" w:rsidRDefault="00615A62" w:rsidP="00A578EE">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27F9E8C2" w14:textId="77777777" w:rsidR="00615A62" w:rsidRPr="00A578EE" w:rsidRDefault="00615A62" w:rsidP="00A578EE">
            <w:pPr>
              <w:spacing w:line="340" w:lineRule="exact"/>
              <w:ind w:left="210" w:hangingChars="100" w:hanging="210"/>
              <w:jc w:val="left"/>
              <w:rPr>
                <w:szCs w:val="21"/>
              </w:rPr>
            </w:pPr>
            <w:r w:rsidRPr="00A578EE">
              <w:rPr>
                <w:rFonts w:hint="eastAsia"/>
                <w:szCs w:val="21"/>
              </w:rPr>
              <w:t>・四則の混じった式、指数やかっこを含む式の計算をすることができるようにする。</w:t>
            </w:r>
          </w:p>
        </w:tc>
        <w:tc>
          <w:tcPr>
            <w:tcW w:w="2101" w:type="dxa"/>
            <w:tcBorders>
              <w:top w:val="nil"/>
            </w:tcBorders>
            <w:shd w:val="clear" w:color="auto" w:fill="FFFFFF" w:themeFill="background1"/>
            <w:tcMar>
              <w:top w:w="57" w:type="dxa"/>
              <w:bottom w:w="57" w:type="dxa"/>
            </w:tcMar>
          </w:tcPr>
          <w:p w14:paraId="396316B8"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4F01C8B7" w14:textId="77777777" w:rsidTr="00A578EE">
        <w:trPr>
          <w:cantSplit/>
          <w:trHeight w:val="307"/>
        </w:trPr>
        <w:tc>
          <w:tcPr>
            <w:tcW w:w="587" w:type="dxa"/>
            <w:tcMar>
              <w:top w:w="57" w:type="dxa"/>
              <w:bottom w:w="57" w:type="dxa"/>
            </w:tcMar>
            <w:vAlign w:val="center"/>
          </w:tcPr>
          <w:p w14:paraId="19220AAA" w14:textId="77777777" w:rsidR="00615A62" w:rsidRPr="00A578EE" w:rsidRDefault="00615A62" w:rsidP="00A578EE">
            <w:pPr>
              <w:spacing w:line="340" w:lineRule="exact"/>
              <w:jc w:val="center"/>
              <w:rPr>
                <w:szCs w:val="21"/>
              </w:rPr>
            </w:pPr>
            <w:r w:rsidRPr="00A578EE">
              <w:rPr>
                <w:szCs w:val="21"/>
              </w:rPr>
              <w:t>19</w:t>
            </w:r>
          </w:p>
        </w:tc>
        <w:tc>
          <w:tcPr>
            <w:tcW w:w="3049" w:type="dxa"/>
            <w:shd w:val="clear" w:color="auto" w:fill="FFFFFF" w:themeFill="background1"/>
            <w:tcMar>
              <w:top w:w="57" w:type="dxa"/>
              <w:bottom w:w="57" w:type="dxa"/>
            </w:tcMar>
          </w:tcPr>
          <w:p w14:paraId="49FFC917" w14:textId="77777777" w:rsidR="00615A62" w:rsidRPr="00A578EE" w:rsidRDefault="00615A62" w:rsidP="00A578EE">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数の集合と四則計算</w:t>
            </w:r>
          </w:p>
          <w:p w14:paraId="74D24D12"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p.46</w:t>
            </w:r>
            <w:r w:rsidRPr="00A578EE">
              <w:rPr>
                <w:rFonts w:hint="eastAsia"/>
                <w:szCs w:val="21"/>
              </w:rPr>
              <w:t>～</w:t>
            </w:r>
            <w:r w:rsidRPr="00A578EE">
              <w:rPr>
                <w:szCs w:val="21"/>
              </w:rPr>
              <w:t>47</w:t>
            </w:r>
            <w:r w:rsidRPr="00A578EE">
              <w:rPr>
                <w:rFonts w:hint="eastAsia"/>
                <w:szCs w:val="21"/>
              </w:rPr>
              <w:t>）</w:t>
            </w:r>
          </w:p>
        </w:tc>
        <w:tc>
          <w:tcPr>
            <w:tcW w:w="693" w:type="dxa"/>
            <w:shd w:val="clear" w:color="auto" w:fill="auto"/>
            <w:tcMar>
              <w:top w:w="57" w:type="dxa"/>
              <w:bottom w:w="57" w:type="dxa"/>
            </w:tcMar>
          </w:tcPr>
          <w:p w14:paraId="42E3A3F3"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shd w:val="clear" w:color="auto" w:fill="FFFFFF" w:themeFill="background1"/>
            <w:tcMar>
              <w:top w:w="57" w:type="dxa"/>
              <w:left w:w="40" w:type="dxa"/>
              <w:bottom w:w="57" w:type="dxa"/>
              <w:right w:w="96" w:type="dxa"/>
            </w:tcMar>
          </w:tcPr>
          <w:p w14:paraId="32157739" w14:textId="77777777" w:rsidR="00615A62" w:rsidRPr="00A578EE" w:rsidRDefault="00615A62" w:rsidP="00A578EE">
            <w:pPr>
              <w:spacing w:line="340" w:lineRule="exact"/>
              <w:ind w:left="210" w:hangingChars="100" w:hanging="210"/>
              <w:jc w:val="left"/>
              <w:rPr>
                <w:szCs w:val="21"/>
              </w:rPr>
            </w:pPr>
            <w:r w:rsidRPr="00A578EE">
              <w:rPr>
                <w:rFonts w:hint="eastAsia"/>
                <w:szCs w:val="21"/>
              </w:rPr>
              <w:t>・数の集合とその集合における四則計算の可能性について調べることを通して、数の概念の理解を深めることができるようにする。</w:t>
            </w:r>
          </w:p>
        </w:tc>
        <w:tc>
          <w:tcPr>
            <w:tcW w:w="2101" w:type="dxa"/>
            <w:shd w:val="clear" w:color="auto" w:fill="FFFFFF" w:themeFill="background1"/>
            <w:tcMar>
              <w:top w:w="57" w:type="dxa"/>
              <w:bottom w:w="57" w:type="dxa"/>
            </w:tcMar>
          </w:tcPr>
          <w:p w14:paraId="7C8B864B"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0FABDB1E"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2BC1DCBF" w14:textId="77777777" w:rsidTr="00A578EE">
        <w:trPr>
          <w:cantSplit/>
          <w:trHeight w:val="307"/>
        </w:trPr>
        <w:tc>
          <w:tcPr>
            <w:tcW w:w="587" w:type="dxa"/>
            <w:tcMar>
              <w:top w:w="57" w:type="dxa"/>
              <w:bottom w:w="57" w:type="dxa"/>
            </w:tcMar>
            <w:vAlign w:val="center"/>
          </w:tcPr>
          <w:p w14:paraId="127E04E0" w14:textId="77777777" w:rsidR="00615A62" w:rsidRPr="00A578EE" w:rsidRDefault="00615A62" w:rsidP="00A578EE">
            <w:pPr>
              <w:spacing w:line="340" w:lineRule="exact"/>
              <w:jc w:val="center"/>
              <w:rPr>
                <w:szCs w:val="21"/>
              </w:rPr>
            </w:pPr>
            <w:r w:rsidRPr="00A578EE">
              <w:rPr>
                <w:szCs w:val="21"/>
              </w:rPr>
              <w:t>20</w:t>
            </w:r>
          </w:p>
        </w:tc>
        <w:tc>
          <w:tcPr>
            <w:tcW w:w="3049" w:type="dxa"/>
            <w:shd w:val="clear" w:color="auto" w:fill="FFFFFF" w:themeFill="background1"/>
            <w:tcMar>
              <w:top w:w="57" w:type="dxa"/>
              <w:bottom w:w="57" w:type="dxa"/>
            </w:tcMar>
          </w:tcPr>
          <w:p w14:paraId="078DCA8A" w14:textId="77777777" w:rsidR="00615A62" w:rsidRPr="00A578EE" w:rsidRDefault="00615A62" w:rsidP="00A578EE">
            <w:pPr>
              <w:spacing w:line="340" w:lineRule="exact"/>
              <w:ind w:firstLineChars="50" w:firstLine="105"/>
              <w:rPr>
                <w:szCs w:val="21"/>
              </w:rPr>
            </w:pPr>
            <w:r w:rsidRPr="00A578EE">
              <w:rPr>
                <w:rFonts w:hint="eastAsia"/>
                <w:szCs w:val="21"/>
              </w:rPr>
              <w:t>７</w:t>
            </w:r>
            <w:r w:rsidRPr="00A578EE">
              <w:rPr>
                <w:szCs w:val="21"/>
              </w:rPr>
              <w:t> </w:t>
            </w:r>
            <w:r w:rsidRPr="00A578EE">
              <w:rPr>
                <w:rFonts w:hint="eastAsia"/>
                <w:szCs w:val="21"/>
              </w:rPr>
              <w:t>素因数分解</w:t>
            </w:r>
          </w:p>
          <w:p w14:paraId="659FB658"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p.48</w:t>
            </w:r>
            <w:r w:rsidRPr="00A578EE">
              <w:rPr>
                <w:rFonts w:hint="eastAsia"/>
                <w:szCs w:val="21"/>
              </w:rPr>
              <w:t>～</w:t>
            </w:r>
            <w:r w:rsidRPr="00A578EE">
              <w:rPr>
                <w:szCs w:val="21"/>
              </w:rPr>
              <w:t>49</w:t>
            </w:r>
            <w:r w:rsidRPr="00A578EE">
              <w:rPr>
                <w:rFonts w:hint="eastAsia"/>
                <w:szCs w:val="21"/>
              </w:rPr>
              <w:t>）</w:t>
            </w:r>
          </w:p>
        </w:tc>
        <w:tc>
          <w:tcPr>
            <w:tcW w:w="693" w:type="dxa"/>
            <w:shd w:val="clear" w:color="auto" w:fill="auto"/>
            <w:tcMar>
              <w:top w:w="57" w:type="dxa"/>
              <w:bottom w:w="57" w:type="dxa"/>
            </w:tcMar>
          </w:tcPr>
          <w:p w14:paraId="3B23403C"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shd w:val="clear" w:color="auto" w:fill="FFFFFF" w:themeFill="background1"/>
            <w:tcMar>
              <w:top w:w="57" w:type="dxa"/>
              <w:left w:w="40" w:type="dxa"/>
              <w:bottom w:w="57" w:type="dxa"/>
              <w:right w:w="96" w:type="dxa"/>
            </w:tcMar>
          </w:tcPr>
          <w:p w14:paraId="526417B6" w14:textId="77777777" w:rsidR="00615A62" w:rsidRPr="00A578EE" w:rsidRDefault="00615A62" w:rsidP="00A578EE">
            <w:pPr>
              <w:spacing w:line="340" w:lineRule="exact"/>
              <w:ind w:left="210" w:hangingChars="100" w:hanging="210"/>
              <w:jc w:val="left"/>
              <w:rPr>
                <w:szCs w:val="21"/>
              </w:rPr>
            </w:pPr>
            <w:r w:rsidRPr="00A578EE">
              <w:rPr>
                <w:rFonts w:hint="eastAsia"/>
                <w:szCs w:val="21"/>
              </w:rPr>
              <w:t>・自然数が、素数と素数ではない数との２種類に分けられることを理解できるようにするとともに、自然数を素数の積として表すことができるようにする。</w:t>
            </w:r>
          </w:p>
        </w:tc>
        <w:tc>
          <w:tcPr>
            <w:tcW w:w="2101" w:type="dxa"/>
            <w:shd w:val="clear" w:color="auto" w:fill="FFFFFF" w:themeFill="background1"/>
            <w:tcMar>
              <w:top w:w="57" w:type="dxa"/>
              <w:bottom w:w="57" w:type="dxa"/>
            </w:tcMar>
          </w:tcPr>
          <w:p w14:paraId="64EE79C1"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526CB83A" w14:textId="77777777" w:rsidTr="00A578EE">
        <w:trPr>
          <w:cantSplit/>
          <w:trHeight w:val="307"/>
        </w:trPr>
        <w:tc>
          <w:tcPr>
            <w:tcW w:w="587" w:type="dxa"/>
            <w:tcMar>
              <w:top w:w="57" w:type="dxa"/>
              <w:bottom w:w="57" w:type="dxa"/>
            </w:tcMar>
            <w:vAlign w:val="center"/>
          </w:tcPr>
          <w:p w14:paraId="473E59FD" w14:textId="77777777" w:rsidR="00615A62" w:rsidRPr="00A578EE" w:rsidRDefault="00615A62" w:rsidP="00A578EE">
            <w:pPr>
              <w:spacing w:line="340" w:lineRule="exact"/>
              <w:jc w:val="center"/>
              <w:rPr>
                <w:szCs w:val="21"/>
              </w:rPr>
            </w:pPr>
            <w:r w:rsidRPr="00A578EE">
              <w:rPr>
                <w:rFonts w:hint="eastAsia"/>
                <w:szCs w:val="21"/>
              </w:rPr>
              <w:t>21</w:t>
            </w:r>
          </w:p>
        </w:tc>
        <w:tc>
          <w:tcPr>
            <w:tcW w:w="3049" w:type="dxa"/>
            <w:shd w:val="clear" w:color="auto" w:fill="FFFFFF" w:themeFill="background1"/>
            <w:tcMar>
              <w:top w:w="57" w:type="dxa"/>
              <w:bottom w:w="57" w:type="dxa"/>
            </w:tcMar>
          </w:tcPr>
          <w:p w14:paraId="3E0F0724"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6191CDD0"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p.51</w:t>
            </w:r>
            <w:r w:rsidRPr="00A578EE">
              <w:rPr>
                <w:rFonts w:hint="eastAsia"/>
                <w:szCs w:val="21"/>
              </w:rPr>
              <w:t>）</w:t>
            </w:r>
          </w:p>
        </w:tc>
        <w:tc>
          <w:tcPr>
            <w:tcW w:w="693" w:type="dxa"/>
            <w:shd w:val="clear" w:color="auto" w:fill="auto"/>
            <w:tcMar>
              <w:top w:w="57" w:type="dxa"/>
              <w:bottom w:w="57" w:type="dxa"/>
            </w:tcMar>
          </w:tcPr>
          <w:p w14:paraId="31918752" w14:textId="77777777" w:rsidR="00615A62" w:rsidRPr="00A578EE" w:rsidRDefault="00615A62" w:rsidP="00A578EE">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370117B3" w14:textId="77777777" w:rsidR="00615A62" w:rsidRPr="00A578EE" w:rsidRDefault="00615A62" w:rsidP="00A578EE">
            <w:pPr>
              <w:spacing w:line="340" w:lineRule="exact"/>
              <w:ind w:left="210" w:hangingChars="100" w:hanging="210"/>
              <w:jc w:val="left"/>
              <w:rPr>
                <w:szCs w:val="21"/>
              </w:rPr>
            </w:pPr>
            <w:r w:rsidRPr="00A578EE">
              <w:rPr>
                <w:rFonts w:hint="eastAsia"/>
                <w:szCs w:val="21"/>
              </w:rPr>
              <w:t>・３節で学習したことが身に付いているかを自己評価できるようにする。</w:t>
            </w:r>
          </w:p>
        </w:tc>
        <w:tc>
          <w:tcPr>
            <w:tcW w:w="2101" w:type="dxa"/>
            <w:shd w:val="clear" w:color="auto" w:fill="FFFFFF" w:themeFill="background1"/>
            <w:tcMar>
              <w:top w:w="57" w:type="dxa"/>
              <w:bottom w:w="57" w:type="dxa"/>
            </w:tcMar>
          </w:tcPr>
          <w:p w14:paraId="3FF70FBC"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②：問題１～４</w:t>
            </w:r>
          </w:p>
          <w:p w14:paraId="042373B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①：問題５</w:t>
            </w:r>
          </w:p>
          <w:p w14:paraId="5F1C0EB2"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④：問題６</w:t>
            </w:r>
          </w:p>
        </w:tc>
      </w:tr>
      <w:tr w:rsidR="00615A62" w:rsidRPr="00A578EE" w14:paraId="7699D9FD" w14:textId="77777777" w:rsidTr="00A578EE">
        <w:trPr>
          <w:cantSplit/>
          <w:trHeight w:val="307"/>
        </w:trPr>
        <w:tc>
          <w:tcPr>
            <w:tcW w:w="587" w:type="dxa"/>
            <w:tcMar>
              <w:top w:w="57" w:type="dxa"/>
              <w:bottom w:w="57" w:type="dxa"/>
            </w:tcMar>
            <w:vAlign w:val="center"/>
          </w:tcPr>
          <w:p w14:paraId="2FE462B0" w14:textId="77777777" w:rsidR="00615A62" w:rsidRPr="00A578EE" w:rsidRDefault="00615A62" w:rsidP="00A578EE">
            <w:pPr>
              <w:spacing w:line="340" w:lineRule="exact"/>
              <w:jc w:val="center"/>
              <w:rPr>
                <w:szCs w:val="21"/>
              </w:rPr>
            </w:pPr>
          </w:p>
        </w:tc>
        <w:tc>
          <w:tcPr>
            <w:tcW w:w="3049" w:type="dxa"/>
            <w:shd w:val="clear" w:color="auto" w:fill="D9D9D9" w:themeFill="background1" w:themeFillShade="D9"/>
            <w:tcMar>
              <w:top w:w="57" w:type="dxa"/>
              <w:bottom w:w="57" w:type="dxa"/>
            </w:tcMar>
          </w:tcPr>
          <w:p w14:paraId="67AAB6B4"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４節　正の数と負の数の活用</w:t>
            </w:r>
          </w:p>
        </w:tc>
        <w:tc>
          <w:tcPr>
            <w:tcW w:w="693" w:type="dxa"/>
            <w:shd w:val="clear" w:color="auto" w:fill="D9D9D9" w:themeFill="background1" w:themeFillShade="D9"/>
            <w:tcMar>
              <w:top w:w="57" w:type="dxa"/>
              <w:bottom w:w="57" w:type="dxa"/>
            </w:tcMar>
          </w:tcPr>
          <w:p w14:paraId="1B2FFD25" w14:textId="77777777" w:rsidR="00615A62" w:rsidRPr="00A578EE" w:rsidRDefault="00615A62" w:rsidP="00A578EE">
            <w:pPr>
              <w:spacing w:line="340" w:lineRule="exact"/>
              <w:ind w:firstLineChars="50" w:firstLine="105"/>
              <w:jc w:val="center"/>
              <w:rPr>
                <w:rFonts w:ascii="ＭＳ ゴシック" w:eastAsia="ＭＳ ゴシック" w:hAnsi="ＭＳ ゴシック"/>
                <w:szCs w:val="21"/>
              </w:rPr>
            </w:pPr>
          </w:p>
        </w:tc>
        <w:tc>
          <w:tcPr>
            <w:tcW w:w="3994" w:type="dxa"/>
            <w:tcBorders>
              <w:bottom w:val="single" w:sz="4" w:space="0" w:color="auto"/>
            </w:tcBorders>
            <w:shd w:val="clear" w:color="auto" w:fill="D9D9D9" w:themeFill="background1" w:themeFillShade="D9"/>
            <w:tcMar>
              <w:top w:w="57" w:type="dxa"/>
              <w:left w:w="40" w:type="dxa"/>
              <w:bottom w:w="57" w:type="dxa"/>
              <w:right w:w="96" w:type="dxa"/>
            </w:tcMar>
          </w:tcPr>
          <w:p w14:paraId="1B0F418C" w14:textId="77777777" w:rsidR="00615A62" w:rsidRPr="00A578EE" w:rsidRDefault="00615A62" w:rsidP="00A578EE">
            <w:pPr>
              <w:spacing w:line="340" w:lineRule="exact"/>
              <w:ind w:left="210" w:hangingChars="100" w:hanging="210"/>
              <w:jc w:val="left"/>
              <w:rPr>
                <w:rFonts w:ascii="ＭＳ ゴシック" w:eastAsia="ＭＳ ゴシック" w:hAnsi="ＭＳ ゴシック"/>
                <w:szCs w:val="21"/>
              </w:rPr>
            </w:pPr>
          </w:p>
        </w:tc>
        <w:tc>
          <w:tcPr>
            <w:tcW w:w="2101" w:type="dxa"/>
            <w:tcBorders>
              <w:bottom w:val="single" w:sz="4" w:space="0" w:color="auto"/>
            </w:tcBorders>
            <w:shd w:val="clear" w:color="auto" w:fill="D9D9D9" w:themeFill="background1" w:themeFillShade="D9"/>
            <w:tcMar>
              <w:top w:w="57" w:type="dxa"/>
              <w:bottom w:w="57" w:type="dxa"/>
            </w:tcMar>
          </w:tcPr>
          <w:p w14:paraId="335247D1" w14:textId="77777777" w:rsidR="00615A62" w:rsidRPr="00A578EE" w:rsidRDefault="00615A62" w:rsidP="00A578EE">
            <w:pPr>
              <w:spacing w:line="340" w:lineRule="exact"/>
              <w:ind w:left="210" w:hangingChars="100" w:hanging="210"/>
              <w:rPr>
                <w:rFonts w:ascii="ＭＳ ゴシック" w:eastAsia="ＭＳ ゴシック" w:hAnsi="ＭＳ ゴシック"/>
                <w:szCs w:val="21"/>
              </w:rPr>
            </w:pPr>
          </w:p>
        </w:tc>
      </w:tr>
      <w:tr w:rsidR="00615A62" w:rsidRPr="00A578EE" w14:paraId="1FA8D5AB" w14:textId="77777777" w:rsidTr="00A578EE">
        <w:trPr>
          <w:cantSplit/>
          <w:trHeight w:val="307"/>
        </w:trPr>
        <w:tc>
          <w:tcPr>
            <w:tcW w:w="587" w:type="dxa"/>
            <w:vMerge w:val="restart"/>
            <w:tcMar>
              <w:top w:w="57" w:type="dxa"/>
              <w:bottom w:w="57" w:type="dxa"/>
            </w:tcMar>
            <w:vAlign w:val="center"/>
          </w:tcPr>
          <w:p w14:paraId="074CC08A" w14:textId="77777777" w:rsidR="00615A62" w:rsidRPr="00A578EE" w:rsidRDefault="00615A62" w:rsidP="00A578EE">
            <w:pPr>
              <w:spacing w:line="340" w:lineRule="exact"/>
              <w:jc w:val="center"/>
              <w:rPr>
                <w:szCs w:val="21"/>
              </w:rPr>
            </w:pPr>
            <w:r w:rsidRPr="00A578EE">
              <w:rPr>
                <w:szCs w:val="21"/>
              </w:rPr>
              <w:t>22</w:t>
            </w:r>
          </w:p>
        </w:tc>
        <w:tc>
          <w:tcPr>
            <w:tcW w:w="3049" w:type="dxa"/>
            <w:vMerge w:val="restart"/>
            <w:shd w:val="clear" w:color="auto" w:fill="FFFFFF" w:themeFill="background1"/>
            <w:tcMar>
              <w:top w:w="57" w:type="dxa"/>
              <w:bottom w:w="57" w:type="dxa"/>
            </w:tcMar>
          </w:tcPr>
          <w:p w14:paraId="26832AE7"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平均値の求め方を</w:t>
            </w:r>
          </w:p>
          <w:p w14:paraId="11119F4F" w14:textId="77777777" w:rsidR="00615A62" w:rsidRPr="00A578EE" w:rsidRDefault="00615A62" w:rsidP="00A578EE">
            <w:pPr>
              <w:spacing w:line="340" w:lineRule="exact"/>
              <w:ind w:firstLineChars="200" w:firstLine="420"/>
              <w:rPr>
                <w:szCs w:val="21"/>
              </w:rPr>
            </w:pPr>
            <w:r w:rsidRPr="00A578EE">
              <w:rPr>
                <w:rFonts w:hint="eastAsia"/>
                <w:szCs w:val="21"/>
              </w:rPr>
              <w:t>くふうしよう</w:t>
            </w:r>
          </w:p>
          <w:p w14:paraId="6C1966CC"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p.52</w:t>
            </w:r>
            <w:r w:rsidRPr="00A578EE">
              <w:rPr>
                <w:rFonts w:hint="eastAsia"/>
                <w:szCs w:val="21"/>
              </w:rPr>
              <w:t>～</w:t>
            </w:r>
            <w:r w:rsidRPr="00A578EE">
              <w:rPr>
                <w:szCs w:val="21"/>
              </w:rPr>
              <w:t>53</w:t>
            </w:r>
            <w:r w:rsidRPr="00A578EE">
              <w:rPr>
                <w:rFonts w:hint="eastAsia"/>
                <w:szCs w:val="21"/>
              </w:rPr>
              <w:t>）</w:t>
            </w:r>
          </w:p>
        </w:tc>
        <w:tc>
          <w:tcPr>
            <w:tcW w:w="693" w:type="dxa"/>
            <w:vMerge w:val="restart"/>
            <w:shd w:val="clear" w:color="auto" w:fill="auto"/>
            <w:tcMar>
              <w:top w:w="57" w:type="dxa"/>
              <w:bottom w:w="57" w:type="dxa"/>
            </w:tcMar>
          </w:tcPr>
          <w:p w14:paraId="25899CCB" w14:textId="77777777" w:rsidR="00615A62" w:rsidRPr="00A578EE" w:rsidRDefault="00615A62" w:rsidP="00A578EE">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2B50D4D0" w14:textId="77777777" w:rsidR="00615A62" w:rsidRPr="00A578EE" w:rsidRDefault="00615A62" w:rsidP="00A578EE">
            <w:pPr>
              <w:spacing w:line="340" w:lineRule="exact"/>
              <w:ind w:left="210" w:hangingChars="100" w:hanging="210"/>
              <w:jc w:val="left"/>
              <w:rPr>
                <w:szCs w:val="21"/>
              </w:rPr>
            </w:pPr>
            <w:r w:rsidRPr="00A578EE">
              <w:rPr>
                <w:rFonts w:hint="eastAsia"/>
                <w:szCs w:val="21"/>
              </w:rPr>
              <w:t>・身近なことがらを数学の問題にして、仮平均を基に効率よく平均値を求めることを通して、正の数と負の数を具体的な場面で活用できるようにする。</w:t>
            </w:r>
          </w:p>
        </w:tc>
        <w:tc>
          <w:tcPr>
            <w:tcW w:w="2101" w:type="dxa"/>
            <w:tcBorders>
              <w:bottom w:val="nil"/>
            </w:tcBorders>
            <w:shd w:val="clear" w:color="auto" w:fill="FFFFFF" w:themeFill="background1"/>
            <w:tcMar>
              <w:top w:w="57" w:type="dxa"/>
              <w:bottom w:w="57" w:type="dxa"/>
            </w:tcMar>
          </w:tcPr>
          <w:p w14:paraId="57010AD3"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5E0923A2"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ノート</w:t>
            </w:r>
          </w:p>
        </w:tc>
      </w:tr>
      <w:tr w:rsidR="00615A62" w:rsidRPr="00A578EE" w14:paraId="1254A45D" w14:textId="77777777" w:rsidTr="00A578EE">
        <w:trPr>
          <w:cantSplit/>
          <w:trHeight w:val="307"/>
        </w:trPr>
        <w:tc>
          <w:tcPr>
            <w:tcW w:w="587" w:type="dxa"/>
            <w:vMerge/>
            <w:tcMar>
              <w:top w:w="57" w:type="dxa"/>
              <w:bottom w:w="57" w:type="dxa"/>
            </w:tcMar>
            <w:vAlign w:val="center"/>
          </w:tcPr>
          <w:p w14:paraId="2B19D677" w14:textId="77777777" w:rsidR="00615A62" w:rsidRPr="00A578EE" w:rsidRDefault="00615A62" w:rsidP="00A578EE">
            <w:pPr>
              <w:spacing w:line="340" w:lineRule="exact"/>
              <w:jc w:val="center"/>
              <w:rPr>
                <w:szCs w:val="21"/>
              </w:rPr>
            </w:pPr>
          </w:p>
        </w:tc>
        <w:tc>
          <w:tcPr>
            <w:tcW w:w="3049" w:type="dxa"/>
            <w:vMerge/>
            <w:shd w:val="clear" w:color="auto" w:fill="FFFFFF" w:themeFill="background1"/>
            <w:tcMar>
              <w:top w:w="57" w:type="dxa"/>
              <w:bottom w:w="57" w:type="dxa"/>
            </w:tcMar>
          </w:tcPr>
          <w:p w14:paraId="194568CD"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16D24496" w14:textId="77777777" w:rsidR="00615A62" w:rsidRPr="00A578EE" w:rsidRDefault="00615A62" w:rsidP="00A578EE">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1B9DE63E" w14:textId="77777777" w:rsidR="00615A62" w:rsidRPr="00A578EE" w:rsidRDefault="00615A62" w:rsidP="00A578EE">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1" w:type="dxa"/>
            <w:tcBorders>
              <w:top w:val="nil"/>
            </w:tcBorders>
            <w:shd w:val="clear" w:color="auto" w:fill="FFFFFF" w:themeFill="background1"/>
            <w:tcMar>
              <w:top w:w="57" w:type="dxa"/>
              <w:bottom w:w="57" w:type="dxa"/>
            </w:tcMar>
          </w:tcPr>
          <w:p w14:paraId="13969166"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bookmarkEnd w:id="0"/>
    </w:tbl>
    <w:p w14:paraId="26F48634"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72B7BF47" w14:textId="77777777" w:rsidTr="008866FF">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DCD2D45"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34E6245"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11CBF5E"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06E64BE0"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BF971DE"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B9232E8"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2E9310D" w14:textId="77777777" w:rsidTr="00A578EE">
        <w:trPr>
          <w:cantSplit/>
          <w:trHeight w:val="292"/>
        </w:trPr>
        <w:tc>
          <w:tcPr>
            <w:tcW w:w="587" w:type="dxa"/>
            <w:tcBorders>
              <w:top w:val="single" w:sz="8" w:space="0" w:color="auto"/>
            </w:tcBorders>
            <w:tcMar>
              <w:top w:w="28" w:type="dxa"/>
              <w:bottom w:w="28" w:type="dxa"/>
            </w:tcMar>
            <w:vAlign w:val="center"/>
          </w:tcPr>
          <w:p w14:paraId="0E31EE33" w14:textId="77777777" w:rsidR="00615A62" w:rsidRPr="00A578EE" w:rsidRDefault="00615A62" w:rsidP="00A578EE">
            <w:pPr>
              <w:spacing w:line="340" w:lineRule="exact"/>
              <w:ind w:firstLineChars="50" w:firstLine="105"/>
              <w:jc w:val="center"/>
              <w:rPr>
                <w:szCs w:val="21"/>
              </w:rPr>
            </w:pPr>
          </w:p>
        </w:tc>
        <w:tc>
          <w:tcPr>
            <w:tcW w:w="3049" w:type="dxa"/>
            <w:tcBorders>
              <w:top w:val="single" w:sz="8" w:space="0" w:color="auto"/>
              <w:bottom w:val="single" w:sz="4" w:space="0" w:color="auto"/>
            </w:tcBorders>
            <w:shd w:val="clear" w:color="auto" w:fill="D9D9D9" w:themeFill="background1" w:themeFillShade="D9"/>
            <w:tcMar>
              <w:top w:w="28" w:type="dxa"/>
              <w:bottom w:w="28" w:type="dxa"/>
            </w:tcMar>
          </w:tcPr>
          <w:p w14:paraId="2C8BC11E"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3" w:type="dxa"/>
            <w:tcBorders>
              <w:top w:val="single" w:sz="8" w:space="0" w:color="auto"/>
            </w:tcBorders>
            <w:shd w:val="clear" w:color="auto" w:fill="D9D9D9" w:themeFill="background1" w:themeFillShade="D9"/>
            <w:tcMar>
              <w:top w:w="28" w:type="dxa"/>
              <w:bottom w:w="28" w:type="dxa"/>
            </w:tcMar>
          </w:tcPr>
          <w:p w14:paraId="087C6448" w14:textId="77777777" w:rsidR="00615A62" w:rsidRPr="00A578EE" w:rsidRDefault="00615A62" w:rsidP="00A578EE">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271FE377" w14:textId="77777777" w:rsidR="00615A62" w:rsidRPr="00A578EE" w:rsidRDefault="00615A62" w:rsidP="00A578EE">
            <w:pPr>
              <w:spacing w:line="340" w:lineRule="exact"/>
              <w:ind w:firstLineChars="50" w:firstLine="105"/>
              <w:jc w:val="left"/>
              <w:rPr>
                <w:rFonts w:ascii="ＭＳ ゴシック" w:eastAsia="ＭＳ ゴシック" w:hAnsi="ＭＳ ゴシック"/>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0D6626BF" w14:textId="77777777" w:rsidR="00615A62" w:rsidRPr="00A578EE" w:rsidRDefault="00615A62" w:rsidP="00A578EE">
            <w:pPr>
              <w:spacing w:line="340" w:lineRule="exact"/>
              <w:ind w:firstLineChars="50" w:firstLine="105"/>
              <w:rPr>
                <w:rFonts w:ascii="ＭＳ ゴシック" w:eastAsia="ＭＳ ゴシック" w:hAnsi="ＭＳ ゴシック"/>
                <w:szCs w:val="21"/>
              </w:rPr>
            </w:pPr>
          </w:p>
        </w:tc>
      </w:tr>
      <w:tr w:rsidR="00615A62" w:rsidRPr="00A578EE" w14:paraId="4A882654" w14:textId="77777777" w:rsidTr="00A578EE">
        <w:trPr>
          <w:cantSplit/>
          <w:trHeight w:val="291"/>
        </w:trPr>
        <w:tc>
          <w:tcPr>
            <w:tcW w:w="587" w:type="dxa"/>
            <w:tcMar>
              <w:top w:w="57" w:type="dxa"/>
              <w:bottom w:w="57" w:type="dxa"/>
            </w:tcMar>
            <w:vAlign w:val="center"/>
          </w:tcPr>
          <w:p w14:paraId="670B7405" w14:textId="77777777" w:rsidR="00615A62" w:rsidRPr="00A578EE" w:rsidRDefault="00615A62" w:rsidP="00A578EE">
            <w:pPr>
              <w:spacing w:line="340" w:lineRule="exact"/>
              <w:jc w:val="center"/>
              <w:rPr>
                <w:szCs w:val="21"/>
              </w:rPr>
            </w:pPr>
            <w:r w:rsidRPr="00A578EE">
              <w:rPr>
                <w:rFonts w:hint="eastAsia"/>
                <w:szCs w:val="21"/>
              </w:rPr>
              <w:t>23</w:t>
            </w:r>
          </w:p>
          <w:p w14:paraId="3D6EDBC7" w14:textId="77777777" w:rsidR="00615A62" w:rsidRPr="00A578EE" w:rsidRDefault="00615A62" w:rsidP="00A578EE">
            <w:pPr>
              <w:spacing w:line="340" w:lineRule="exact"/>
              <w:jc w:val="center"/>
              <w:rPr>
                <w:szCs w:val="21"/>
              </w:rPr>
            </w:pPr>
            <w:r w:rsidRPr="00A578EE">
              <w:rPr>
                <w:rFonts w:hint="eastAsia"/>
                <w:szCs w:val="21"/>
              </w:rPr>
              <w:t>24</w:t>
            </w:r>
          </w:p>
        </w:tc>
        <w:tc>
          <w:tcPr>
            <w:tcW w:w="3049" w:type="dxa"/>
            <w:shd w:val="clear" w:color="auto" w:fill="FFFFFF" w:themeFill="background1"/>
            <w:tcMar>
              <w:top w:w="57" w:type="dxa"/>
              <w:bottom w:w="57" w:type="dxa"/>
            </w:tcMar>
          </w:tcPr>
          <w:p w14:paraId="60F233B6" w14:textId="77777777" w:rsidR="00615A62" w:rsidRPr="00A578EE" w:rsidRDefault="00615A62" w:rsidP="00A578EE">
            <w:pPr>
              <w:spacing w:line="340" w:lineRule="exact"/>
              <w:ind w:firstLineChars="50" w:firstLine="105"/>
              <w:rPr>
                <w:szCs w:val="21"/>
              </w:rPr>
            </w:pPr>
            <w:r w:rsidRPr="00A578EE">
              <w:rPr>
                <w:rFonts w:hint="eastAsia"/>
                <w:szCs w:val="21"/>
              </w:rPr>
              <w:t>１章の問題</w:t>
            </w:r>
          </w:p>
          <w:p w14:paraId="46B6C5D4"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p.54</w:t>
            </w:r>
            <w:r w:rsidRPr="00A578EE">
              <w:rPr>
                <w:rFonts w:hint="eastAsia"/>
                <w:szCs w:val="21"/>
              </w:rPr>
              <w:t>）</w:t>
            </w:r>
          </w:p>
        </w:tc>
        <w:tc>
          <w:tcPr>
            <w:tcW w:w="693" w:type="dxa"/>
            <w:shd w:val="clear" w:color="auto" w:fill="auto"/>
            <w:tcMar>
              <w:top w:w="57" w:type="dxa"/>
              <w:bottom w:w="57" w:type="dxa"/>
            </w:tcMar>
          </w:tcPr>
          <w:p w14:paraId="6CD02164" w14:textId="77777777" w:rsidR="00615A62" w:rsidRPr="00A578EE" w:rsidRDefault="00615A62" w:rsidP="00A578EE">
            <w:pPr>
              <w:spacing w:line="340" w:lineRule="exact"/>
              <w:ind w:firstLineChars="50" w:firstLine="105"/>
              <w:jc w:val="center"/>
              <w:rPr>
                <w:szCs w:val="21"/>
              </w:rPr>
            </w:pPr>
            <w:r w:rsidRPr="00A578EE">
              <w:rPr>
                <w:rFonts w:hint="eastAsia"/>
                <w:szCs w:val="21"/>
              </w:rPr>
              <w:t>2</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079DEF32" w14:textId="77777777" w:rsidR="00615A62" w:rsidRPr="00A578EE" w:rsidRDefault="00615A62" w:rsidP="00A578EE">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tcBorders>
              <w:bottom w:val="single" w:sz="4" w:space="0" w:color="auto"/>
            </w:tcBorders>
            <w:shd w:val="clear" w:color="auto" w:fill="FFFFFF" w:themeFill="background1"/>
            <w:tcMar>
              <w:top w:w="57" w:type="dxa"/>
              <w:bottom w:w="57" w:type="dxa"/>
            </w:tcMar>
          </w:tcPr>
          <w:p w14:paraId="50EDFA00"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知①</w:t>
            </w:r>
            <w:r w:rsidRPr="00A578EE">
              <w:rPr>
                <w:rFonts w:hint="eastAsia"/>
                <w:szCs w:val="21"/>
              </w:rPr>
              <w:t>：問題１～３</w:t>
            </w:r>
          </w:p>
          <w:p w14:paraId="549CAB9D"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②：問題４</w:t>
            </w:r>
          </w:p>
          <w:p w14:paraId="1970892B"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③：問題５</w:t>
            </w:r>
          </w:p>
          <w:p w14:paraId="0D4AF604"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②：問題５</w:t>
            </w:r>
          </w:p>
          <w:p w14:paraId="0FCC9E32"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④：問題６</w:t>
            </w:r>
          </w:p>
          <w:p w14:paraId="37DD941E"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64333FC7" w14:textId="77777777" w:rsidR="00615A62" w:rsidRPr="00A578EE" w:rsidRDefault="00615A62" w:rsidP="00A578EE">
      <w:pPr>
        <w:spacing w:line="440" w:lineRule="atLeast"/>
        <w:rPr>
          <w:sz w:val="24"/>
          <w:szCs w:val="28"/>
        </w:rPr>
      </w:pPr>
    </w:p>
    <w:p w14:paraId="1D229847" w14:textId="77777777" w:rsidR="00615A62" w:rsidRPr="00A578EE" w:rsidRDefault="00615A62" w:rsidP="00A578EE">
      <w:pPr>
        <w:widowControl/>
        <w:spacing w:line="440" w:lineRule="atLeast"/>
        <w:jc w:val="left"/>
        <w:rPr>
          <w:sz w:val="24"/>
          <w:szCs w:val="28"/>
        </w:rPr>
      </w:pPr>
      <w:r w:rsidRPr="00A578EE">
        <w:rPr>
          <w:sz w:val="24"/>
          <w:szCs w:val="28"/>
        </w:rPr>
        <w:br w:type="page"/>
      </w:r>
    </w:p>
    <w:p w14:paraId="457B29F8"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295EAD9D" wp14:editId="30372A97">
                <wp:extent cx="6645600" cy="440640"/>
                <wp:effectExtent l="0" t="0" r="3175" b="0"/>
                <wp:docPr id="784963089"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942226036"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87760395"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23D5695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283612613"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4D38143D" w14:textId="6F3A1788"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文字と式</w:t>
                              </w:r>
                            </w:p>
                          </w:txbxContent>
                        </wps:txbx>
                        <wps:bodyPr rot="0" vert="horz" wrap="square" lIns="0" tIns="0" rIns="0" bIns="0" anchor="ctr" anchorCtr="0">
                          <a:noAutofit/>
                        </wps:bodyPr>
                      </wps:wsp>
                    </wpg:wgp>
                  </a:graphicData>
                </a:graphic>
              </wp:inline>
            </w:drawing>
          </mc:Choice>
          <mc:Fallback>
            <w:pict>
              <v:group w14:anchorId="295EAD9D" id="_x0000_s1035"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D65WZjJwQAABw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36"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uZWzJAAAA4wAAAA8AAABkcnMvZG93bnJldi54bWxET19LwzAQfx/4HcIJvm3JaimzLhsim6hj&#10;D13n+9GcbbG51CZu1U9vBGGP9/t/y/VoO3GiwbeONcxnCgRx5UzLtYZjuZ0uQPiAbLBzTBq+ycN6&#10;dTVZYm7cmQs6HUItYgj7HDU0IfS5lL5qyKKfuZ44cu9usBjiOdTSDHiO4baTiVKZtNhybGiwp8eG&#10;qo/Dl9XwlpbpS/H0M9/6Yn/c7MrXvdp8an1zPT7cgwg0hov43/1s4vy7NEmSTN1m8PdTBECuf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y5lbMkAAADjAAAADwAAAAAAAAAA&#10;AAAAAACfAgAAZHJzL2Rvd25yZXYueG1sUEsFBgAAAAAEAAQA9wAAAJUDAAAAAA==&#10;">
                  <v:imagedata r:id="rId10" o:title=""/>
                  <v:path arrowok="t"/>
                </v:shape>
                <v:shape id="テキスト ボックス 2" o:spid="_x0000_s1037"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a18gA&#10;AADhAAAADwAAAGRycy9kb3ducmV2LnhtbESPzYrCQBCE74LvMLTgRXSyLv5FR3EVdS8eoj5Ak2mT&#10;YKYnZEbN+vQ7C8Iei6r6ilqsGlOKB9WusKzgYxCBIE6tLjhTcDnv+lMQziNrLC2Tgh9ysFq2WwuM&#10;tX1yQo+Tz0SAsItRQe59FUvp0pwMuoGtiIN3tbVBH2SdSV3jM8BNKYdRNJYGCw4LOVa0ySm9ne5G&#10;Aa0T+zre3N4kX9vN/low9eRBqW6nWc9BeGr8f/jd/tYKppPJOPqcjeDvUXgD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1ZrXyAAAAOEAAAAPAAAAAAAAAAAAAAAAAJgCAABk&#10;cnMvZG93bnJldi54bWxQSwUGAAAAAAQABAD1AAAAjQMAAAAA&#10;" filled="f" stroked="f">
                  <v:textbox inset="0,0,0,0">
                    <w:txbxContent>
                      <w:p w14:paraId="23D5695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38"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XP8YA&#10;AADjAAAADwAAAGRycy9kb3ducmV2LnhtbERPzYrCMBC+L+w7hFnwsqxpKxTpGsUfdL14qPoAQzO2&#10;xWZSmqjVpzcLgsf5/mcy600jrtS52rKCeBiBIC6srrlUcDysf8YgnEfW2FgmBXdyMJt+fkww0/bG&#10;OV33vhQhhF2GCirv20xKV1Rk0A1tSxy4k+0M+nB2pdQd3kK4aWQSRak0WHNoqLClZUXFeX8xCmie&#10;28fu7DYmX6yWm1PN9C3/lBp89fNfEJ56/xa/3Fsd5ifjURonaTyC/58CAHL6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CXP8YAAADjAAAADwAAAAAAAAAAAAAAAACYAgAAZHJz&#10;L2Rvd25yZXYueG1sUEsFBgAAAAAEAAQA9QAAAIsDAAAAAA==&#10;" filled="f" stroked="f">
                  <v:textbox inset="0,0,0,0">
                    <w:txbxContent>
                      <w:p w14:paraId="4D38143D" w14:textId="6F3A1788"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文字と式</w:t>
                        </w:r>
                      </w:p>
                    </w:txbxContent>
                  </v:textbox>
                </v:shape>
                <w10:anchorlock/>
              </v:group>
            </w:pict>
          </mc:Fallback>
        </mc:AlternateContent>
      </w:r>
    </w:p>
    <w:p w14:paraId="0B10D001" w14:textId="2105F419" w:rsidR="00615A62" w:rsidRDefault="00615A62" w:rsidP="00A578EE">
      <w:pPr>
        <w:spacing w:line="440" w:lineRule="atLeast"/>
        <w:rPr>
          <w:sz w:val="24"/>
          <w:szCs w:val="24"/>
        </w:rPr>
      </w:pPr>
    </w:p>
    <w:p w14:paraId="5C372476" w14:textId="77777777" w:rsidR="002D2325" w:rsidRPr="00A578EE" w:rsidRDefault="002D2325" w:rsidP="00A578EE">
      <w:pPr>
        <w:spacing w:line="440" w:lineRule="atLeast"/>
        <w:rPr>
          <w:sz w:val="24"/>
          <w:szCs w:val="24"/>
        </w:rPr>
      </w:pPr>
    </w:p>
    <w:p w14:paraId="1F087A7A" w14:textId="1C949AE1"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234F5212"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）文字を用いた式についての基礎的な概念や原理・法則などを理解するとともに、事象を数理的に捉えたり、数学的に解釈したり、数学的に表現・処理したりする技能を身に付ける。</w:t>
      </w:r>
    </w:p>
    <w:p w14:paraId="350C3569"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）文字を用いて数量の関係や法則などを考察することができる。</w:t>
      </w:r>
    </w:p>
    <w:p w14:paraId="3069D1D1"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）文字を用いた式について、数学的活動の楽しさや数学のよさを実感して粘り強く考え、数学を生活や学習に生かそうとする態度、問題解決の過程を振り返って評価・改善しようとする態度を身に付ける。</w:t>
      </w:r>
    </w:p>
    <w:p w14:paraId="66A2FC24" w14:textId="77777777" w:rsidR="00615A62" w:rsidRPr="00A578EE" w:rsidRDefault="00615A62" w:rsidP="00A578EE">
      <w:pPr>
        <w:spacing w:line="440" w:lineRule="atLeast"/>
        <w:rPr>
          <w:sz w:val="24"/>
          <w:szCs w:val="28"/>
        </w:rPr>
      </w:pPr>
    </w:p>
    <w:p w14:paraId="15AFDA48" w14:textId="6C6F0A6D"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3929FC46" w14:textId="77777777" w:rsidTr="008866FF">
        <w:trPr>
          <w:trHeight w:val="397"/>
        </w:trPr>
        <w:tc>
          <w:tcPr>
            <w:tcW w:w="3477" w:type="dxa"/>
            <w:shd w:val="clear" w:color="auto" w:fill="F2F2F2" w:themeFill="background1" w:themeFillShade="F2"/>
            <w:vAlign w:val="center"/>
          </w:tcPr>
          <w:p w14:paraId="1655B089"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706229F8"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00F103C3"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280D9C71" w14:textId="77777777" w:rsidTr="00A578EE">
        <w:trPr>
          <w:trHeight w:val="4139"/>
        </w:trPr>
        <w:tc>
          <w:tcPr>
            <w:tcW w:w="3477" w:type="dxa"/>
            <w:tcMar>
              <w:top w:w="28" w:type="dxa"/>
              <w:bottom w:w="28" w:type="dxa"/>
            </w:tcMar>
          </w:tcPr>
          <w:p w14:paraId="1ABFD842" w14:textId="77777777" w:rsidR="00615A62" w:rsidRPr="00A578EE" w:rsidRDefault="00615A62" w:rsidP="00A578EE">
            <w:pPr>
              <w:spacing w:line="340" w:lineRule="exact"/>
              <w:ind w:left="210" w:hangingChars="100" w:hanging="210"/>
              <w:rPr>
                <w:szCs w:val="21"/>
              </w:rPr>
            </w:pPr>
            <w:r w:rsidRPr="00A578EE">
              <w:rPr>
                <w:rFonts w:hint="eastAsia"/>
                <w:szCs w:val="21"/>
              </w:rPr>
              <w:t>①文字を用いることの必要性と意味を理解している。</w:t>
            </w:r>
          </w:p>
          <w:p w14:paraId="4CD81E36" w14:textId="77777777" w:rsidR="00615A62" w:rsidRPr="00A578EE" w:rsidRDefault="00615A62" w:rsidP="00A578EE">
            <w:pPr>
              <w:spacing w:line="340" w:lineRule="exact"/>
              <w:ind w:left="210" w:hangingChars="100" w:hanging="210"/>
              <w:rPr>
                <w:szCs w:val="21"/>
              </w:rPr>
            </w:pPr>
            <w:r w:rsidRPr="00A578EE">
              <w:rPr>
                <w:rFonts w:hint="eastAsia"/>
                <w:szCs w:val="21"/>
              </w:rPr>
              <w:t>②文字を用いた式における乗法と除法の表し方を知っている。</w:t>
            </w:r>
          </w:p>
          <w:p w14:paraId="1A0BED57" w14:textId="77777777" w:rsidR="00615A62" w:rsidRPr="00A578EE" w:rsidRDefault="00615A62" w:rsidP="00A578EE">
            <w:pPr>
              <w:spacing w:line="340" w:lineRule="exact"/>
              <w:ind w:left="210" w:hangingChars="100" w:hanging="210"/>
              <w:rPr>
                <w:szCs w:val="21"/>
              </w:rPr>
            </w:pPr>
            <w:r w:rsidRPr="00A578EE">
              <w:rPr>
                <w:rFonts w:hint="eastAsia"/>
                <w:szCs w:val="21"/>
              </w:rPr>
              <w:t>③簡単な１次式の加法と減法の計算をすることができる。</w:t>
            </w:r>
          </w:p>
          <w:p w14:paraId="569CCF69" w14:textId="77777777" w:rsidR="00615A62" w:rsidRPr="00A578EE" w:rsidRDefault="00615A62" w:rsidP="00A578EE">
            <w:pPr>
              <w:spacing w:line="340" w:lineRule="exact"/>
              <w:ind w:left="210" w:hangingChars="100" w:hanging="210"/>
              <w:rPr>
                <w:szCs w:val="21"/>
              </w:rPr>
            </w:pPr>
            <w:r w:rsidRPr="00A578EE">
              <w:rPr>
                <w:rFonts w:hint="eastAsia"/>
                <w:szCs w:val="21"/>
              </w:rPr>
              <w:t>④数量の関係や法則などを文字を用いた式に表すことができることを理解している。</w:t>
            </w:r>
          </w:p>
          <w:p w14:paraId="58CDE0CF" w14:textId="77777777" w:rsidR="00615A62" w:rsidRPr="00A578EE" w:rsidRDefault="00615A62" w:rsidP="00A578EE">
            <w:pPr>
              <w:spacing w:line="340" w:lineRule="exact"/>
              <w:ind w:left="210" w:hangingChars="100" w:hanging="210"/>
              <w:rPr>
                <w:szCs w:val="21"/>
              </w:rPr>
            </w:pPr>
            <w:r w:rsidRPr="00A578EE">
              <w:rPr>
                <w:rFonts w:hint="eastAsia"/>
                <w:szCs w:val="21"/>
              </w:rPr>
              <w:t>⑤数量の関係や法則などを式を用いて表したり読み取ったりすることができる。</w:t>
            </w:r>
          </w:p>
        </w:tc>
        <w:tc>
          <w:tcPr>
            <w:tcW w:w="3477" w:type="dxa"/>
            <w:tcMar>
              <w:top w:w="28" w:type="dxa"/>
              <w:bottom w:w="28" w:type="dxa"/>
            </w:tcMar>
          </w:tcPr>
          <w:p w14:paraId="6D365417" w14:textId="77777777" w:rsidR="00615A62" w:rsidRPr="00A578EE" w:rsidRDefault="00615A62" w:rsidP="00A578EE">
            <w:pPr>
              <w:spacing w:line="340" w:lineRule="exact"/>
              <w:ind w:left="210" w:hangingChars="100" w:hanging="210"/>
              <w:rPr>
                <w:szCs w:val="21"/>
              </w:rPr>
            </w:pPr>
            <w:r w:rsidRPr="00A578EE">
              <w:rPr>
                <w:rFonts w:hint="eastAsia"/>
                <w:szCs w:val="21"/>
              </w:rPr>
              <w:t>①具体的な場面と関連付けて、１次式の加法と減法の計算の方法を考察し表現することができる。</w:t>
            </w:r>
          </w:p>
        </w:tc>
        <w:tc>
          <w:tcPr>
            <w:tcW w:w="3479" w:type="dxa"/>
            <w:tcMar>
              <w:top w:w="28" w:type="dxa"/>
              <w:bottom w:w="28" w:type="dxa"/>
            </w:tcMar>
          </w:tcPr>
          <w:p w14:paraId="5844EFF7" w14:textId="77777777" w:rsidR="00615A62" w:rsidRPr="00A578EE" w:rsidRDefault="00615A62" w:rsidP="00A578EE">
            <w:pPr>
              <w:spacing w:line="340" w:lineRule="exact"/>
              <w:ind w:left="210" w:hangingChars="100" w:hanging="210"/>
              <w:rPr>
                <w:szCs w:val="21"/>
              </w:rPr>
            </w:pPr>
            <w:r w:rsidRPr="00A578EE">
              <w:rPr>
                <w:rFonts w:hint="eastAsia"/>
                <w:szCs w:val="21"/>
              </w:rPr>
              <w:t>①文字を用いることのよさについて考えようとしている。</w:t>
            </w:r>
          </w:p>
          <w:p w14:paraId="67B6A913" w14:textId="77777777" w:rsidR="00615A62" w:rsidRPr="00A578EE" w:rsidRDefault="00615A62" w:rsidP="00A578EE">
            <w:pPr>
              <w:spacing w:line="340" w:lineRule="exact"/>
              <w:ind w:left="210" w:hangingChars="100" w:hanging="210"/>
              <w:rPr>
                <w:szCs w:val="21"/>
              </w:rPr>
            </w:pPr>
            <w:r w:rsidRPr="00A578EE">
              <w:rPr>
                <w:rFonts w:hint="eastAsia"/>
                <w:szCs w:val="21"/>
              </w:rPr>
              <w:t>②文字を用いた式について学んだことを生活や学習に生かそうとしている。</w:t>
            </w:r>
          </w:p>
          <w:p w14:paraId="65812FA4" w14:textId="77777777" w:rsidR="00615A62" w:rsidRPr="00A578EE" w:rsidRDefault="00615A62" w:rsidP="00A578EE">
            <w:pPr>
              <w:spacing w:line="340" w:lineRule="exact"/>
              <w:ind w:left="210" w:hangingChars="100" w:hanging="210"/>
              <w:rPr>
                <w:szCs w:val="21"/>
              </w:rPr>
            </w:pPr>
            <w:r w:rsidRPr="00A578EE">
              <w:rPr>
                <w:rFonts w:hint="eastAsia"/>
                <w:szCs w:val="21"/>
              </w:rPr>
              <w:t>③文字を用いた式を活用した問題解決の過程を振り返って検討しようとしている。</w:t>
            </w:r>
          </w:p>
        </w:tc>
      </w:tr>
    </w:tbl>
    <w:p w14:paraId="2D376A2D" w14:textId="77777777" w:rsidR="00615A62" w:rsidRPr="00A578EE" w:rsidRDefault="00615A62" w:rsidP="00A578EE">
      <w:pPr>
        <w:spacing w:line="440" w:lineRule="atLeast"/>
        <w:ind w:left="600" w:hangingChars="250" w:hanging="600"/>
        <w:rPr>
          <w:sz w:val="24"/>
          <w:szCs w:val="28"/>
        </w:rPr>
      </w:pPr>
    </w:p>
    <w:p w14:paraId="41F112FE" w14:textId="5E3F7C0D"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指導と評価の計画（18時間）　　　　　　　　</w:t>
      </w:r>
      <w:r w:rsidR="00A578E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4BEB4ABA" w14:textId="77777777" w:rsidTr="008866FF">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8728186"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BDFD70F"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54A2B13"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9633C76"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F135C6C"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4CD881B"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3F9376F" w14:textId="77777777" w:rsidTr="00A578EE">
        <w:trPr>
          <w:cantSplit/>
          <w:trHeight w:val="269"/>
        </w:trPr>
        <w:tc>
          <w:tcPr>
            <w:tcW w:w="588" w:type="dxa"/>
            <w:tcBorders>
              <w:top w:val="single" w:sz="8" w:space="0" w:color="auto"/>
              <w:bottom w:val="single" w:sz="4" w:space="0" w:color="auto"/>
            </w:tcBorders>
            <w:tcMar>
              <w:top w:w="28" w:type="dxa"/>
              <w:bottom w:w="28" w:type="dxa"/>
            </w:tcMar>
            <w:vAlign w:val="center"/>
          </w:tcPr>
          <w:p w14:paraId="1C9E9006" w14:textId="77777777" w:rsidR="00615A62" w:rsidRPr="00A578EE" w:rsidRDefault="00615A62" w:rsidP="00A578EE">
            <w:pPr>
              <w:spacing w:line="340" w:lineRule="exact"/>
              <w:jc w:val="center"/>
              <w:rPr>
                <w:sz w:val="20"/>
                <w:szCs w:val="20"/>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0A07F07A" w14:textId="77777777" w:rsidR="00615A62" w:rsidRPr="00A578EE" w:rsidRDefault="00615A62" w:rsidP="00A578EE">
            <w:pPr>
              <w:spacing w:line="340" w:lineRule="exact"/>
              <w:rPr>
                <w:rFonts w:asciiTheme="majorEastAsia" w:eastAsiaTheme="majorEastAsia" w:hAnsiTheme="majorEastAsia"/>
                <w:szCs w:val="21"/>
              </w:rPr>
            </w:pPr>
            <w:r w:rsidRPr="00A578EE">
              <w:rPr>
                <w:rFonts w:asciiTheme="majorEastAsia" w:eastAsiaTheme="majorEastAsia" w:hAnsiTheme="majorEastAsia" w:hint="eastAsia"/>
                <w:szCs w:val="21"/>
              </w:rPr>
              <w:t>１節　文字と式</w:t>
            </w:r>
          </w:p>
        </w:tc>
        <w:tc>
          <w:tcPr>
            <w:tcW w:w="693" w:type="dxa"/>
            <w:tcBorders>
              <w:top w:val="single" w:sz="8" w:space="0" w:color="auto"/>
              <w:bottom w:val="single" w:sz="4" w:space="0" w:color="auto"/>
            </w:tcBorders>
            <w:shd w:val="clear" w:color="auto" w:fill="D9D9D9" w:themeFill="background1" w:themeFillShade="D9"/>
            <w:tcMar>
              <w:top w:w="28" w:type="dxa"/>
              <w:bottom w:w="28" w:type="dxa"/>
            </w:tcMar>
          </w:tcPr>
          <w:p w14:paraId="6DA137EF" w14:textId="77777777" w:rsidR="00615A62" w:rsidRPr="00A578EE" w:rsidRDefault="00615A62" w:rsidP="00A578EE">
            <w:pPr>
              <w:spacing w:line="340" w:lineRule="exact"/>
              <w:jc w:val="center"/>
              <w:rPr>
                <w:sz w:val="20"/>
                <w:szCs w:val="20"/>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CEBADD4" w14:textId="77777777" w:rsidR="00615A62" w:rsidRPr="00A578EE" w:rsidRDefault="00615A62" w:rsidP="00A578EE">
            <w:pPr>
              <w:spacing w:line="340" w:lineRule="exact"/>
              <w:jc w:val="left"/>
              <w:rPr>
                <w:sz w:val="20"/>
                <w:szCs w:val="20"/>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58788E55" w14:textId="77777777" w:rsidR="00615A62" w:rsidRPr="00A578EE" w:rsidRDefault="00615A62" w:rsidP="00A578EE">
            <w:pPr>
              <w:spacing w:line="340" w:lineRule="exact"/>
              <w:rPr>
                <w:sz w:val="20"/>
                <w:szCs w:val="20"/>
              </w:rPr>
            </w:pPr>
          </w:p>
        </w:tc>
      </w:tr>
      <w:tr w:rsidR="00615A62" w:rsidRPr="00A578EE" w14:paraId="3B57813C" w14:textId="77777777" w:rsidTr="00A578EE">
        <w:trPr>
          <w:cantSplit/>
          <w:trHeight w:val="268"/>
        </w:trPr>
        <w:tc>
          <w:tcPr>
            <w:tcW w:w="588" w:type="dxa"/>
            <w:vMerge w:val="restart"/>
            <w:tcMar>
              <w:top w:w="57" w:type="dxa"/>
              <w:bottom w:w="57" w:type="dxa"/>
            </w:tcMar>
            <w:vAlign w:val="center"/>
          </w:tcPr>
          <w:p w14:paraId="2AD06E06" w14:textId="77777777" w:rsidR="00615A62" w:rsidRPr="00A578EE" w:rsidRDefault="00615A62" w:rsidP="00A578EE">
            <w:pPr>
              <w:spacing w:line="340" w:lineRule="exact"/>
              <w:jc w:val="center"/>
              <w:rPr>
                <w:szCs w:val="21"/>
              </w:rPr>
            </w:pPr>
            <w:r w:rsidRPr="00A578EE">
              <w:rPr>
                <w:szCs w:val="21"/>
              </w:rPr>
              <w:t>1</w:t>
            </w:r>
          </w:p>
        </w:tc>
        <w:tc>
          <w:tcPr>
            <w:tcW w:w="3046" w:type="dxa"/>
            <w:vMerge w:val="restart"/>
            <w:shd w:val="clear" w:color="auto" w:fill="FFFFFF" w:themeFill="background1"/>
            <w:tcMar>
              <w:top w:w="57" w:type="dxa"/>
              <w:bottom w:w="57" w:type="dxa"/>
            </w:tcMar>
          </w:tcPr>
          <w:p w14:paraId="1919A7B6"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文字を使った式</w:t>
            </w:r>
          </w:p>
          <w:p w14:paraId="0843A831"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p.58</w:t>
            </w:r>
            <w:r w:rsidRPr="00A578EE">
              <w:rPr>
                <w:rFonts w:hint="eastAsia"/>
                <w:szCs w:val="21"/>
              </w:rPr>
              <w:t>～</w:t>
            </w:r>
            <w:r w:rsidRPr="00A578EE">
              <w:rPr>
                <w:szCs w:val="21"/>
              </w:rPr>
              <w:t>61</w:t>
            </w:r>
            <w:r w:rsidRPr="00A578EE">
              <w:rPr>
                <w:rFonts w:hint="eastAsia"/>
                <w:szCs w:val="21"/>
              </w:rPr>
              <w:t>）</w:t>
            </w:r>
          </w:p>
        </w:tc>
        <w:tc>
          <w:tcPr>
            <w:tcW w:w="693" w:type="dxa"/>
            <w:vMerge w:val="restart"/>
            <w:shd w:val="clear" w:color="auto" w:fill="auto"/>
            <w:tcMar>
              <w:top w:w="57" w:type="dxa"/>
              <w:bottom w:w="57" w:type="dxa"/>
            </w:tcMar>
          </w:tcPr>
          <w:p w14:paraId="269826AF" w14:textId="77777777" w:rsidR="00615A62" w:rsidRPr="00A578EE" w:rsidRDefault="00615A62" w:rsidP="00A578EE">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3610DAF8" w14:textId="77777777" w:rsidR="00615A62" w:rsidRPr="00A578EE" w:rsidRDefault="00615A62" w:rsidP="00A578EE">
            <w:pPr>
              <w:spacing w:line="340" w:lineRule="exact"/>
              <w:ind w:left="210" w:hangingChars="100" w:hanging="210"/>
              <w:jc w:val="left"/>
              <w:rPr>
                <w:szCs w:val="21"/>
              </w:rPr>
            </w:pPr>
            <w:r w:rsidRPr="00A578EE">
              <w:rPr>
                <w:rFonts w:hint="eastAsia"/>
                <w:szCs w:val="21"/>
              </w:rPr>
              <w:t>・正方形を横一列につくっていくときに必要な棒の本数を考えることを通して、文字を用いることの必要性と意味を理解できるようにする。</w:t>
            </w:r>
          </w:p>
        </w:tc>
        <w:tc>
          <w:tcPr>
            <w:tcW w:w="2098" w:type="dxa"/>
            <w:tcBorders>
              <w:bottom w:val="nil"/>
            </w:tcBorders>
            <w:shd w:val="clear" w:color="auto" w:fill="FFFFFF" w:themeFill="background1"/>
            <w:tcMar>
              <w:top w:w="57" w:type="dxa"/>
              <w:bottom w:w="57" w:type="dxa"/>
            </w:tcMar>
          </w:tcPr>
          <w:p w14:paraId="3FAD3C4D"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73EF3880" w14:textId="77777777" w:rsidR="00615A62" w:rsidRPr="00A578EE" w:rsidRDefault="00615A62" w:rsidP="00A578EE">
            <w:pPr>
              <w:spacing w:line="340" w:lineRule="exact"/>
              <w:rPr>
                <w:szCs w:val="21"/>
              </w:rPr>
            </w:pPr>
            <w:r w:rsidRPr="00A578EE">
              <w:rPr>
                <w:rFonts w:hint="eastAsia"/>
                <w:szCs w:val="21"/>
              </w:rPr>
              <w:t xml:space="preserve">　ノート</w:t>
            </w:r>
          </w:p>
        </w:tc>
      </w:tr>
      <w:tr w:rsidR="00615A62" w:rsidRPr="00A578EE" w14:paraId="7763D6F6" w14:textId="77777777" w:rsidTr="00A578EE">
        <w:trPr>
          <w:cantSplit/>
          <w:trHeight w:val="268"/>
        </w:trPr>
        <w:tc>
          <w:tcPr>
            <w:tcW w:w="588" w:type="dxa"/>
            <w:vMerge/>
            <w:tcMar>
              <w:top w:w="57" w:type="dxa"/>
              <w:bottom w:w="57" w:type="dxa"/>
            </w:tcMar>
            <w:vAlign w:val="center"/>
          </w:tcPr>
          <w:p w14:paraId="2705A2A8"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1E3DC1ED"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42457218"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7D36EA1E" w14:textId="77777777" w:rsidR="00615A62" w:rsidRPr="00A578EE" w:rsidRDefault="00615A62" w:rsidP="00A578EE">
            <w:pPr>
              <w:spacing w:line="340" w:lineRule="exact"/>
              <w:ind w:left="210" w:hangingChars="100" w:hanging="210"/>
              <w:rPr>
                <w:szCs w:val="21"/>
              </w:rPr>
            </w:pPr>
            <w:r w:rsidRPr="00A578EE">
              <w:rPr>
                <w:rFonts w:hint="eastAsia"/>
                <w:szCs w:val="21"/>
              </w:rPr>
              <w:t>・文字式のよさについて考えようとする態度を養う。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EC07437"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78372A6F" w14:textId="77777777" w:rsidR="00615A62" w:rsidRPr="00A578EE" w:rsidRDefault="00615A62" w:rsidP="00A578EE">
            <w:pPr>
              <w:spacing w:line="340" w:lineRule="exact"/>
              <w:rPr>
                <w:szCs w:val="21"/>
              </w:rPr>
            </w:pPr>
            <w:r w:rsidRPr="00A578EE">
              <w:rPr>
                <w:rFonts w:hint="eastAsia"/>
                <w:szCs w:val="21"/>
              </w:rPr>
              <w:t xml:space="preserve">　ノート</w:t>
            </w:r>
          </w:p>
        </w:tc>
      </w:tr>
      <w:tr w:rsidR="00615A62" w:rsidRPr="00A578EE" w14:paraId="7C811FE8" w14:textId="77777777" w:rsidTr="00A578EE">
        <w:trPr>
          <w:cantSplit/>
          <w:trHeight w:val="268"/>
        </w:trPr>
        <w:tc>
          <w:tcPr>
            <w:tcW w:w="588" w:type="dxa"/>
            <w:tcMar>
              <w:top w:w="57" w:type="dxa"/>
              <w:bottom w:w="57" w:type="dxa"/>
            </w:tcMar>
            <w:vAlign w:val="center"/>
          </w:tcPr>
          <w:p w14:paraId="4C3A9846" w14:textId="77777777" w:rsidR="00615A62" w:rsidRPr="00A578EE" w:rsidRDefault="00615A62" w:rsidP="00A578EE">
            <w:pPr>
              <w:spacing w:line="340" w:lineRule="exact"/>
              <w:jc w:val="center"/>
              <w:rPr>
                <w:szCs w:val="21"/>
              </w:rPr>
            </w:pPr>
            <w:r w:rsidRPr="00A578EE">
              <w:rPr>
                <w:szCs w:val="21"/>
              </w:rPr>
              <w:t>2</w:t>
            </w:r>
          </w:p>
        </w:tc>
        <w:tc>
          <w:tcPr>
            <w:tcW w:w="3046" w:type="dxa"/>
            <w:shd w:val="clear" w:color="auto" w:fill="FFFFFF" w:themeFill="background1"/>
            <w:tcMar>
              <w:top w:w="57" w:type="dxa"/>
              <w:bottom w:w="57" w:type="dxa"/>
            </w:tcMar>
          </w:tcPr>
          <w:p w14:paraId="7EF08779" w14:textId="77777777" w:rsidR="00615A62" w:rsidRPr="00A578EE" w:rsidRDefault="00615A62" w:rsidP="00A578EE">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積の表し方</w:t>
            </w:r>
          </w:p>
          <w:p w14:paraId="6C8A2930" w14:textId="77777777" w:rsidR="00615A62" w:rsidRPr="00A578EE" w:rsidRDefault="00615A62" w:rsidP="00A578EE">
            <w:pPr>
              <w:spacing w:line="340" w:lineRule="exact"/>
              <w:ind w:firstLineChars="50" w:firstLine="105"/>
              <w:jc w:val="left"/>
              <w:rPr>
                <w:szCs w:val="21"/>
              </w:rPr>
            </w:pPr>
            <w:r w:rsidRPr="00A578EE">
              <w:rPr>
                <w:rFonts w:hint="eastAsia"/>
                <w:szCs w:val="21"/>
              </w:rPr>
              <w:t>（教科書</w:t>
            </w:r>
            <w:r w:rsidRPr="00A578EE">
              <w:rPr>
                <w:szCs w:val="21"/>
              </w:rPr>
              <w:t>p.62</w:t>
            </w:r>
            <w:r w:rsidRPr="00A578EE">
              <w:rPr>
                <w:rFonts w:hint="eastAsia"/>
                <w:szCs w:val="21"/>
              </w:rPr>
              <w:t>～</w:t>
            </w:r>
            <w:r w:rsidRPr="00A578EE">
              <w:rPr>
                <w:szCs w:val="21"/>
              </w:rPr>
              <w:t>63</w:t>
            </w:r>
            <w:r w:rsidRPr="00A578EE">
              <w:rPr>
                <w:rFonts w:hint="eastAsia"/>
                <w:szCs w:val="21"/>
              </w:rPr>
              <w:t>）</w:t>
            </w:r>
          </w:p>
        </w:tc>
        <w:tc>
          <w:tcPr>
            <w:tcW w:w="693" w:type="dxa"/>
            <w:shd w:val="clear" w:color="auto" w:fill="auto"/>
            <w:tcMar>
              <w:top w:w="57" w:type="dxa"/>
              <w:bottom w:w="57" w:type="dxa"/>
            </w:tcMar>
          </w:tcPr>
          <w:p w14:paraId="0B5AF693"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BB21AAD" w14:textId="77777777" w:rsidR="00615A62" w:rsidRPr="00A578EE" w:rsidRDefault="00615A62" w:rsidP="00A578EE">
            <w:pPr>
              <w:spacing w:line="340" w:lineRule="exact"/>
              <w:ind w:left="210" w:hangingChars="100" w:hanging="210"/>
              <w:jc w:val="left"/>
              <w:rPr>
                <w:szCs w:val="21"/>
              </w:rPr>
            </w:pPr>
            <w:r w:rsidRPr="00A578EE">
              <w:rPr>
                <w:rFonts w:hint="eastAsia"/>
                <w:szCs w:val="21"/>
              </w:rPr>
              <w:t>・文字式における積の表し方について理解できるようにする。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AB63E4F"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3B7F0CD8" w14:textId="77777777" w:rsidTr="00A578EE">
        <w:trPr>
          <w:cantSplit/>
          <w:trHeight w:val="268"/>
        </w:trPr>
        <w:tc>
          <w:tcPr>
            <w:tcW w:w="588" w:type="dxa"/>
            <w:tcMar>
              <w:top w:w="57" w:type="dxa"/>
              <w:bottom w:w="57" w:type="dxa"/>
            </w:tcMar>
            <w:vAlign w:val="center"/>
          </w:tcPr>
          <w:p w14:paraId="00B204DE" w14:textId="77777777" w:rsidR="00615A62" w:rsidRPr="00A578EE" w:rsidRDefault="00615A62" w:rsidP="00A578EE">
            <w:pPr>
              <w:spacing w:line="340" w:lineRule="exact"/>
              <w:jc w:val="center"/>
              <w:rPr>
                <w:szCs w:val="21"/>
              </w:rPr>
            </w:pPr>
            <w:r w:rsidRPr="00A578EE">
              <w:rPr>
                <w:szCs w:val="21"/>
              </w:rPr>
              <w:lastRenderedPageBreak/>
              <w:t>3</w:t>
            </w:r>
          </w:p>
        </w:tc>
        <w:tc>
          <w:tcPr>
            <w:tcW w:w="3046" w:type="dxa"/>
            <w:shd w:val="clear" w:color="auto" w:fill="FFFFFF" w:themeFill="background1"/>
            <w:tcMar>
              <w:top w:w="57" w:type="dxa"/>
              <w:bottom w:w="57" w:type="dxa"/>
            </w:tcMar>
          </w:tcPr>
          <w:p w14:paraId="4871563F" w14:textId="77777777" w:rsidR="00615A62" w:rsidRPr="00A578EE" w:rsidRDefault="00615A62" w:rsidP="00A578E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商の表し方</w:t>
            </w:r>
          </w:p>
          <w:p w14:paraId="3F067F10"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p.64</w:t>
            </w:r>
            <w:r w:rsidRPr="00A578EE">
              <w:rPr>
                <w:rFonts w:hint="eastAsia"/>
                <w:szCs w:val="21"/>
              </w:rPr>
              <w:t>～</w:t>
            </w:r>
            <w:r w:rsidRPr="00A578EE">
              <w:rPr>
                <w:szCs w:val="21"/>
              </w:rPr>
              <w:t>65</w:t>
            </w:r>
            <w:r w:rsidRPr="00A578EE">
              <w:rPr>
                <w:rFonts w:hint="eastAsia"/>
                <w:szCs w:val="21"/>
              </w:rPr>
              <w:t>）</w:t>
            </w:r>
          </w:p>
        </w:tc>
        <w:tc>
          <w:tcPr>
            <w:tcW w:w="693" w:type="dxa"/>
            <w:shd w:val="clear" w:color="auto" w:fill="auto"/>
            <w:tcMar>
              <w:top w:w="57" w:type="dxa"/>
              <w:bottom w:w="57" w:type="dxa"/>
            </w:tcMar>
          </w:tcPr>
          <w:p w14:paraId="77455563"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9E9A93B" w14:textId="77777777" w:rsidR="00615A62" w:rsidRPr="00A578EE" w:rsidRDefault="00615A62" w:rsidP="00A578EE">
            <w:pPr>
              <w:spacing w:line="340" w:lineRule="exact"/>
              <w:ind w:left="210" w:hangingChars="100" w:hanging="210"/>
              <w:jc w:val="left"/>
              <w:rPr>
                <w:szCs w:val="21"/>
              </w:rPr>
            </w:pPr>
            <w:r w:rsidRPr="00A578EE">
              <w:rPr>
                <w:rFonts w:hint="eastAsia"/>
                <w:szCs w:val="21"/>
              </w:rPr>
              <w:t>・文字式における商の表し方について理解できるようにする。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540E166C" w14:textId="77777777" w:rsidR="00615A62" w:rsidRPr="00A578EE" w:rsidRDefault="00615A62" w:rsidP="00A578EE">
            <w:pPr>
              <w:spacing w:line="340" w:lineRule="exact"/>
              <w:rPr>
                <w:szCs w:val="21"/>
                <w:u w:val="single"/>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16C1AD8C" w14:textId="77777777" w:rsidTr="00A578EE">
        <w:trPr>
          <w:cantSplit/>
          <w:trHeight w:val="268"/>
        </w:trPr>
        <w:tc>
          <w:tcPr>
            <w:tcW w:w="588" w:type="dxa"/>
            <w:vMerge w:val="restart"/>
            <w:tcMar>
              <w:top w:w="57" w:type="dxa"/>
              <w:bottom w:w="57" w:type="dxa"/>
            </w:tcMar>
            <w:vAlign w:val="center"/>
          </w:tcPr>
          <w:p w14:paraId="141C8B9E" w14:textId="77777777" w:rsidR="00615A62" w:rsidRPr="00A578EE" w:rsidRDefault="00615A62" w:rsidP="00A578EE">
            <w:pPr>
              <w:spacing w:line="340" w:lineRule="exact"/>
              <w:jc w:val="center"/>
              <w:rPr>
                <w:szCs w:val="21"/>
              </w:rPr>
            </w:pPr>
            <w:r w:rsidRPr="00A578EE">
              <w:rPr>
                <w:szCs w:val="21"/>
              </w:rPr>
              <w:t>4</w:t>
            </w:r>
          </w:p>
        </w:tc>
        <w:tc>
          <w:tcPr>
            <w:tcW w:w="3046" w:type="dxa"/>
            <w:vMerge w:val="restart"/>
            <w:shd w:val="clear" w:color="auto" w:fill="FFFFFF" w:themeFill="background1"/>
            <w:tcMar>
              <w:top w:w="57" w:type="dxa"/>
              <w:bottom w:w="57" w:type="dxa"/>
            </w:tcMar>
          </w:tcPr>
          <w:p w14:paraId="2624FB60" w14:textId="77777777" w:rsidR="00615A62" w:rsidRPr="00A578EE" w:rsidRDefault="00615A62" w:rsidP="00A578E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式の値</w:t>
            </w:r>
          </w:p>
          <w:p w14:paraId="73CC5695"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p.66</w:t>
            </w:r>
            <w:r w:rsidRPr="00A578EE">
              <w:rPr>
                <w:rFonts w:hint="eastAsia"/>
                <w:szCs w:val="21"/>
              </w:rPr>
              <w:t>～</w:t>
            </w:r>
            <w:r w:rsidRPr="00A578EE">
              <w:rPr>
                <w:szCs w:val="21"/>
              </w:rPr>
              <w:t>67</w:t>
            </w:r>
            <w:r w:rsidRPr="00A578EE">
              <w:rPr>
                <w:rFonts w:hint="eastAsia"/>
                <w:szCs w:val="21"/>
              </w:rPr>
              <w:t>）</w:t>
            </w:r>
          </w:p>
        </w:tc>
        <w:tc>
          <w:tcPr>
            <w:tcW w:w="693" w:type="dxa"/>
            <w:vMerge w:val="restart"/>
            <w:shd w:val="clear" w:color="auto" w:fill="auto"/>
            <w:tcMar>
              <w:top w:w="57" w:type="dxa"/>
              <w:bottom w:w="57" w:type="dxa"/>
            </w:tcMar>
          </w:tcPr>
          <w:p w14:paraId="012281A0"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3D39564" w14:textId="77777777" w:rsidR="00615A62" w:rsidRPr="00A578EE" w:rsidRDefault="00615A62" w:rsidP="00A578EE">
            <w:pPr>
              <w:spacing w:line="340" w:lineRule="exact"/>
              <w:ind w:left="210" w:hangingChars="100" w:hanging="210"/>
              <w:jc w:val="left"/>
              <w:rPr>
                <w:szCs w:val="21"/>
              </w:rPr>
            </w:pPr>
            <w:r w:rsidRPr="00A578EE">
              <w:rPr>
                <w:rFonts w:hint="eastAsia"/>
                <w:szCs w:val="21"/>
              </w:rPr>
              <w:t>・文字式の文字に数を代入して式の値を求めることができるようにする。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716F500"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④⑤：小テスト</w:t>
            </w:r>
          </w:p>
        </w:tc>
      </w:tr>
      <w:tr w:rsidR="00615A62" w:rsidRPr="00A578EE" w14:paraId="24B85DCC" w14:textId="77777777" w:rsidTr="00A578EE">
        <w:trPr>
          <w:cantSplit/>
          <w:trHeight w:val="268"/>
        </w:trPr>
        <w:tc>
          <w:tcPr>
            <w:tcW w:w="588" w:type="dxa"/>
            <w:vMerge/>
            <w:tcMar>
              <w:top w:w="57" w:type="dxa"/>
              <w:bottom w:w="57" w:type="dxa"/>
            </w:tcMar>
            <w:vAlign w:val="center"/>
          </w:tcPr>
          <w:p w14:paraId="1F2B99F5"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66BE0FC6" w14:textId="77777777" w:rsidR="00615A62" w:rsidRPr="00A578EE" w:rsidRDefault="00615A62" w:rsidP="00A578EE">
            <w:pPr>
              <w:spacing w:line="340" w:lineRule="exact"/>
              <w:rPr>
                <w:szCs w:val="21"/>
              </w:rPr>
            </w:pPr>
          </w:p>
        </w:tc>
        <w:tc>
          <w:tcPr>
            <w:tcW w:w="693" w:type="dxa"/>
            <w:vMerge/>
            <w:shd w:val="clear" w:color="auto" w:fill="auto"/>
            <w:tcMar>
              <w:top w:w="57" w:type="dxa"/>
              <w:bottom w:w="57" w:type="dxa"/>
            </w:tcMar>
          </w:tcPr>
          <w:p w14:paraId="2470173B"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7B37EAA0" w14:textId="77777777" w:rsidR="00615A62" w:rsidRPr="00A578EE" w:rsidRDefault="00615A62" w:rsidP="00A578EE">
            <w:pPr>
              <w:spacing w:line="340" w:lineRule="exact"/>
              <w:ind w:left="210" w:hangingChars="100" w:hanging="210"/>
              <w:jc w:val="left"/>
              <w:rPr>
                <w:szCs w:val="21"/>
              </w:rPr>
            </w:pPr>
            <w:r w:rsidRPr="00A578EE">
              <w:rPr>
                <w:rFonts w:hint="eastAsia"/>
                <w:szCs w:val="21"/>
              </w:rPr>
              <w:t>・具体的な数量を表す式の値を求める活動を通して、学んだことを生活や学習に生かそうとする態度を養う。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2B31052C"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①②：行動観察、</w:t>
            </w:r>
          </w:p>
          <w:p w14:paraId="12A02501" w14:textId="77777777" w:rsidR="00615A62" w:rsidRPr="00A578EE" w:rsidRDefault="00615A62" w:rsidP="00A578EE">
            <w:pPr>
              <w:spacing w:line="340" w:lineRule="exact"/>
              <w:rPr>
                <w:szCs w:val="21"/>
              </w:rPr>
            </w:pPr>
            <w:r w:rsidRPr="00A578EE">
              <w:rPr>
                <w:rFonts w:hint="eastAsia"/>
                <w:szCs w:val="21"/>
              </w:rPr>
              <w:t xml:space="preserve">　ノート</w:t>
            </w:r>
          </w:p>
        </w:tc>
      </w:tr>
      <w:tr w:rsidR="00615A62" w:rsidRPr="00A578EE" w14:paraId="26A5587E" w14:textId="77777777" w:rsidTr="00A578EE">
        <w:trPr>
          <w:cantSplit/>
          <w:trHeight w:val="268"/>
        </w:trPr>
        <w:tc>
          <w:tcPr>
            <w:tcW w:w="588" w:type="dxa"/>
            <w:tcMar>
              <w:top w:w="57" w:type="dxa"/>
              <w:bottom w:w="57" w:type="dxa"/>
            </w:tcMar>
            <w:vAlign w:val="center"/>
          </w:tcPr>
          <w:p w14:paraId="4FF32B0F" w14:textId="77777777" w:rsidR="00615A62" w:rsidRPr="00A578EE" w:rsidRDefault="00615A62" w:rsidP="00A578EE">
            <w:pPr>
              <w:spacing w:line="340" w:lineRule="exact"/>
              <w:jc w:val="center"/>
              <w:rPr>
                <w:szCs w:val="21"/>
              </w:rPr>
            </w:pPr>
            <w:r w:rsidRPr="00A578EE">
              <w:rPr>
                <w:szCs w:val="21"/>
              </w:rPr>
              <w:t>5</w:t>
            </w:r>
          </w:p>
          <w:p w14:paraId="3EC7B105" w14:textId="77777777" w:rsidR="00615A62" w:rsidRPr="00A578EE" w:rsidRDefault="00615A62" w:rsidP="00A578EE">
            <w:pPr>
              <w:spacing w:line="340" w:lineRule="exact"/>
              <w:jc w:val="center"/>
              <w:rPr>
                <w:szCs w:val="21"/>
              </w:rPr>
            </w:pPr>
            <w:r w:rsidRPr="00A578EE">
              <w:rPr>
                <w:szCs w:val="21"/>
              </w:rPr>
              <w:t>6</w:t>
            </w:r>
          </w:p>
        </w:tc>
        <w:tc>
          <w:tcPr>
            <w:tcW w:w="3046" w:type="dxa"/>
            <w:shd w:val="clear" w:color="auto" w:fill="FFFFFF" w:themeFill="background1"/>
            <w:tcMar>
              <w:top w:w="57" w:type="dxa"/>
              <w:bottom w:w="57" w:type="dxa"/>
            </w:tcMar>
          </w:tcPr>
          <w:p w14:paraId="0DDEED1A" w14:textId="77777777" w:rsidR="00615A62" w:rsidRPr="00A578EE" w:rsidRDefault="00615A62" w:rsidP="00A578E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いろいろな数量の表し方</w:t>
            </w:r>
          </w:p>
          <w:p w14:paraId="3C3AC195"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p.68</w:t>
            </w:r>
            <w:r w:rsidRPr="00A578EE">
              <w:rPr>
                <w:rFonts w:hint="eastAsia"/>
                <w:szCs w:val="21"/>
              </w:rPr>
              <w:t>～</w:t>
            </w:r>
            <w:r w:rsidRPr="00A578EE">
              <w:rPr>
                <w:szCs w:val="21"/>
              </w:rPr>
              <w:t>70</w:t>
            </w:r>
            <w:r w:rsidRPr="00A578EE">
              <w:rPr>
                <w:rFonts w:hint="eastAsia"/>
                <w:szCs w:val="21"/>
              </w:rPr>
              <w:t>）</w:t>
            </w:r>
          </w:p>
        </w:tc>
        <w:tc>
          <w:tcPr>
            <w:tcW w:w="693" w:type="dxa"/>
            <w:shd w:val="clear" w:color="auto" w:fill="auto"/>
            <w:tcMar>
              <w:top w:w="57" w:type="dxa"/>
              <w:bottom w:w="57" w:type="dxa"/>
            </w:tcMar>
          </w:tcPr>
          <w:p w14:paraId="35214161" w14:textId="77777777" w:rsidR="00615A62" w:rsidRPr="00A578EE" w:rsidRDefault="00615A62" w:rsidP="00A578EE">
            <w:pPr>
              <w:spacing w:line="340" w:lineRule="exact"/>
              <w:jc w:val="center"/>
              <w:rPr>
                <w:szCs w:val="21"/>
              </w:rPr>
            </w:pPr>
            <w:r w:rsidRPr="00A578EE">
              <w:rPr>
                <w:szCs w:val="21"/>
              </w:rPr>
              <w:t>2</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7D5EE51" w14:textId="77777777" w:rsidR="00615A62" w:rsidRPr="00A578EE" w:rsidRDefault="00615A62" w:rsidP="00A578EE">
            <w:pPr>
              <w:spacing w:line="340" w:lineRule="exact"/>
              <w:ind w:left="210" w:hangingChars="100" w:hanging="210"/>
              <w:jc w:val="left"/>
              <w:rPr>
                <w:szCs w:val="21"/>
              </w:rPr>
            </w:pPr>
            <w:r w:rsidRPr="00A578EE">
              <w:rPr>
                <w:rFonts w:hint="eastAsia"/>
                <w:szCs w:val="21"/>
              </w:rPr>
              <w:t>・いろいろな数量を文字式で表したり、文字式の意味を読み取ったりすることができるようにする。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45248F96"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④⑤：小テスト</w:t>
            </w:r>
          </w:p>
        </w:tc>
      </w:tr>
      <w:tr w:rsidR="00615A62" w:rsidRPr="00A578EE" w14:paraId="12D2E896" w14:textId="77777777" w:rsidTr="00A578EE">
        <w:trPr>
          <w:cantSplit/>
          <w:trHeight w:val="268"/>
        </w:trPr>
        <w:tc>
          <w:tcPr>
            <w:tcW w:w="588" w:type="dxa"/>
            <w:tcMar>
              <w:top w:w="57" w:type="dxa"/>
              <w:bottom w:w="57" w:type="dxa"/>
            </w:tcMar>
            <w:vAlign w:val="center"/>
          </w:tcPr>
          <w:p w14:paraId="30409BF0" w14:textId="77777777" w:rsidR="00615A62" w:rsidRPr="00A578EE" w:rsidRDefault="00615A62" w:rsidP="00A578EE">
            <w:pPr>
              <w:spacing w:line="340" w:lineRule="exact"/>
              <w:jc w:val="center"/>
              <w:rPr>
                <w:szCs w:val="21"/>
              </w:rPr>
            </w:pPr>
            <w:r w:rsidRPr="00A578EE">
              <w:rPr>
                <w:rFonts w:hint="eastAsia"/>
                <w:szCs w:val="21"/>
              </w:rPr>
              <w:t>7</w:t>
            </w:r>
          </w:p>
        </w:tc>
        <w:tc>
          <w:tcPr>
            <w:tcW w:w="3046" w:type="dxa"/>
            <w:shd w:val="clear" w:color="auto" w:fill="FFFFFF" w:themeFill="background1"/>
            <w:tcMar>
              <w:top w:w="57" w:type="dxa"/>
              <w:bottom w:w="57" w:type="dxa"/>
            </w:tcMar>
          </w:tcPr>
          <w:p w14:paraId="39AB0893"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7174C6B1"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p.71</w:t>
            </w:r>
            <w:r w:rsidRPr="00A578EE">
              <w:rPr>
                <w:rFonts w:hint="eastAsia"/>
                <w:szCs w:val="21"/>
              </w:rPr>
              <w:t>）</w:t>
            </w:r>
          </w:p>
        </w:tc>
        <w:tc>
          <w:tcPr>
            <w:tcW w:w="693" w:type="dxa"/>
            <w:shd w:val="clear" w:color="auto" w:fill="auto"/>
            <w:tcMar>
              <w:top w:w="57" w:type="dxa"/>
              <w:bottom w:w="57" w:type="dxa"/>
            </w:tcMar>
          </w:tcPr>
          <w:p w14:paraId="27F76598" w14:textId="77777777" w:rsidR="00615A62" w:rsidRPr="00A578EE" w:rsidRDefault="00615A62" w:rsidP="00A578EE">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9014445"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20A4F2EB"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②：問題１、２</w:t>
            </w:r>
          </w:p>
          <w:p w14:paraId="7307F1C4"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④⑤：問題３～６</w:t>
            </w:r>
          </w:p>
        </w:tc>
      </w:tr>
      <w:tr w:rsidR="00615A62" w:rsidRPr="00A578EE" w14:paraId="0F665687" w14:textId="77777777" w:rsidTr="00A578EE">
        <w:trPr>
          <w:cantSplit/>
          <w:trHeight w:val="268"/>
        </w:trPr>
        <w:tc>
          <w:tcPr>
            <w:tcW w:w="588" w:type="dxa"/>
            <w:tcMar>
              <w:top w:w="57" w:type="dxa"/>
              <w:bottom w:w="57" w:type="dxa"/>
            </w:tcMar>
            <w:vAlign w:val="center"/>
          </w:tcPr>
          <w:p w14:paraId="40318A0D" w14:textId="77777777" w:rsidR="00615A62" w:rsidRPr="00A578EE" w:rsidRDefault="00615A62" w:rsidP="00A578EE">
            <w:pPr>
              <w:spacing w:line="340" w:lineRule="exact"/>
              <w:jc w:val="center"/>
              <w:rPr>
                <w:szCs w:val="21"/>
              </w:rPr>
            </w:pPr>
          </w:p>
        </w:tc>
        <w:tc>
          <w:tcPr>
            <w:tcW w:w="3046" w:type="dxa"/>
            <w:shd w:val="clear" w:color="auto" w:fill="D9D9D9" w:themeFill="background1" w:themeFillShade="D9"/>
            <w:tcMar>
              <w:top w:w="57" w:type="dxa"/>
              <w:bottom w:w="57" w:type="dxa"/>
            </w:tcMar>
          </w:tcPr>
          <w:p w14:paraId="4789DA1B" w14:textId="77777777" w:rsidR="00615A62" w:rsidRPr="00A578EE" w:rsidRDefault="00615A62" w:rsidP="00A578E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１次式の計算</w:t>
            </w:r>
          </w:p>
        </w:tc>
        <w:tc>
          <w:tcPr>
            <w:tcW w:w="693" w:type="dxa"/>
            <w:shd w:val="clear" w:color="auto" w:fill="D9D9D9" w:themeFill="background1" w:themeFillShade="D9"/>
            <w:tcMar>
              <w:top w:w="57" w:type="dxa"/>
              <w:bottom w:w="57" w:type="dxa"/>
            </w:tcMar>
          </w:tcPr>
          <w:p w14:paraId="0E811F4B" w14:textId="77777777" w:rsidR="00615A62" w:rsidRPr="00A578EE" w:rsidRDefault="00615A62" w:rsidP="00A578EE">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0A9A3FCA" w14:textId="77777777" w:rsidR="00615A62" w:rsidRPr="00A578EE" w:rsidRDefault="00615A62" w:rsidP="00A578EE">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5A8DDD0E" w14:textId="77777777" w:rsidR="00615A62" w:rsidRPr="00A578EE" w:rsidRDefault="00615A62" w:rsidP="00A578EE">
            <w:pPr>
              <w:spacing w:line="340" w:lineRule="exact"/>
              <w:rPr>
                <w:rFonts w:ascii="ＭＳ ゴシック" w:eastAsia="ＭＳ ゴシック" w:hAnsi="ＭＳ ゴシック"/>
                <w:szCs w:val="21"/>
              </w:rPr>
            </w:pPr>
          </w:p>
        </w:tc>
      </w:tr>
      <w:tr w:rsidR="00615A62" w:rsidRPr="00A578EE" w14:paraId="2C0E068D" w14:textId="77777777" w:rsidTr="00A578EE">
        <w:trPr>
          <w:cantSplit/>
          <w:trHeight w:val="268"/>
        </w:trPr>
        <w:tc>
          <w:tcPr>
            <w:tcW w:w="588" w:type="dxa"/>
            <w:tcMar>
              <w:top w:w="57" w:type="dxa"/>
              <w:bottom w:w="57" w:type="dxa"/>
            </w:tcMar>
            <w:vAlign w:val="center"/>
          </w:tcPr>
          <w:p w14:paraId="641236DB" w14:textId="77777777" w:rsidR="00615A62" w:rsidRPr="00A578EE" w:rsidRDefault="00615A62" w:rsidP="00A578EE">
            <w:pPr>
              <w:spacing w:line="340" w:lineRule="exact"/>
              <w:jc w:val="center"/>
              <w:rPr>
                <w:szCs w:val="21"/>
              </w:rPr>
            </w:pPr>
            <w:r w:rsidRPr="00A578EE">
              <w:rPr>
                <w:szCs w:val="21"/>
              </w:rPr>
              <w:t>8</w:t>
            </w:r>
          </w:p>
        </w:tc>
        <w:tc>
          <w:tcPr>
            <w:tcW w:w="3046" w:type="dxa"/>
            <w:shd w:val="clear" w:color="auto" w:fill="FFFFFF" w:themeFill="background1"/>
            <w:tcMar>
              <w:top w:w="57" w:type="dxa"/>
              <w:bottom w:w="57" w:type="dxa"/>
            </w:tcMar>
          </w:tcPr>
          <w:p w14:paraId="29CF6A25"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１次式の項と係数</w:t>
            </w:r>
          </w:p>
          <w:p w14:paraId="1527C737"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p.72</w:t>
            </w:r>
            <w:r w:rsidRPr="00A578EE">
              <w:rPr>
                <w:rFonts w:hint="eastAsia"/>
                <w:szCs w:val="21"/>
              </w:rPr>
              <w:t>～</w:t>
            </w:r>
            <w:r w:rsidRPr="00A578EE">
              <w:rPr>
                <w:szCs w:val="21"/>
              </w:rPr>
              <w:t>73</w:t>
            </w:r>
            <w:r w:rsidRPr="00A578EE">
              <w:rPr>
                <w:rFonts w:hint="eastAsia"/>
                <w:szCs w:val="21"/>
              </w:rPr>
              <w:t>）</w:t>
            </w:r>
          </w:p>
        </w:tc>
        <w:tc>
          <w:tcPr>
            <w:tcW w:w="693" w:type="dxa"/>
            <w:shd w:val="clear" w:color="auto" w:fill="auto"/>
            <w:tcMar>
              <w:top w:w="57" w:type="dxa"/>
              <w:bottom w:w="57" w:type="dxa"/>
            </w:tcMar>
          </w:tcPr>
          <w:p w14:paraId="32123E2E"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0E84335" w14:textId="77777777" w:rsidR="00615A62" w:rsidRPr="00A578EE" w:rsidRDefault="00615A62" w:rsidP="00A578EE">
            <w:pPr>
              <w:spacing w:line="340" w:lineRule="exact"/>
              <w:ind w:left="210" w:hangingChars="100" w:hanging="210"/>
              <w:jc w:val="left"/>
              <w:rPr>
                <w:szCs w:val="21"/>
              </w:rPr>
            </w:pPr>
            <w:r w:rsidRPr="00A578EE">
              <w:rPr>
                <w:rFonts w:hint="eastAsia"/>
                <w:szCs w:val="21"/>
              </w:rPr>
              <w:t>・項、係数、１次の項、１次式の意味、分配法則を基にした項のまとめ方を理解できるようにする。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966E938"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58607E5D" w14:textId="77777777" w:rsidTr="00A578EE">
        <w:trPr>
          <w:cantSplit/>
          <w:trHeight w:val="268"/>
        </w:trPr>
        <w:tc>
          <w:tcPr>
            <w:tcW w:w="588" w:type="dxa"/>
            <w:vMerge w:val="restart"/>
            <w:tcMar>
              <w:top w:w="57" w:type="dxa"/>
              <w:bottom w:w="57" w:type="dxa"/>
            </w:tcMar>
            <w:vAlign w:val="center"/>
          </w:tcPr>
          <w:p w14:paraId="311E222B" w14:textId="77777777" w:rsidR="00615A62" w:rsidRPr="00A578EE" w:rsidRDefault="00615A62" w:rsidP="00A578EE">
            <w:pPr>
              <w:spacing w:line="340" w:lineRule="exact"/>
              <w:jc w:val="center"/>
              <w:rPr>
                <w:szCs w:val="21"/>
              </w:rPr>
            </w:pPr>
            <w:r w:rsidRPr="00A578EE">
              <w:rPr>
                <w:szCs w:val="21"/>
              </w:rPr>
              <w:t>9</w:t>
            </w:r>
          </w:p>
        </w:tc>
        <w:tc>
          <w:tcPr>
            <w:tcW w:w="3046" w:type="dxa"/>
            <w:vMerge w:val="restart"/>
            <w:shd w:val="clear" w:color="auto" w:fill="FFFFFF" w:themeFill="background1"/>
            <w:tcMar>
              <w:top w:w="57" w:type="dxa"/>
              <w:bottom w:w="57" w:type="dxa"/>
            </w:tcMar>
          </w:tcPr>
          <w:p w14:paraId="6C11A861" w14:textId="77777777" w:rsidR="00615A62" w:rsidRPr="00A578EE" w:rsidRDefault="00615A62" w:rsidP="00A578E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１次式の加法と減法</w:t>
            </w:r>
          </w:p>
          <w:p w14:paraId="7C758C7E"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p.74</w:t>
            </w:r>
            <w:r w:rsidRPr="00A578EE">
              <w:rPr>
                <w:rFonts w:hint="eastAsia"/>
                <w:szCs w:val="21"/>
              </w:rPr>
              <w:t>～</w:t>
            </w:r>
            <w:r w:rsidRPr="00A578EE">
              <w:rPr>
                <w:szCs w:val="21"/>
              </w:rPr>
              <w:t>75</w:t>
            </w:r>
            <w:r w:rsidRPr="00A578EE">
              <w:rPr>
                <w:rFonts w:hint="eastAsia"/>
                <w:szCs w:val="21"/>
              </w:rPr>
              <w:t>）</w:t>
            </w:r>
          </w:p>
        </w:tc>
        <w:tc>
          <w:tcPr>
            <w:tcW w:w="693" w:type="dxa"/>
            <w:vMerge w:val="restart"/>
            <w:shd w:val="clear" w:color="auto" w:fill="auto"/>
            <w:tcMar>
              <w:top w:w="57" w:type="dxa"/>
              <w:bottom w:w="57" w:type="dxa"/>
            </w:tcMar>
          </w:tcPr>
          <w:p w14:paraId="449BB655"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4AEBEC3" w14:textId="77777777" w:rsidR="00615A62" w:rsidRPr="00A578EE" w:rsidRDefault="00615A62" w:rsidP="00A578EE">
            <w:pPr>
              <w:spacing w:line="340" w:lineRule="exact"/>
              <w:ind w:left="210" w:hangingChars="100" w:hanging="210"/>
              <w:jc w:val="left"/>
              <w:rPr>
                <w:szCs w:val="21"/>
              </w:rPr>
            </w:pPr>
            <w:r w:rsidRPr="00A578EE">
              <w:rPr>
                <w:rFonts w:hint="eastAsia"/>
                <w:szCs w:val="21"/>
              </w:rPr>
              <w:t>・具体的な場面と関連付けて、１次式の加法と減法の計算の方法を考察し表現することができるようにする。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ED8F72F"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48FB6B1" w14:textId="77777777" w:rsidR="00615A62" w:rsidRPr="00A578EE" w:rsidRDefault="00615A62" w:rsidP="00A578EE">
            <w:pPr>
              <w:spacing w:line="340" w:lineRule="exact"/>
              <w:rPr>
                <w:szCs w:val="21"/>
              </w:rPr>
            </w:pPr>
            <w:r w:rsidRPr="00A578EE">
              <w:rPr>
                <w:rFonts w:hint="eastAsia"/>
                <w:szCs w:val="21"/>
              </w:rPr>
              <w:t xml:space="preserve">　ノート</w:t>
            </w:r>
          </w:p>
        </w:tc>
      </w:tr>
      <w:tr w:rsidR="00615A62" w:rsidRPr="00A578EE" w14:paraId="5DAEDA39" w14:textId="77777777" w:rsidTr="00A578EE">
        <w:trPr>
          <w:cantSplit/>
          <w:trHeight w:val="268"/>
        </w:trPr>
        <w:tc>
          <w:tcPr>
            <w:tcW w:w="588" w:type="dxa"/>
            <w:vMerge/>
            <w:tcMar>
              <w:top w:w="57" w:type="dxa"/>
              <w:bottom w:w="57" w:type="dxa"/>
            </w:tcMar>
            <w:vAlign w:val="center"/>
          </w:tcPr>
          <w:p w14:paraId="08DC9C5E"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126768D1"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242CC2EA"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643E4C32"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・１次式の加法と減法の計算をすることができるようにする。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44FDF50D"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635BF26C" w14:textId="77777777" w:rsidTr="00A578EE">
        <w:trPr>
          <w:cantSplit/>
          <w:trHeight w:val="268"/>
        </w:trPr>
        <w:tc>
          <w:tcPr>
            <w:tcW w:w="588" w:type="dxa"/>
            <w:tcMar>
              <w:top w:w="57" w:type="dxa"/>
              <w:bottom w:w="57" w:type="dxa"/>
            </w:tcMar>
            <w:vAlign w:val="center"/>
          </w:tcPr>
          <w:p w14:paraId="17F6A922" w14:textId="77777777" w:rsidR="00615A62" w:rsidRPr="00A578EE" w:rsidRDefault="00615A62" w:rsidP="00A578EE">
            <w:pPr>
              <w:spacing w:line="340" w:lineRule="exact"/>
              <w:jc w:val="center"/>
              <w:rPr>
                <w:szCs w:val="21"/>
              </w:rPr>
            </w:pPr>
            <w:r w:rsidRPr="00A578EE">
              <w:rPr>
                <w:szCs w:val="21"/>
              </w:rPr>
              <w:t>10</w:t>
            </w:r>
          </w:p>
        </w:tc>
        <w:tc>
          <w:tcPr>
            <w:tcW w:w="3046" w:type="dxa"/>
            <w:shd w:val="clear" w:color="auto" w:fill="FFFFFF" w:themeFill="background1"/>
            <w:tcMar>
              <w:top w:w="57" w:type="dxa"/>
              <w:bottom w:w="57" w:type="dxa"/>
            </w:tcMar>
          </w:tcPr>
          <w:p w14:paraId="6CC32A75" w14:textId="77777777" w:rsidR="00615A62" w:rsidRPr="00A578EE" w:rsidRDefault="00615A62" w:rsidP="00A578E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１次式と数の乗法</w:t>
            </w:r>
          </w:p>
          <w:p w14:paraId="1640B1AF"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p.76</w:t>
            </w:r>
            <w:r w:rsidRPr="00A578EE">
              <w:rPr>
                <w:rFonts w:hint="eastAsia"/>
                <w:szCs w:val="21"/>
              </w:rPr>
              <w:t>～</w:t>
            </w:r>
            <w:r w:rsidRPr="00A578EE">
              <w:rPr>
                <w:szCs w:val="21"/>
              </w:rPr>
              <w:t>77</w:t>
            </w:r>
            <w:r w:rsidRPr="00A578EE">
              <w:rPr>
                <w:rFonts w:hint="eastAsia"/>
                <w:szCs w:val="21"/>
              </w:rPr>
              <w:t>）</w:t>
            </w:r>
          </w:p>
        </w:tc>
        <w:tc>
          <w:tcPr>
            <w:tcW w:w="693" w:type="dxa"/>
            <w:shd w:val="clear" w:color="auto" w:fill="auto"/>
            <w:tcMar>
              <w:top w:w="57" w:type="dxa"/>
              <w:bottom w:w="57" w:type="dxa"/>
            </w:tcMar>
          </w:tcPr>
          <w:p w14:paraId="4AED3EB2"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A8B0E61"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・１次式と数の乗法の計算をすることができるようにする。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3B35F4E"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0734DF6C" w14:textId="77777777" w:rsidTr="00A578EE">
        <w:trPr>
          <w:cantSplit/>
          <w:trHeight w:val="268"/>
        </w:trPr>
        <w:tc>
          <w:tcPr>
            <w:tcW w:w="588" w:type="dxa"/>
            <w:tcMar>
              <w:top w:w="57" w:type="dxa"/>
              <w:bottom w:w="57" w:type="dxa"/>
            </w:tcMar>
            <w:vAlign w:val="center"/>
          </w:tcPr>
          <w:p w14:paraId="59701730" w14:textId="77777777" w:rsidR="00615A62" w:rsidRPr="00A578EE" w:rsidRDefault="00615A62" w:rsidP="00A578EE">
            <w:pPr>
              <w:spacing w:line="340" w:lineRule="exact"/>
              <w:jc w:val="center"/>
              <w:rPr>
                <w:szCs w:val="21"/>
              </w:rPr>
            </w:pPr>
            <w:r w:rsidRPr="00A578EE">
              <w:rPr>
                <w:szCs w:val="21"/>
              </w:rPr>
              <w:t>11</w:t>
            </w:r>
          </w:p>
        </w:tc>
        <w:tc>
          <w:tcPr>
            <w:tcW w:w="3046" w:type="dxa"/>
            <w:shd w:val="clear" w:color="auto" w:fill="FFFFFF" w:themeFill="background1"/>
            <w:tcMar>
              <w:top w:w="57" w:type="dxa"/>
              <w:bottom w:w="57" w:type="dxa"/>
            </w:tcMar>
          </w:tcPr>
          <w:p w14:paraId="3C36733D" w14:textId="77777777" w:rsidR="00615A62" w:rsidRPr="00A578EE" w:rsidRDefault="00615A62" w:rsidP="00A578E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１次式を数でわる計算</w:t>
            </w:r>
          </w:p>
          <w:p w14:paraId="0FEFCD18"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p.78</w:t>
            </w:r>
            <w:r w:rsidRPr="00A578EE">
              <w:rPr>
                <w:rFonts w:hint="eastAsia"/>
                <w:szCs w:val="21"/>
              </w:rPr>
              <w:t>～</w:t>
            </w:r>
            <w:r w:rsidRPr="00A578EE">
              <w:rPr>
                <w:szCs w:val="21"/>
              </w:rPr>
              <w:t>79</w:t>
            </w:r>
            <w:r w:rsidRPr="00A578EE">
              <w:rPr>
                <w:rFonts w:hint="eastAsia"/>
                <w:szCs w:val="21"/>
              </w:rPr>
              <w:t>）</w:t>
            </w:r>
          </w:p>
        </w:tc>
        <w:tc>
          <w:tcPr>
            <w:tcW w:w="693" w:type="dxa"/>
            <w:shd w:val="clear" w:color="auto" w:fill="auto"/>
            <w:tcMar>
              <w:top w:w="57" w:type="dxa"/>
              <w:bottom w:w="57" w:type="dxa"/>
            </w:tcMar>
          </w:tcPr>
          <w:p w14:paraId="7D9BD4B4" w14:textId="77777777" w:rsidR="00615A62" w:rsidRPr="00A578EE" w:rsidRDefault="00615A62" w:rsidP="00A578E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E3BE610"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・１次式を数でわる計算をすることができるようにする。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AF5EA93"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5C478069" w14:textId="77777777" w:rsidTr="00A578EE">
        <w:trPr>
          <w:cantSplit/>
          <w:trHeight w:val="268"/>
        </w:trPr>
        <w:tc>
          <w:tcPr>
            <w:tcW w:w="588" w:type="dxa"/>
            <w:vMerge w:val="restart"/>
            <w:tcMar>
              <w:top w:w="57" w:type="dxa"/>
              <w:bottom w:w="57" w:type="dxa"/>
            </w:tcMar>
            <w:vAlign w:val="center"/>
          </w:tcPr>
          <w:p w14:paraId="126BF9CB" w14:textId="77777777" w:rsidR="00615A62" w:rsidRPr="00A578EE" w:rsidRDefault="00615A62" w:rsidP="00A578EE">
            <w:pPr>
              <w:spacing w:line="340" w:lineRule="exact"/>
              <w:jc w:val="center"/>
              <w:rPr>
                <w:szCs w:val="21"/>
              </w:rPr>
            </w:pPr>
          </w:p>
        </w:tc>
        <w:tc>
          <w:tcPr>
            <w:tcW w:w="3046" w:type="dxa"/>
            <w:vMerge w:val="restart"/>
            <w:shd w:val="clear" w:color="auto" w:fill="FFFFFF" w:themeFill="background1"/>
            <w:tcMar>
              <w:top w:w="57" w:type="dxa"/>
              <w:bottom w:w="57" w:type="dxa"/>
            </w:tcMar>
          </w:tcPr>
          <w:p w14:paraId="535AA621" w14:textId="77777777" w:rsidR="00615A62" w:rsidRPr="00A578EE" w:rsidRDefault="00615A62" w:rsidP="00A578EE">
            <w:pPr>
              <w:spacing w:line="340" w:lineRule="exact"/>
              <w:ind w:firstLineChars="50" w:firstLine="105"/>
              <w:rPr>
                <w:szCs w:val="21"/>
              </w:rPr>
            </w:pPr>
            <w:r w:rsidRPr="00A578EE">
              <w:rPr>
                <w:rFonts w:hint="eastAsia"/>
                <w:szCs w:val="21"/>
              </w:rPr>
              <w:t>学びに向かう力を育てよう</w:t>
            </w:r>
          </w:p>
          <w:p w14:paraId="57A42178"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p.79</w:t>
            </w:r>
            <w:r w:rsidRPr="00A578EE">
              <w:rPr>
                <w:rFonts w:hint="eastAsia"/>
                <w:szCs w:val="21"/>
              </w:rPr>
              <w:t>）</w:t>
            </w:r>
          </w:p>
        </w:tc>
        <w:tc>
          <w:tcPr>
            <w:tcW w:w="693" w:type="dxa"/>
            <w:vMerge w:val="restart"/>
            <w:shd w:val="clear" w:color="auto" w:fill="auto"/>
            <w:tcMar>
              <w:top w:w="57" w:type="dxa"/>
              <w:bottom w:w="57" w:type="dxa"/>
            </w:tcMar>
          </w:tcPr>
          <w:p w14:paraId="4EA4DE7F" w14:textId="77777777" w:rsidR="00615A62" w:rsidRPr="00A578EE" w:rsidRDefault="00615A62" w:rsidP="00A578EE">
            <w:pPr>
              <w:spacing w:line="340" w:lineRule="exact"/>
              <w:jc w:val="center"/>
              <w:rPr>
                <w:szCs w:val="21"/>
              </w:rPr>
            </w:pP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5F8892D"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・１次式の計算の誤りを正すことができるようにする。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4AB3516C"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②：ノート</w:t>
            </w:r>
          </w:p>
        </w:tc>
      </w:tr>
      <w:tr w:rsidR="00615A62" w:rsidRPr="00A578EE" w14:paraId="705B4911" w14:textId="77777777" w:rsidTr="00A578EE">
        <w:trPr>
          <w:cantSplit/>
          <w:trHeight w:val="268"/>
        </w:trPr>
        <w:tc>
          <w:tcPr>
            <w:tcW w:w="588" w:type="dxa"/>
            <w:vMerge/>
            <w:tcMar>
              <w:top w:w="57" w:type="dxa"/>
              <w:bottom w:w="57" w:type="dxa"/>
            </w:tcMar>
            <w:vAlign w:val="center"/>
          </w:tcPr>
          <w:p w14:paraId="3E1636BA"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753E5DB3" w14:textId="77777777" w:rsidR="00615A62" w:rsidRPr="00A578EE" w:rsidRDefault="00615A62" w:rsidP="00A578EE">
            <w:pPr>
              <w:spacing w:line="340" w:lineRule="exact"/>
              <w:ind w:firstLineChars="50" w:firstLine="120"/>
              <w:rPr>
                <w:sz w:val="24"/>
                <w:szCs w:val="28"/>
              </w:rPr>
            </w:pPr>
          </w:p>
        </w:tc>
        <w:tc>
          <w:tcPr>
            <w:tcW w:w="693" w:type="dxa"/>
            <w:vMerge/>
            <w:shd w:val="clear" w:color="auto" w:fill="auto"/>
            <w:tcMar>
              <w:top w:w="57" w:type="dxa"/>
              <w:bottom w:w="57" w:type="dxa"/>
            </w:tcMar>
          </w:tcPr>
          <w:p w14:paraId="749D9DF3" w14:textId="77777777" w:rsidR="00615A62" w:rsidRPr="00A578EE" w:rsidRDefault="00615A62" w:rsidP="00A578EE">
            <w:pPr>
              <w:spacing w:line="340" w:lineRule="exact"/>
              <w:jc w:val="center"/>
              <w:rPr>
                <w:szCs w:val="21"/>
              </w:rPr>
            </w:pPr>
          </w:p>
        </w:tc>
        <w:tc>
          <w:tcPr>
            <w:tcW w:w="3998" w:type="dxa"/>
            <w:tcBorders>
              <w:top w:val="nil"/>
              <w:bottom w:val="nil"/>
            </w:tcBorders>
            <w:shd w:val="clear" w:color="auto" w:fill="FFFFFF" w:themeFill="background1"/>
            <w:tcMar>
              <w:top w:w="57" w:type="dxa"/>
              <w:left w:w="40" w:type="dxa"/>
              <w:bottom w:w="57" w:type="dxa"/>
              <w:right w:w="96" w:type="dxa"/>
            </w:tcMar>
          </w:tcPr>
          <w:p w14:paraId="5DC17248" w14:textId="77777777" w:rsidR="00615A62" w:rsidRPr="00A578EE" w:rsidRDefault="00615A62" w:rsidP="00A578EE">
            <w:pPr>
              <w:spacing w:line="340" w:lineRule="exact"/>
              <w:ind w:left="210" w:hangingChars="100" w:hanging="210"/>
              <w:jc w:val="left"/>
              <w:rPr>
                <w:szCs w:val="21"/>
              </w:rPr>
            </w:pPr>
            <w:r w:rsidRPr="00A578EE">
              <w:rPr>
                <w:rFonts w:hint="eastAsia"/>
                <w:szCs w:val="21"/>
              </w:rPr>
              <w:t>・１次式の計算の誤りを正す活動を通して、計算の過程を振り返ろうとする態度を養う。</w:t>
            </w:r>
          </w:p>
        </w:tc>
        <w:tc>
          <w:tcPr>
            <w:tcW w:w="2098" w:type="dxa"/>
            <w:tcBorders>
              <w:top w:val="nil"/>
              <w:bottom w:val="nil"/>
            </w:tcBorders>
            <w:shd w:val="clear" w:color="auto" w:fill="FFFFFF" w:themeFill="background1"/>
            <w:tcMar>
              <w:top w:w="57" w:type="dxa"/>
              <w:bottom w:w="57" w:type="dxa"/>
            </w:tcMar>
          </w:tcPr>
          <w:p w14:paraId="614A097F"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②：ノート</w:t>
            </w:r>
          </w:p>
        </w:tc>
      </w:tr>
      <w:tr w:rsidR="00615A62" w:rsidRPr="00A578EE" w14:paraId="7815A482" w14:textId="77777777" w:rsidTr="00A578EE">
        <w:trPr>
          <w:cantSplit/>
          <w:trHeight w:val="268"/>
        </w:trPr>
        <w:tc>
          <w:tcPr>
            <w:tcW w:w="588" w:type="dxa"/>
            <w:vMerge/>
            <w:tcMar>
              <w:top w:w="57" w:type="dxa"/>
              <w:bottom w:w="57" w:type="dxa"/>
            </w:tcMar>
            <w:vAlign w:val="center"/>
          </w:tcPr>
          <w:p w14:paraId="790EFBA5"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4ED8ED7D"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731BBAAF"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09D5C975" w14:textId="77777777" w:rsidR="00615A62" w:rsidRPr="00A578EE" w:rsidRDefault="00615A62" w:rsidP="00A578EE">
            <w:pPr>
              <w:spacing w:line="340" w:lineRule="exact"/>
              <w:ind w:left="210" w:hangingChars="100" w:hanging="210"/>
              <w:jc w:val="left"/>
              <w:rPr>
                <w:szCs w:val="21"/>
              </w:rPr>
            </w:pPr>
            <w:r w:rsidRPr="00A578EE">
              <w:rPr>
                <w:rFonts w:hint="eastAsia"/>
                <w:szCs w:val="21"/>
              </w:rPr>
              <w:t>・どのような計算が間違えやすいか自分なりに考察し、次の学習に生かそうとする態度を養う。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699E46F9"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49B75462" w14:textId="77777777" w:rsidTr="00A578EE">
        <w:trPr>
          <w:cantSplit/>
          <w:trHeight w:val="268"/>
        </w:trPr>
        <w:tc>
          <w:tcPr>
            <w:tcW w:w="588" w:type="dxa"/>
            <w:tcMar>
              <w:top w:w="57" w:type="dxa"/>
              <w:bottom w:w="57" w:type="dxa"/>
            </w:tcMar>
            <w:vAlign w:val="center"/>
          </w:tcPr>
          <w:p w14:paraId="7154F833" w14:textId="77777777" w:rsidR="00615A62" w:rsidRPr="00A578EE" w:rsidRDefault="00615A62" w:rsidP="00A578EE">
            <w:pPr>
              <w:spacing w:line="340" w:lineRule="exact"/>
              <w:jc w:val="center"/>
              <w:rPr>
                <w:szCs w:val="21"/>
              </w:rPr>
            </w:pPr>
            <w:r w:rsidRPr="00A578EE">
              <w:rPr>
                <w:rFonts w:hint="eastAsia"/>
                <w:szCs w:val="21"/>
              </w:rPr>
              <w:t>12</w:t>
            </w:r>
          </w:p>
        </w:tc>
        <w:tc>
          <w:tcPr>
            <w:tcW w:w="3046" w:type="dxa"/>
            <w:shd w:val="clear" w:color="auto" w:fill="FFFFFF" w:themeFill="background1"/>
            <w:tcMar>
              <w:top w:w="57" w:type="dxa"/>
              <w:bottom w:w="57" w:type="dxa"/>
            </w:tcMar>
          </w:tcPr>
          <w:p w14:paraId="63C2A8CC"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3DD28615"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p.79</w:t>
            </w:r>
            <w:r w:rsidRPr="00A578EE">
              <w:rPr>
                <w:rFonts w:hint="eastAsia"/>
                <w:szCs w:val="21"/>
              </w:rPr>
              <w:t>）</w:t>
            </w:r>
          </w:p>
        </w:tc>
        <w:tc>
          <w:tcPr>
            <w:tcW w:w="693" w:type="dxa"/>
            <w:shd w:val="clear" w:color="auto" w:fill="auto"/>
            <w:tcMar>
              <w:top w:w="57" w:type="dxa"/>
              <w:bottom w:w="57" w:type="dxa"/>
            </w:tcMar>
          </w:tcPr>
          <w:p w14:paraId="506EA3A7" w14:textId="77777777" w:rsidR="00615A62" w:rsidRPr="00A578EE" w:rsidRDefault="00615A62" w:rsidP="00A578EE">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F891735" w14:textId="77777777" w:rsidR="00615A62" w:rsidRPr="00A578EE" w:rsidRDefault="00615A62" w:rsidP="00A578EE">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094C286B"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③：問題１、２</w:t>
            </w:r>
          </w:p>
        </w:tc>
      </w:tr>
    </w:tbl>
    <w:p w14:paraId="192D0055" w14:textId="77777777" w:rsidR="00615A62" w:rsidRPr="00A578EE" w:rsidRDefault="00615A62" w:rsidP="00A578EE">
      <w:pPr>
        <w:spacing w:line="440" w:lineRule="atLeast"/>
        <w:rPr>
          <w:sz w:val="24"/>
          <w:szCs w:val="28"/>
        </w:rPr>
      </w:pPr>
    </w:p>
    <w:p w14:paraId="6E72705A"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0B4BFFB0" w14:textId="77777777" w:rsidTr="00A578EE">
        <w:trPr>
          <w:cantSplit/>
          <w:trHeight w:val="406"/>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74D24BB"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586F37A"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537451E"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746379C5"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7436DA8"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0D29FDE"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5F5385BD" w14:textId="77777777" w:rsidTr="00A578EE">
        <w:trPr>
          <w:cantSplit/>
          <w:trHeight w:val="290"/>
        </w:trPr>
        <w:tc>
          <w:tcPr>
            <w:tcW w:w="588" w:type="dxa"/>
            <w:tcBorders>
              <w:top w:val="single" w:sz="8" w:space="0" w:color="auto"/>
              <w:bottom w:val="single" w:sz="4" w:space="0" w:color="auto"/>
            </w:tcBorders>
            <w:tcMar>
              <w:top w:w="28" w:type="dxa"/>
              <w:bottom w:w="28" w:type="dxa"/>
            </w:tcMar>
            <w:vAlign w:val="center"/>
          </w:tcPr>
          <w:p w14:paraId="7D9CB5F6" w14:textId="77777777" w:rsidR="00615A62" w:rsidRPr="00A578EE" w:rsidRDefault="00615A62" w:rsidP="00A578EE">
            <w:pPr>
              <w:spacing w:line="340" w:lineRule="exact"/>
              <w:jc w:val="center"/>
              <w:rPr>
                <w:sz w:val="20"/>
                <w:szCs w:val="20"/>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7FFD92F4" w14:textId="77777777" w:rsidR="00615A62" w:rsidRPr="00A578EE" w:rsidRDefault="00615A62" w:rsidP="00A578EE">
            <w:pPr>
              <w:spacing w:line="340" w:lineRule="exact"/>
              <w:rPr>
                <w:rFonts w:asciiTheme="majorEastAsia" w:eastAsiaTheme="majorEastAsia" w:hAnsiTheme="majorEastAsia"/>
                <w:szCs w:val="21"/>
              </w:rPr>
            </w:pPr>
            <w:r w:rsidRPr="00A578EE">
              <w:rPr>
                <w:rFonts w:ascii="ＭＳ ゴシック" w:eastAsia="ＭＳ ゴシック" w:hAnsi="ＭＳ ゴシック" w:hint="eastAsia"/>
                <w:szCs w:val="21"/>
              </w:rPr>
              <w:t>３節　文字式の活用</w:t>
            </w:r>
          </w:p>
        </w:tc>
        <w:tc>
          <w:tcPr>
            <w:tcW w:w="693" w:type="dxa"/>
            <w:tcBorders>
              <w:top w:val="single" w:sz="8" w:space="0" w:color="auto"/>
              <w:bottom w:val="single" w:sz="4" w:space="0" w:color="auto"/>
            </w:tcBorders>
            <w:shd w:val="clear" w:color="auto" w:fill="D9D9D9" w:themeFill="background1" w:themeFillShade="D9"/>
            <w:tcMar>
              <w:top w:w="28" w:type="dxa"/>
              <w:bottom w:w="28" w:type="dxa"/>
            </w:tcMar>
          </w:tcPr>
          <w:p w14:paraId="3DFB8CC2" w14:textId="77777777" w:rsidR="00615A62" w:rsidRPr="00A578EE" w:rsidRDefault="00615A62" w:rsidP="00A578EE">
            <w:pPr>
              <w:spacing w:line="340" w:lineRule="exact"/>
              <w:jc w:val="center"/>
              <w:rPr>
                <w:sz w:val="20"/>
                <w:szCs w:val="20"/>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653BA87" w14:textId="77777777" w:rsidR="00615A62" w:rsidRPr="00A578EE" w:rsidRDefault="00615A62" w:rsidP="00A578EE">
            <w:pPr>
              <w:spacing w:line="340" w:lineRule="exact"/>
              <w:jc w:val="left"/>
              <w:rPr>
                <w:sz w:val="20"/>
                <w:szCs w:val="20"/>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0527B4E6" w14:textId="77777777" w:rsidR="00615A62" w:rsidRPr="00A578EE" w:rsidRDefault="00615A62" w:rsidP="00A578EE">
            <w:pPr>
              <w:spacing w:line="340" w:lineRule="exact"/>
              <w:rPr>
                <w:sz w:val="20"/>
                <w:szCs w:val="20"/>
              </w:rPr>
            </w:pPr>
          </w:p>
        </w:tc>
      </w:tr>
      <w:tr w:rsidR="00615A62" w:rsidRPr="00A578EE" w14:paraId="48C865B6" w14:textId="77777777" w:rsidTr="00A578EE">
        <w:trPr>
          <w:cantSplit/>
          <w:trHeight w:val="289"/>
        </w:trPr>
        <w:tc>
          <w:tcPr>
            <w:tcW w:w="588" w:type="dxa"/>
            <w:vMerge w:val="restart"/>
            <w:tcMar>
              <w:top w:w="57" w:type="dxa"/>
              <w:bottom w:w="57" w:type="dxa"/>
            </w:tcMar>
            <w:vAlign w:val="center"/>
          </w:tcPr>
          <w:p w14:paraId="223E879E" w14:textId="77777777" w:rsidR="00615A62" w:rsidRPr="00A578EE" w:rsidRDefault="00615A62" w:rsidP="00A578EE">
            <w:pPr>
              <w:spacing w:line="340" w:lineRule="exact"/>
              <w:jc w:val="center"/>
              <w:rPr>
                <w:szCs w:val="21"/>
              </w:rPr>
            </w:pPr>
            <w:r w:rsidRPr="00A578EE">
              <w:rPr>
                <w:szCs w:val="21"/>
              </w:rPr>
              <w:t>13</w:t>
            </w:r>
          </w:p>
        </w:tc>
        <w:tc>
          <w:tcPr>
            <w:tcW w:w="3046" w:type="dxa"/>
            <w:vMerge w:val="restart"/>
            <w:shd w:val="clear" w:color="auto" w:fill="FFFFFF" w:themeFill="background1"/>
            <w:tcMar>
              <w:top w:w="57" w:type="dxa"/>
              <w:bottom w:w="57" w:type="dxa"/>
            </w:tcMar>
          </w:tcPr>
          <w:p w14:paraId="53E577B6" w14:textId="77777777" w:rsidR="00615A62" w:rsidRPr="00A578EE" w:rsidRDefault="00615A62" w:rsidP="00A578E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碁石の総数を表す式を</w:t>
            </w:r>
          </w:p>
          <w:p w14:paraId="252E6D9E" w14:textId="77777777" w:rsidR="00615A62" w:rsidRPr="00A578EE" w:rsidRDefault="00615A62" w:rsidP="00A578EE">
            <w:pPr>
              <w:spacing w:line="340" w:lineRule="exact"/>
              <w:ind w:firstLineChars="200" w:firstLine="420"/>
              <w:rPr>
                <w:szCs w:val="21"/>
              </w:rPr>
            </w:pPr>
            <w:r w:rsidRPr="00A578EE">
              <w:rPr>
                <w:rFonts w:hint="eastAsia"/>
                <w:szCs w:val="21"/>
              </w:rPr>
              <w:t>求め説明しよう</w:t>
            </w:r>
          </w:p>
          <w:p w14:paraId="012FFA7A"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p.80</w:t>
            </w:r>
            <w:r w:rsidRPr="00A578EE">
              <w:rPr>
                <w:rFonts w:hint="eastAsia"/>
                <w:szCs w:val="21"/>
              </w:rPr>
              <w:t>～</w:t>
            </w:r>
            <w:r w:rsidRPr="00A578EE">
              <w:rPr>
                <w:szCs w:val="21"/>
              </w:rPr>
              <w:t>82</w:t>
            </w:r>
            <w:r w:rsidRPr="00A578EE">
              <w:rPr>
                <w:rFonts w:hint="eastAsia"/>
                <w:szCs w:val="21"/>
              </w:rPr>
              <w:t>）</w:t>
            </w:r>
          </w:p>
        </w:tc>
        <w:tc>
          <w:tcPr>
            <w:tcW w:w="693" w:type="dxa"/>
            <w:vMerge w:val="restart"/>
            <w:shd w:val="clear" w:color="auto" w:fill="auto"/>
            <w:tcMar>
              <w:top w:w="57" w:type="dxa"/>
              <w:bottom w:w="57" w:type="dxa"/>
            </w:tcMar>
          </w:tcPr>
          <w:p w14:paraId="28A8D704" w14:textId="77777777" w:rsidR="00615A62" w:rsidRPr="00A578EE" w:rsidRDefault="00615A62" w:rsidP="00A578EE">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704D6CDF" w14:textId="77777777" w:rsidR="00615A62" w:rsidRPr="00A578EE" w:rsidRDefault="00615A62" w:rsidP="00A578EE">
            <w:pPr>
              <w:spacing w:line="340" w:lineRule="exact"/>
              <w:ind w:left="210" w:hangingChars="100" w:hanging="210"/>
              <w:jc w:val="left"/>
              <w:rPr>
                <w:szCs w:val="21"/>
              </w:rPr>
            </w:pPr>
            <w:r w:rsidRPr="00A578EE">
              <w:rPr>
                <w:rFonts w:hint="eastAsia"/>
                <w:szCs w:val="21"/>
              </w:rPr>
              <w:t>・碁石の総数の求め方を見いだし、その求め方を文字式で表現したり、他者が表現した文字式から求め方を読み取ったりすることができるようにする。</w:t>
            </w:r>
          </w:p>
        </w:tc>
        <w:tc>
          <w:tcPr>
            <w:tcW w:w="2098" w:type="dxa"/>
            <w:tcBorders>
              <w:bottom w:val="nil"/>
            </w:tcBorders>
            <w:shd w:val="clear" w:color="auto" w:fill="FFFFFF" w:themeFill="background1"/>
            <w:tcMar>
              <w:top w:w="57" w:type="dxa"/>
              <w:bottom w:w="57" w:type="dxa"/>
            </w:tcMar>
          </w:tcPr>
          <w:p w14:paraId="6556AA19"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④⑤：小テスト</w:t>
            </w:r>
          </w:p>
        </w:tc>
      </w:tr>
      <w:tr w:rsidR="00615A62" w:rsidRPr="00A578EE" w14:paraId="198BBF89" w14:textId="77777777" w:rsidTr="00A578EE">
        <w:trPr>
          <w:cantSplit/>
          <w:trHeight w:val="289"/>
        </w:trPr>
        <w:tc>
          <w:tcPr>
            <w:tcW w:w="588" w:type="dxa"/>
            <w:vMerge/>
            <w:tcMar>
              <w:top w:w="57" w:type="dxa"/>
              <w:bottom w:w="57" w:type="dxa"/>
            </w:tcMar>
            <w:vAlign w:val="center"/>
          </w:tcPr>
          <w:p w14:paraId="4AF2CEC8"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5FF3BC6D"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24907F69"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5674A281" w14:textId="77777777" w:rsidR="00615A62" w:rsidRPr="00A578EE" w:rsidRDefault="00615A62" w:rsidP="00A578EE">
            <w:pPr>
              <w:spacing w:line="340" w:lineRule="exact"/>
              <w:ind w:left="210" w:hangingChars="100" w:hanging="210"/>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098" w:type="dxa"/>
            <w:tcBorders>
              <w:top w:val="nil"/>
              <w:bottom w:val="single" w:sz="4" w:space="0" w:color="auto"/>
            </w:tcBorders>
            <w:shd w:val="clear" w:color="auto" w:fill="FFFFFF" w:themeFill="background1"/>
            <w:tcMar>
              <w:top w:w="57" w:type="dxa"/>
              <w:bottom w:w="57" w:type="dxa"/>
            </w:tcMar>
          </w:tcPr>
          <w:p w14:paraId="538B1404"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　ノート</w:t>
            </w:r>
          </w:p>
        </w:tc>
      </w:tr>
      <w:tr w:rsidR="00615A62" w:rsidRPr="00A578EE" w14:paraId="2ADA608F" w14:textId="77777777" w:rsidTr="00A578EE">
        <w:trPr>
          <w:cantSplit/>
          <w:trHeight w:val="289"/>
        </w:trPr>
        <w:tc>
          <w:tcPr>
            <w:tcW w:w="588" w:type="dxa"/>
            <w:tcMar>
              <w:top w:w="57" w:type="dxa"/>
              <w:bottom w:w="57" w:type="dxa"/>
            </w:tcMar>
            <w:vAlign w:val="center"/>
          </w:tcPr>
          <w:p w14:paraId="213FBBB2" w14:textId="77777777" w:rsidR="00615A62" w:rsidRPr="00A578EE" w:rsidRDefault="00615A62" w:rsidP="00A578EE">
            <w:pPr>
              <w:spacing w:line="340" w:lineRule="exact"/>
              <w:jc w:val="center"/>
              <w:rPr>
                <w:szCs w:val="21"/>
              </w:rPr>
            </w:pPr>
            <w:r w:rsidRPr="00A578EE">
              <w:rPr>
                <w:szCs w:val="21"/>
              </w:rPr>
              <w:t>14</w:t>
            </w:r>
          </w:p>
          <w:p w14:paraId="251055BC" w14:textId="77777777" w:rsidR="00615A62" w:rsidRPr="00A578EE" w:rsidRDefault="00615A62" w:rsidP="00A578EE">
            <w:pPr>
              <w:spacing w:line="340" w:lineRule="exact"/>
              <w:jc w:val="center"/>
              <w:rPr>
                <w:szCs w:val="21"/>
              </w:rPr>
            </w:pPr>
            <w:r w:rsidRPr="00A578EE">
              <w:rPr>
                <w:szCs w:val="21"/>
              </w:rPr>
              <w:t>15</w:t>
            </w:r>
          </w:p>
        </w:tc>
        <w:tc>
          <w:tcPr>
            <w:tcW w:w="3046" w:type="dxa"/>
            <w:shd w:val="clear" w:color="auto" w:fill="FFFFFF" w:themeFill="background1"/>
            <w:tcMar>
              <w:top w:w="57" w:type="dxa"/>
              <w:bottom w:w="57" w:type="dxa"/>
            </w:tcMar>
          </w:tcPr>
          <w:p w14:paraId="7EB5DE5E" w14:textId="77777777" w:rsidR="00615A62" w:rsidRPr="00A578EE" w:rsidRDefault="00615A62" w:rsidP="00A578E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数量の関係を表す式</w:t>
            </w:r>
          </w:p>
          <w:p w14:paraId="2220AA85"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szCs w:val="21"/>
              </w:rPr>
              <w:t>p.83</w:t>
            </w:r>
            <w:r w:rsidRPr="00A578EE">
              <w:rPr>
                <w:rFonts w:hint="eastAsia"/>
                <w:szCs w:val="21"/>
              </w:rPr>
              <w:t>～</w:t>
            </w:r>
            <w:r w:rsidRPr="00A578EE">
              <w:rPr>
                <w:szCs w:val="21"/>
              </w:rPr>
              <w:t>85</w:t>
            </w:r>
            <w:r w:rsidRPr="00A578EE">
              <w:rPr>
                <w:rFonts w:hint="eastAsia"/>
                <w:szCs w:val="21"/>
              </w:rPr>
              <w:t>）</w:t>
            </w:r>
          </w:p>
        </w:tc>
        <w:tc>
          <w:tcPr>
            <w:tcW w:w="693" w:type="dxa"/>
            <w:shd w:val="clear" w:color="auto" w:fill="auto"/>
            <w:tcMar>
              <w:top w:w="57" w:type="dxa"/>
              <w:bottom w:w="57" w:type="dxa"/>
            </w:tcMar>
          </w:tcPr>
          <w:p w14:paraId="5A3A7938" w14:textId="77777777" w:rsidR="00615A62" w:rsidRPr="00A578EE" w:rsidRDefault="00615A62" w:rsidP="00A578EE">
            <w:pPr>
              <w:spacing w:line="340" w:lineRule="exact"/>
              <w:jc w:val="center"/>
              <w:rPr>
                <w:szCs w:val="21"/>
              </w:rPr>
            </w:pPr>
            <w:r w:rsidRPr="00A578EE">
              <w:rPr>
                <w:rFonts w:hint="eastAsia"/>
                <w:szCs w:val="21"/>
              </w:rPr>
              <w:t>２</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0494F6F" w14:textId="77777777" w:rsidR="00615A62" w:rsidRPr="00A578EE" w:rsidRDefault="00615A62" w:rsidP="00A578EE">
            <w:pPr>
              <w:spacing w:line="340" w:lineRule="exact"/>
              <w:ind w:left="210" w:hangingChars="100" w:hanging="210"/>
              <w:rPr>
                <w:szCs w:val="21"/>
              </w:rPr>
            </w:pPr>
            <w:r w:rsidRPr="00A578EE">
              <w:rPr>
                <w:rFonts w:hint="eastAsia"/>
                <w:szCs w:val="21"/>
              </w:rPr>
              <w:t>・数量の等しい関係を等式で表したり、大小関係を不等式で表したりすることができるようにする。また、等式や不等式から意味を読み取ったりすることができるようにする。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77912FD"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④⑤：小テスト</w:t>
            </w:r>
          </w:p>
        </w:tc>
      </w:tr>
      <w:tr w:rsidR="00615A62" w:rsidRPr="00A578EE" w14:paraId="3DC4F96E" w14:textId="77777777" w:rsidTr="00A578EE">
        <w:trPr>
          <w:cantSplit/>
          <w:trHeight w:val="289"/>
        </w:trPr>
        <w:tc>
          <w:tcPr>
            <w:tcW w:w="588" w:type="dxa"/>
            <w:vMerge w:val="restart"/>
            <w:tcMar>
              <w:top w:w="57" w:type="dxa"/>
              <w:bottom w:w="57" w:type="dxa"/>
            </w:tcMar>
            <w:vAlign w:val="center"/>
          </w:tcPr>
          <w:p w14:paraId="16B70FF7" w14:textId="77777777" w:rsidR="00615A62" w:rsidRPr="00A578EE" w:rsidRDefault="00615A62" w:rsidP="00A578EE">
            <w:pPr>
              <w:spacing w:line="340" w:lineRule="exact"/>
              <w:jc w:val="center"/>
              <w:rPr>
                <w:szCs w:val="21"/>
              </w:rPr>
            </w:pPr>
          </w:p>
        </w:tc>
        <w:tc>
          <w:tcPr>
            <w:tcW w:w="3046" w:type="dxa"/>
            <w:vMerge w:val="restart"/>
            <w:shd w:val="clear" w:color="auto" w:fill="FFFFFF" w:themeFill="background1"/>
            <w:tcMar>
              <w:top w:w="57" w:type="dxa"/>
              <w:bottom w:w="57" w:type="dxa"/>
            </w:tcMar>
          </w:tcPr>
          <w:p w14:paraId="07EC2B2F" w14:textId="77777777" w:rsidR="00615A62" w:rsidRPr="00A578EE" w:rsidRDefault="00615A62" w:rsidP="00A578EE">
            <w:pPr>
              <w:spacing w:line="340" w:lineRule="exact"/>
              <w:ind w:firstLineChars="50" w:firstLine="105"/>
              <w:rPr>
                <w:szCs w:val="21"/>
              </w:rPr>
            </w:pPr>
            <w:r w:rsidRPr="00A578EE">
              <w:rPr>
                <w:rFonts w:hint="eastAsia"/>
                <w:szCs w:val="21"/>
              </w:rPr>
              <w:t>学びに向かう力を育てよう</w:t>
            </w:r>
          </w:p>
          <w:p w14:paraId="0A416340"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p.86</w:t>
            </w:r>
            <w:r w:rsidRPr="00A578EE">
              <w:rPr>
                <w:rFonts w:hint="eastAsia"/>
                <w:szCs w:val="21"/>
              </w:rPr>
              <w:t>）</w:t>
            </w:r>
          </w:p>
        </w:tc>
        <w:tc>
          <w:tcPr>
            <w:tcW w:w="693" w:type="dxa"/>
            <w:vMerge w:val="restart"/>
            <w:shd w:val="clear" w:color="auto" w:fill="auto"/>
            <w:tcMar>
              <w:top w:w="57" w:type="dxa"/>
              <w:bottom w:w="57" w:type="dxa"/>
            </w:tcMar>
          </w:tcPr>
          <w:p w14:paraId="09893212" w14:textId="77777777" w:rsidR="00615A62" w:rsidRPr="00A578EE" w:rsidRDefault="00615A62" w:rsidP="00A578EE">
            <w:pPr>
              <w:spacing w:line="340" w:lineRule="exact"/>
              <w:jc w:val="center"/>
              <w:rPr>
                <w:szCs w:val="21"/>
              </w:rPr>
            </w:pP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6F528945" w14:textId="77777777" w:rsidR="00615A62" w:rsidRPr="00A578EE" w:rsidRDefault="00615A62" w:rsidP="00A578EE">
            <w:pPr>
              <w:spacing w:line="340" w:lineRule="exact"/>
              <w:ind w:left="210" w:hangingChars="100" w:hanging="210"/>
              <w:rPr>
                <w:szCs w:val="21"/>
              </w:rPr>
            </w:pPr>
            <w:r w:rsidRPr="00A578EE">
              <w:rPr>
                <w:rFonts w:hint="eastAsia"/>
                <w:szCs w:val="21"/>
              </w:rPr>
              <w:t>・「正方形を</w:t>
            </w:r>
            <w:r w:rsidRPr="00A578EE">
              <w:rPr>
                <w:rFonts w:ascii="Bookman Old Style" w:hAnsi="Bookman Old Style"/>
                <w:i/>
                <w:iCs/>
                <w:szCs w:val="21"/>
              </w:rPr>
              <w:t>a</w:t>
            </w:r>
            <w:r w:rsidRPr="00A578EE">
              <w:rPr>
                <w:rFonts w:hint="eastAsia"/>
                <w:szCs w:val="21"/>
              </w:rPr>
              <w:t>個つくるとき」の問題について、必要な棒の本数を求める正しい図と式をかくことができるようにする。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4C6906C4"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①：ふり返り</w:t>
            </w:r>
          </w:p>
          <w:p w14:paraId="743559DA" w14:textId="77777777" w:rsidR="00615A62" w:rsidRPr="00A578EE" w:rsidRDefault="00615A62" w:rsidP="00A578EE">
            <w:pPr>
              <w:spacing w:line="340" w:lineRule="exact"/>
              <w:ind w:firstLineChars="100" w:firstLine="210"/>
              <w:rPr>
                <w:szCs w:val="21"/>
              </w:rPr>
            </w:pPr>
            <w:r w:rsidRPr="00A578EE">
              <w:rPr>
                <w:rFonts w:hint="eastAsia"/>
                <w:szCs w:val="21"/>
              </w:rPr>
              <w:t>シート、ノート</w:t>
            </w:r>
          </w:p>
        </w:tc>
      </w:tr>
      <w:tr w:rsidR="00615A62" w:rsidRPr="00A578EE" w14:paraId="58C5A781" w14:textId="77777777" w:rsidTr="00A578EE">
        <w:trPr>
          <w:cantSplit/>
          <w:trHeight w:val="289"/>
        </w:trPr>
        <w:tc>
          <w:tcPr>
            <w:tcW w:w="588" w:type="dxa"/>
            <w:vMerge/>
            <w:tcMar>
              <w:top w:w="57" w:type="dxa"/>
              <w:bottom w:w="57" w:type="dxa"/>
            </w:tcMar>
            <w:vAlign w:val="center"/>
          </w:tcPr>
          <w:p w14:paraId="48A1C6E7"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015872E0"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393B9E84" w14:textId="77777777" w:rsidR="00615A62" w:rsidRPr="00A578EE" w:rsidRDefault="00615A62" w:rsidP="00A578EE">
            <w:pPr>
              <w:spacing w:line="340" w:lineRule="exact"/>
              <w:jc w:val="center"/>
              <w:rPr>
                <w:szCs w:val="21"/>
              </w:rPr>
            </w:pPr>
          </w:p>
        </w:tc>
        <w:tc>
          <w:tcPr>
            <w:tcW w:w="3998" w:type="dxa"/>
            <w:tcBorders>
              <w:top w:val="nil"/>
              <w:bottom w:val="nil"/>
            </w:tcBorders>
            <w:shd w:val="clear" w:color="auto" w:fill="FFFFFF" w:themeFill="background1"/>
            <w:tcMar>
              <w:top w:w="57" w:type="dxa"/>
              <w:left w:w="40" w:type="dxa"/>
              <w:bottom w:w="57" w:type="dxa"/>
              <w:right w:w="96" w:type="dxa"/>
            </w:tcMar>
          </w:tcPr>
          <w:p w14:paraId="3F3D0F10" w14:textId="77777777" w:rsidR="00615A62" w:rsidRPr="00A578EE" w:rsidRDefault="00615A62" w:rsidP="00A578EE">
            <w:pPr>
              <w:spacing w:line="340" w:lineRule="exact"/>
              <w:ind w:left="210" w:hangingChars="100" w:hanging="210"/>
              <w:rPr>
                <w:szCs w:val="21"/>
              </w:rPr>
            </w:pPr>
            <w:r w:rsidRPr="00A578EE">
              <w:rPr>
                <w:rFonts w:hint="eastAsia"/>
                <w:szCs w:val="21"/>
              </w:rPr>
              <w:t>・正方形を</w:t>
            </w:r>
            <w:r w:rsidRPr="00A578EE">
              <w:rPr>
                <w:rFonts w:ascii="Bookman Old Style" w:hAnsi="Bookman Old Style"/>
                <w:i/>
                <w:iCs/>
                <w:szCs w:val="21"/>
              </w:rPr>
              <w:t>a</w:t>
            </w:r>
            <w:r w:rsidRPr="00A578EE">
              <w:rPr>
                <w:rFonts w:hint="eastAsia"/>
                <w:szCs w:val="21"/>
              </w:rPr>
              <w:t>個つくるときに必要な棒の本数を求める図と式を、いろいろな方法で表そうとする態度を養う。</w:t>
            </w:r>
          </w:p>
        </w:tc>
        <w:tc>
          <w:tcPr>
            <w:tcW w:w="2098" w:type="dxa"/>
            <w:tcBorders>
              <w:top w:val="nil"/>
              <w:bottom w:val="nil"/>
            </w:tcBorders>
            <w:shd w:val="clear" w:color="auto" w:fill="FFFFFF" w:themeFill="background1"/>
            <w:tcMar>
              <w:top w:w="57" w:type="dxa"/>
              <w:bottom w:w="57" w:type="dxa"/>
            </w:tcMar>
          </w:tcPr>
          <w:p w14:paraId="2477A757"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1D5B75DF" w14:textId="77777777" w:rsidR="00615A62" w:rsidRPr="00A578EE" w:rsidRDefault="00615A62" w:rsidP="00A578EE">
            <w:pPr>
              <w:spacing w:line="340" w:lineRule="exact"/>
              <w:ind w:firstLineChars="100" w:firstLine="210"/>
              <w:rPr>
                <w:szCs w:val="21"/>
              </w:rPr>
            </w:pPr>
            <w:r w:rsidRPr="00A578EE">
              <w:rPr>
                <w:rFonts w:hint="eastAsia"/>
                <w:szCs w:val="21"/>
              </w:rPr>
              <w:t>シート、ノート</w:t>
            </w:r>
          </w:p>
        </w:tc>
      </w:tr>
      <w:tr w:rsidR="00615A62" w:rsidRPr="00A578EE" w14:paraId="44B76CA2" w14:textId="77777777" w:rsidTr="00A578EE">
        <w:trPr>
          <w:cantSplit/>
          <w:trHeight w:val="289"/>
        </w:trPr>
        <w:tc>
          <w:tcPr>
            <w:tcW w:w="588" w:type="dxa"/>
            <w:vMerge/>
            <w:tcMar>
              <w:top w:w="57" w:type="dxa"/>
              <w:bottom w:w="57" w:type="dxa"/>
            </w:tcMar>
            <w:vAlign w:val="center"/>
          </w:tcPr>
          <w:p w14:paraId="31B7E23F" w14:textId="77777777" w:rsidR="00615A62" w:rsidRPr="00A578EE" w:rsidRDefault="00615A62" w:rsidP="00A578EE">
            <w:pPr>
              <w:spacing w:line="340" w:lineRule="exact"/>
              <w:jc w:val="center"/>
              <w:rPr>
                <w:szCs w:val="21"/>
              </w:rPr>
            </w:pPr>
          </w:p>
        </w:tc>
        <w:tc>
          <w:tcPr>
            <w:tcW w:w="3046" w:type="dxa"/>
            <w:vMerge/>
            <w:shd w:val="clear" w:color="auto" w:fill="FFFFFF" w:themeFill="background1"/>
            <w:tcMar>
              <w:top w:w="57" w:type="dxa"/>
              <w:bottom w:w="57" w:type="dxa"/>
            </w:tcMar>
          </w:tcPr>
          <w:p w14:paraId="766F5151" w14:textId="77777777" w:rsidR="00615A62" w:rsidRPr="00A578EE" w:rsidRDefault="00615A62" w:rsidP="00A578EE">
            <w:pPr>
              <w:spacing w:line="340" w:lineRule="exact"/>
              <w:ind w:firstLineChars="50" w:firstLine="105"/>
              <w:rPr>
                <w:szCs w:val="21"/>
              </w:rPr>
            </w:pPr>
          </w:p>
        </w:tc>
        <w:tc>
          <w:tcPr>
            <w:tcW w:w="693" w:type="dxa"/>
            <w:vMerge/>
            <w:shd w:val="clear" w:color="auto" w:fill="auto"/>
            <w:tcMar>
              <w:top w:w="57" w:type="dxa"/>
              <w:bottom w:w="57" w:type="dxa"/>
            </w:tcMar>
          </w:tcPr>
          <w:p w14:paraId="278F86BD" w14:textId="77777777" w:rsidR="00615A62" w:rsidRPr="00A578EE" w:rsidRDefault="00615A62" w:rsidP="00A578E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4830D34E" w14:textId="77777777" w:rsidR="00615A62" w:rsidRPr="00A578EE" w:rsidRDefault="00615A62" w:rsidP="00A578EE">
            <w:pPr>
              <w:spacing w:line="340" w:lineRule="exact"/>
              <w:ind w:left="210" w:hangingChars="100" w:hanging="210"/>
              <w:rPr>
                <w:szCs w:val="21"/>
              </w:rPr>
            </w:pPr>
            <w:r w:rsidRPr="00A578EE">
              <w:rPr>
                <w:rFonts w:hint="eastAsia"/>
                <w:szCs w:val="21"/>
              </w:rPr>
              <w:t>・新たな問題をつくり、取り組もうとする態度を養う。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14273E97"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①②：ふり返り</w:t>
            </w:r>
          </w:p>
          <w:p w14:paraId="4098E5DF" w14:textId="77777777" w:rsidR="00615A62" w:rsidRPr="00A578EE" w:rsidRDefault="00615A62" w:rsidP="00A578EE">
            <w:pPr>
              <w:spacing w:line="340" w:lineRule="exact"/>
              <w:ind w:left="210" w:hangingChars="100" w:hanging="210"/>
              <w:rPr>
                <w:szCs w:val="21"/>
              </w:rPr>
            </w:pPr>
            <w:r w:rsidRPr="00A578EE">
              <w:rPr>
                <w:rFonts w:hint="eastAsia"/>
                <w:szCs w:val="21"/>
              </w:rPr>
              <w:t xml:space="preserve">　シート、ノート</w:t>
            </w:r>
          </w:p>
        </w:tc>
      </w:tr>
      <w:tr w:rsidR="00615A62" w:rsidRPr="00A578EE" w14:paraId="641F58F3" w14:textId="77777777" w:rsidTr="00A578EE">
        <w:trPr>
          <w:cantSplit/>
          <w:trHeight w:val="289"/>
        </w:trPr>
        <w:tc>
          <w:tcPr>
            <w:tcW w:w="588" w:type="dxa"/>
            <w:tcMar>
              <w:top w:w="57" w:type="dxa"/>
              <w:bottom w:w="57" w:type="dxa"/>
            </w:tcMar>
            <w:vAlign w:val="center"/>
          </w:tcPr>
          <w:p w14:paraId="4BCF6DC6" w14:textId="77777777" w:rsidR="00615A62" w:rsidRPr="00A578EE" w:rsidRDefault="00615A62" w:rsidP="00A578EE">
            <w:pPr>
              <w:spacing w:line="340" w:lineRule="exact"/>
              <w:jc w:val="center"/>
              <w:rPr>
                <w:szCs w:val="21"/>
              </w:rPr>
            </w:pPr>
            <w:r w:rsidRPr="00A578EE">
              <w:rPr>
                <w:rFonts w:hint="eastAsia"/>
                <w:szCs w:val="21"/>
              </w:rPr>
              <w:t>16</w:t>
            </w:r>
          </w:p>
        </w:tc>
        <w:tc>
          <w:tcPr>
            <w:tcW w:w="3046" w:type="dxa"/>
            <w:shd w:val="clear" w:color="auto" w:fill="FFFFFF" w:themeFill="background1"/>
            <w:tcMar>
              <w:top w:w="57" w:type="dxa"/>
              <w:bottom w:w="57" w:type="dxa"/>
            </w:tcMar>
          </w:tcPr>
          <w:p w14:paraId="6FB3267C" w14:textId="77777777" w:rsidR="00615A62" w:rsidRPr="00A578EE" w:rsidRDefault="00615A62" w:rsidP="00A578EE">
            <w:pPr>
              <w:spacing w:line="340" w:lineRule="exact"/>
              <w:ind w:firstLineChars="50" w:firstLine="105"/>
              <w:rPr>
                <w:szCs w:val="21"/>
              </w:rPr>
            </w:pPr>
            <w:r w:rsidRPr="00A578EE">
              <w:rPr>
                <w:rFonts w:hint="eastAsia"/>
                <w:szCs w:val="21"/>
              </w:rPr>
              <w:t>基本の問題</w:t>
            </w:r>
          </w:p>
          <w:p w14:paraId="46D84FEB"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p.86</w:t>
            </w:r>
            <w:r w:rsidRPr="00A578EE">
              <w:rPr>
                <w:rFonts w:hint="eastAsia"/>
                <w:szCs w:val="21"/>
              </w:rPr>
              <w:t>）</w:t>
            </w:r>
          </w:p>
        </w:tc>
        <w:tc>
          <w:tcPr>
            <w:tcW w:w="693" w:type="dxa"/>
            <w:shd w:val="clear" w:color="auto" w:fill="auto"/>
            <w:tcMar>
              <w:top w:w="57" w:type="dxa"/>
              <w:bottom w:w="57" w:type="dxa"/>
            </w:tcMar>
          </w:tcPr>
          <w:p w14:paraId="737EC15C" w14:textId="77777777" w:rsidR="00615A62" w:rsidRPr="00A578EE" w:rsidRDefault="00615A62" w:rsidP="00A578EE">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0CCE234" w14:textId="77777777" w:rsidR="00615A62" w:rsidRPr="00A578EE" w:rsidRDefault="00615A62" w:rsidP="00A578EE">
            <w:pPr>
              <w:spacing w:line="340" w:lineRule="exact"/>
              <w:ind w:left="210" w:hangingChars="100" w:hanging="210"/>
              <w:rPr>
                <w:szCs w:val="21"/>
              </w:rPr>
            </w:pPr>
            <w:r w:rsidRPr="00A578EE">
              <w:rPr>
                <w:rFonts w:hint="eastAsia"/>
                <w:szCs w:val="21"/>
              </w:rPr>
              <w:t>・３節で学習したことが身に付いているかを自己評価できるようにする。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2F0EC16E"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④⑤：問題１～３</w:t>
            </w:r>
          </w:p>
        </w:tc>
      </w:tr>
      <w:tr w:rsidR="00615A62" w:rsidRPr="00A578EE" w14:paraId="21B5D8FB" w14:textId="77777777" w:rsidTr="00A578EE">
        <w:trPr>
          <w:cantSplit/>
          <w:trHeight w:val="289"/>
        </w:trPr>
        <w:tc>
          <w:tcPr>
            <w:tcW w:w="588" w:type="dxa"/>
            <w:tcMar>
              <w:top w:w="57" w:type="dxa"/>
              <w:bottom w:w="57" w:type="dxa"/>
            </w:tcMar>
            <w:vAlign w:val="center"/>
          </w:tcPr>
          <w:p w14:paraId="21A440C4" w14:textId="77777777" w:rsidR="00615A62" w:rsidRPr="00A578EE" w:rsidRDefault="00615A62" w:rsidP="00A578EE">
            <w:pPr>
              <w:spacing w:line="340" w:lineRule="exact"/>
              <w:jc w:val="center"/>
              <w:rPr>
                <w:szCs w:val="21"/>
              </w:rPr>
            </w:pPr>
          </w:p>
        </w:tc>
        <w:tc>
          <w:tcPr>
            <w:tcW w:w="3046" w:type="dxa"/>
            <w:shd w:val="clear" w:color="auto" w:fill="D9D9D9" w:themeFill="background1" w:themeFillShade="D9"/>
            <w:tcMar>
              <w:top w:w="57" w:type="dxa"/>
              <w:bottom w:w="57" w:type="dxa"/>
            </w:tcMar>
          </w:tcPr>
          <w:p w14:paraId="3555548E" w14:textId="77777777" w:rsidR="00615A62" w:rsidRPr="00A578EE" w:rsidRDefault="00615A62" w:rsidP="00A578EE">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25998BA7" w14:textId="77777777" w:rsidR="00615A62" w:rsidRPr="00A578EE" w:rsidRDefault="00615A62" w:rsidP="00A578EE">
            <w:pPr>
              <w:spacing w:line="340" w:lineRule="exact"/>
              <w:jc w:val="center"/>
              <w:rPr>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0E8F44C3" w14:textId="77777777" w:rsidR="00615A62" w:rsidRPr="00A578EE" w:rsidRDefault="00615A62" w:rsidP="00A578EE">
            <w:pPr>
              <w:spacing w:line="340" w:lineRule="exact"/>
              <w:ind w:left="210" w:hangingChars="100" w:hanging="210"/>
              <w:rPr>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294D9E12" w14:textId="77777777" w:rsidR="00615A62" w:rsidRPr="00A578EE" w:rsidRDefault="00615A62" w:rsidP="00A578EE">
            <w:pPr>
              <w:spacing w:line="340" w:lineRule="exact"/>
              <w:ind w:left="210" w:hangingChars="100" w:hanging="210"/>
              <w:rPr>
                <w:szCs w:val="21"/>
              </w:rPr>
            </w:pPr>
          </w:p>
        </w:tc>
      </w:tr>
      <w:tr w:rsidR="00615A62" w:rsidRPr="00A578EE" w14:paraId="34A88FF8" w14:textId="77777777" w:rsidTr="00A578EE">
        <w:trPr>
          <w:cantSplit/>
          <w:trHeight w:val="289"/>
        </w:trPr>
        <w:tc>
          <w:tcPr>
            <w:tcW w:w="588" w:type="dxa"/>
            <w:tcMar>
              <w:top w:w="57" w:type="dxa"/>
              <w:bottom w:w="57" w:type="dxa"/>
            </w:tcMar>
            <w:vAlign w:val="center"/>
          </w:tcPr>
          <w:p w14:paraId="5851D0C0" w14:textId="77777777" w:rsidR="00615A62" w:rsidRPr="00A578EE" w:rsidRDefault="00615A62" w:rsidP="00A578EE">
            <w:pPr>
              <w:spacing w:line="340" w:lineRule="exact"/>
              <w:jc w:val="center"/>
              <w:rPr>
                <w:szCs w:val="21"/>
              </w:rPr>
            </w:pPr>
            <w:r w:rsidRPr="00A578EE">
              <w:rPr>
                <w:rFonts w:hint="eastAsia"/>
                <w:szCs w:val="21"/>
              </w:rPr>
              <w:t>17</w:t>
            </w:r>
          </w:p>
          <w:p w14:paraId="55C23F19" w14:textId="77777777" w:rsidR="00615A62" w:rsidRPr="00A578EE" w:rsidRDefault="00615A62" w:rsidP="00A578EE">
            <w:pPr>
              <w:spacing w:line="340" w:lineRule="exact"/>
              <w:jc w:val="center"/>
              <w:rPr>
                <w:szCs w:val="21"/>
              </w:rPr>
            </w:pPr>
            <w:r w:rsidRPr="00A578EE">
              <w:rPr>
                <w:rFonts w:hint="eastAsia"/>
                <w:szCs w:val="21"/>
              </w:rPr>
              <w:t>18</w:t>
            </w:r>
          </w:p>
        </w:tc>
        <w:tc>
          <w:tcPr>
            <w:tcW w:w="3046" w:type="dxa"/>
            <w:shd w:val="clear" w:color="auto" w:fill="FFFFFF" w:themeFill="background1"/>
            <w:tcMar>
              <w:top w:w="57" w:type="dxa"/>
              <w:bottom w:w="57" w:type="dxa"/>
            </w:tcMar>
          </w:tcPr>
          <w:p w14:paraId="17FB8AC2" w14:textId="77777777" w:rsidR="00615A62" w:rsidRPr="00A578EE" w:rsidRDefault="00615A62" w:rsidP="00A578EE">
            <w:pPr>
              <w:spacing w:line="340" w:lineRule="exact"/>
              <w:ind w:firstLineChars="50" w:firstLine="105"/>
              <w:rPr>
                <w:szCs w:val="21"/>
              </w:rPr>
            </w:pPr>
            <w:r w:rsidRPr="00A578EE">
              <w:rPr>
                <w:rFonts w:hint="eastAsia"/>
                <w:szCs w:val="21"/>
              </w:rPr>
              <w:t>２章の問題</w:t>
            </w:r>
          </w:p>
          <w:p w14:paraId="280704CD" w14:textId="77777777" w:rsidR="00615A62" w:rsidRPr="00A578EE" w:rsidRDefault="00615A62" w:rsidP="00A578EE">
            <w:pPr>
              <w:spacing w:line="340" w:lineRule="exact"/>
              <w:ind w:firstLineChars="50" w:firstLine="105"/>
              <w:rPr>
                <w:szCs w:val="21"/>
              </w:rPr>
            </w:pPr>
            <w:r w:rsidRPr="00A578EE">
              <w:rPr>
                <w:rFonts w:hint="eastAsia"/>
                <w:szCs w:val="21"/>
              </w:rPr>
              <w:t>（教科書</w:t>
            </w:r>
            <w:r w:rsidRPr="00A578EE">
              <w:rPr>
                <w:rFonts w:hint="eastAsia"/>
                <w:szCs w:val="21"/>
              </w:rPr>
              <w:t>p.95</w:t>
            </w:r>
            <w:r w:rsidRPr="00A578EE">
              <w:rPr>
                <w:rFonts w:hint="eastAsia"/>
                <w:szCs w:val="21"/>
              </w:rPr>
              <w:t>）</w:t>
            </w:r>
          </w:p>
        </w:tc>
        <w:tc>
          <w:tcPr>
            <w:tcW w:w="693" w:type="dxa"/>
            <w:shd w:val="clear" w:color="auto" w:fill="auto"/>
            <w:tcMar>
              <w:top w:w="57" w:type="dxa"/>
              <w:bottom w:w="57" w:type="dxa"/>
            </w:tcMar>
          </w:tcPr>
          <w:p w14:paraId="304FFB86" w14:textId="77777777" w:rsidR="00615A62" w:rsidRPr="00A578EE" w:rsidRDefault="00615A62" w:rsidP="00A578EE">
            <w:pPr>
              <w:spacing w:line="340" w:lineRule="exact"/>
              <w:jc w:val="center"/>
              <w:rPr>
                <w:szCs w:val="21"/>
              </w:rPr>
            </w:pPr>
            <w:r w:rsidRPr="00A578EE">
              <w:rPr>
                <w:rFonts w:hint="eastAsia"/>
                <w:szCs w:val="21"/>
              </w:rPr>
              <w:t>2</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7710F5C" w14:textId="77777777" w:rsidR="00615A62" w:rsidRPr="00A578EE" w:rsidRDefault="00615A62" w:rsidP="00A578EE">
            <w:pPr>
              <w:spacing w:line="340" w:lineRule="exact"/>
              <w:ind w:left="210" w:hangingChars="100" w:hanging="210"/>
              <w:rPr>
                <w:szCs w:val="21"/>
              </w:rPr>
            </w:pPr>
            <w:r w:rsidRPr="00A578EE">
              <w:rPr>
                <w:rFonts w:hint="eastAsia"/>
                <w:szCs w:val="21"/>
              </w:rPr>
              <w:t>・本章で学習したことが「おおむね満足できる」状況かどうかを自己評価できるようにする。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767016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65AEBDF6"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④⑤：問題２～４、６</w:t>
            </w:r>
          </w:p>
          <w:p w14:paraId="7BBA80DF"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③：問題５</w:t>
            </w:r>
          </w:p>
          <w:p w14:paraId="3CEEEA8A" w14:textId="77777777" w:rsidR="00615A62" w:rsidRPr="00A578EE" w:rsidRDefault="00615A62" w:rsidP="00A578E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tc>
      </w:tr>
    </w:tbl>
    <w:p w14:paraId="41A7DCC8" w14:textId="77777777" w:rsidR="00615A62" w:rsidRPr="00A578EE" w:rsidRDefault="00615A62" w:rsidP="00A578EE">
      <w:pPr>
        <w:spacing w:line="440" w:lineRule="atLeast"/>
        <w:rPr>
          <w:sz w:val="24"/>
          <w:szCs w:val="28"/>
        </w:rPr>
      </w:pPr>
      <w:r w:rsidRPr="00A578EE">
        <w:rPr>
          <w:sz w:val="24"/>
          <w:szCs w:val="28"/>
        </w:rPr>
        <w:br w:type="page"/>
      </w:r>
    </w:p>
    <w:p w14:paraId="44BD853C"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7F62F41D" wp14:editId="123BF386">
                <wp:extent cx="6645600" cy="440640"/>
                <wp:effectExtent l="0" t="0" r="3175" b="0"/>
                <wp:docPr id="930416510"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757936244"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451210443"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64442B2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964553162"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2639A316" w14:textId="6ED2265E"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方程式</w:t>
                              </w:r>
                            </w:p>
                          </w:txbxContent>
                        </wps:txbx>
                        <wps:bodyPr rot="0" vert="horz" wrap="square" lIns="0" tIns="0" rIns="0" bIns="0" anchor="ctr" anchorCtr="0">
                          <a:noAutofit/>
                        </wps:bodyPr>
                      </wps:wsp>
                    </wpg:wgp>
                  </a:graphicData>
                </a:graphic>
              </wp:inline>
            </w:drawing>
          </mc:Choice>
          <mc:Fallback>
            <w:pict>
              <v:group w14:anchorId="7F62F41D" id="_x0000_s1039"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">
                <v:shape id="図 24" o:spid="_x0000_s1040"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dQS3KAAAA4wAAAA8AAABkcnMvZG93bnJldi54bWxET0tPwkAQvpv4HzZjwk22YOVRWIghYFTC&#10;oRTuk+7YNnZna3eByq93TUw4zvee+bIztThT6yrLCgb9CARxbnXFhYJDtnmcgHAeWWNtmRT8kIPl&#10;4v5ujom2F07pvPeFCCHsElRQet8kUrq8JIOubxviwH3a1qAPZ1tI3eIlhJtaDqNoJA1WHBpKbGhV&#10;Uv61PxkFxziL39PX62Dj0t1hvc0+dtH6W6neQ/cyA+Gp8zfxv/tNh/nj5/H0aTSMY/j7KQAgF7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DpdQS3KAAAA4wAAAA8AAAAAAAAA&#10;AAAAAAAAnwIAAGRycy9kb3ducmV2LnhtbFBLBQYAAAAABAAEAPcAAACWAwAAAAA=&#10;">
                  <v:imagedata r:id="rId10" o:title=""/>
                  <v:path arrowok="t"/>
                </v:shape>
                <v:shape id="テキスト ボックス 2" o:spid="_x0000_s1041"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hOpsoA&#10;AADiAAAADwAAAGRycy9kb3ducmV2LnhtbESP3WrCQBSE7wXfYTkFb4puYqNI6ir+UO1NL6I+wCF7&#10;TILZsyG7auzTd4WCl8PMfMPMl52pxY1aV1lWEI8iEMS51RUXCk7Hr+EMhPPIGmvLpOBBDpaLfm+O&#10;qbZ3zuh28IUIEHYpKii9b1IpXV6SQTeyDXHwzrY16INsC6lbvAe4qeU4iqbSYMVhocSGNiXll8PV&#10;KKBVZn9/Lm5nsvV2sztXTO9yr9TgrVt9gvDU+Vf4v/2tFSSTeBxHSfIBz0vhDsjF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RITqbKAAAA4gAAAA8AAAAAAAAAAAAAAAAAmAIA&#10;AGRycy9kb3ducmV2LnhtbFBLBQYAAAAABAAEAPUAAACPAwAAAAA=&#10;" filled="f" stroked="f">
                  <v:textbox inset="0,0,0,0">
                    <w:txbxContent>
                      <w:p w14:paraId="64442B2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42"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9xccA&#10;AADjAAAADwAAAGRycy9kb3ducmV2LnhtbERPyW7CMBC9V+o/WFOJSwUOW0RTDGJRoZceAnzAKB6S&#10;iHgcxQZCvx4jIXGct8903ppKXKhxpWUF/V4EgjizuuRcwWH/052AcB5ZY2WZFNzIwXz2/jbFRNsr&#10;p3TZ+VyEEHYJKii8rxMpXVaQQdezNXHgjrYx6MPZ5FI3eA3hppKDKIqlwZJDQ4E1rQrKTruzUUCL&#10;1P7/ndzGpMv1anMsmT7lVqnOR7v4BuGp9S/x0/2rw/yveDQeD/vxAB4/BQD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b/cXHAAAA4wAAAA8AAAAAAAAAAAAAAAAAmAIAAGRy&#10;cy9kb3ducmV2LnhtbFBLBQYAAAAABAAEAPUAAACMAwAAAAA=&#10;" filled="f" stroked="f">
                  <v:textbox inset="0,0,0,0">
                    <w:txbxContent>
                      <w:p w14:paraId="2639A316" w14:textId="6ED2265E"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方程式</w:t>
                        </w:r>
                      </w:p>
                    </w:txbxContent>
                  </v:textbox>
                </v:shape>
                <w10:anchorlock/>
              </v:group>
            </w:pict>
          </mc:Fallback>
        </mc:AlternateContent>
      </w:r>
    </w:p>
    <w:p w14:paraId="13536F81" w14:textId="35AD2EA2" w:rsidR="00615A62" w:rsidRDefault="00615A62" w:rsidP="00A578EE">
      <w:pPr>
        <w:spacing w:line="440" w:lineRule="atLeast"/>
        <w:rPr>
          <w:sz w:val="24"/>
          <w:szCs w:val="24"/>
        </w:rPr>
      </w:pPr>
    </w:p>
    <w:p w14:paraId="7AFA679F" w14:textId="77777777" w:rsidR="002D2325" w:rsidRPr="00A578EE" w:rsidRDefault="002D2325" w:rsidP="00A578EE">
      <w:pPr>
        <w:spacing w:line="440" w:lineRule="atLeast"/>
        <w:rPr>
          <w:sz w:val="24"/>
          <w:szCs w:val="24"/>
        </w:rPr>
      </w:pPr>
    </w:p>
    <w:p w14:paraId="02E9751E" w14:textId="56EBBB1A"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513EBDC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）１元１次方程式についての基礎的な概念や原理・法則などを理解するとともに、事象を数理的に捉えたり、数学的に解釈したり、数学的に表現・処理したりする技能を身に付ける。</w:t>
      </w:r>
    </w:p>
    <w:p w14:paraId="6F03C992"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）文字を用いて数量の関係や法則などを考察することができる。</w:t>
      </w:r>
    </w:p>
    <w:p w14:paraId="7F58D90D"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）１元１次方程式について、数学的活動の楽しさや数学のよさを実感して粘り強く考え、数学を生活や学習に生かそうとする態度、問題解決の過程を振り返って評価・改善しようとする態度を身に付ける。</w:t>
      </w:r>
    </w:p>
    <w:p w14:paraId="0E8BC109" w14:textId="77777777" w:rsidR="00615A62" w:rsidRPr="00A578EE" w:rsidRDefault="00615A62" w:rsidP="00A578EE">
      <w:pPr>
        <w:spacing w:line="440" w:lineRule="atLeast"/>
        <w:rPr>
          <w:sz w:val="24"/>
          <w:szCs w:val="28"/>
        </w:rPr>
      </w:pPr>
    </w:p>
    <w:p w14:paraId="22792CBF" w14:textId="3D29EFF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0D8CE365" w14:textId="77777777" w:rsidTr="009A22B6">
        <w:trPr>
          <w:trHeight w:val="397"/>
        </w:trPr>
        <w:tc>
          <w:tcPr>
            <w:tcW w:w="3477" w:type="dxa"/>
            <w:shd w:val="clear" w:color="auto" w:fill="F2F2F2" w:themeFill="background1" w:themeFillShade="F2"/>
            <w:vAlign w:val="center"/>
          </w:tcPr>
          <w:p w14:paraId="1DB650E3"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7649E276"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0B81CC72"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74686FF5" w14:textId="77777777" w:rsidTr="001B0F58">
        <w:tc>
          <w:tcPr>
            <w:tcW w:w="3477" w:type="dxa"/>
            <w:tcMar>
              <w:top w:w="28" w:type="dxa"/>
              <w:bottom w:w="28" w:type="dxa"/>
            </w:tcMar>
          </w:tcPr>
          <w:p w14:paraId="70FC5315" w14:textId="77777777" w:rsidR="00615A62" w:rsidRPr="00A578EE" w:rsidRDefault="00615A62" w:rsidP="001B0F58">
            <w:pPr>
              <w:spacing w:line="340" w:lineRule="exact"/>
              <w:ind w:left="210" w:hangingChars="100" w:hanging="210"/>
              <w:rPr>
                <w:szCs w:val="21"/>
              </w:rPr>
            </w:pPr>
            <w:r w:rsidRPr="00A578EE">
              <w:rPr>
                <w:rFonts w:hint="eastAsia"/>
                <w:szCs w:val="21"/>
              </w:rPr>
              <w:t>①方程式の必要性と意味及び方程式の中の文字や解の意味を理解している。</w:t>
            </w:r>
          </w:p>
          <w:p w14:paraId="1B0C5214" w14:textId="77777777" w:rsidR="00615A62" w:rsidRPr="00A578EE" w:rsidRDefault="00615A62" w:rsidP="001B0F58">
            <w:pPr>
              <w:spacing w:line="340" w:lineRule="exact"/>
              <w:ind w:left="210" w:hangingChars="100" w:hanging="210"/>
              <w:rPr>
                <w:szCs w:val="21"/>
              </w:rPr>
            </w:pPr>
            <w:r w:rsidRPr="00A578EE">
              <w:rPr>
                <w:rFonts w:hint="eastAsia"/>
                <w:szCs w:val="21"/>
              </w:rPr>
              <w:t>②等式の性質と移項の意味を理解している。</w:t>
            </w:r>
          </w:p>
          <w:p w14:paraId="42B59013" w14:textId="77777777" w:rsidR="00615A62" w:rsidRPr="00A578EE" w:rsidRDefault="00615A62" w:rsidP="001B0F58">
            <w:pPr>
              <w:spacing w:line="340" w:lineRule="exact"/>
              <w:ind w:left="210" w:hangingChars="100" w:hanging="210"/>
              <w:rPr>
                <w:szCs w:val="21"/>
              </w:rPr>
            </w:pPr>
            <w:r w:rsidRPr="00A578EE">
              <w:rPr>
                <w:rFonts w:hint="eastAsia"/>
                <w:szCs w:val="21"/>
              </w:rPr>
              <w:t>③簡単な１元１次方程式を解くことができる。</w:t>
            </w:r>
          </w:p>
          <w:p w14:paraId="4A64F554" w14:textId="77777777" w:rsidR="00615A62" w:rsidRPr="00A578EE" w:rsidRDefault="00615A62" w:rsidP="001B0F58">
            <w:pPr>
              <w:spacing w:line="340" w:lineRule="exact"/>
              <w:ind w:left="210" w:hangingChars="100" w:hanging="210"/>
              <w:rPr>
                <w:szCs w:val="21"/>
              </w:rPr>
            </w:pPr>
            <w:r w:rsidRPr="00A578EE">
              <w:rPr>
                <w:rFonts w:hint="eastAsia"/>
                <w:szCs w:val="21"/>
              </w:rPr>
              <w:t>④事象の中の数量やその関係に着目し、１元１次方程式をつくることができる。</w:t>
            </w:r>
          </w:p>
          <w:p w14:paraId="1E247BD9" w14:textId="77777777" w:rsidR="00615A62" w:rsidRPr="00A578EE" w:rsidRDefault="00615A62" w:rsidP="001B0F58">
            <w:pPr>
              <w:spacing w:line="340" w:lineRule="exact"/>
              <w:ind w:left="210" w:hangingChars="100" w:hanging="210"/>
              <w:rPr>
                <w:szCs w:val="21"/>
              </w:rPr>
            </w:pPr>
            <w:r w:rsidRPr="00A578EE">
              <w:rPr>
                <w:rFonts w:hint="eastAsia"/>
                <w:szCs w:val="21"/>
              </w:rPr>
              <w:t>⑤簡単な比例式を解くことができる。</w:t>
            </w:r>
          </w:p>
        </w:tc>
        <w:tc>
          <w:tcPr>
            <w:tcW w:w="3477" w:type="dxa"/>
            <w:tcMar>
              <w:top w:w="28" w:type="dxa"/>
              <w:bottom w:w="28" w:type="dxa"/>
            </w:tcMar>
          </w:tcPr>
          <w:p w14:paraId="78AFEF9F" w14:textId="77777777" w:rsidR="00615A62" w:rsidRPr="00A578EE" w:rsidRDefault="00615A62" w:rsidP="001B0F58">
            <w:pPr>
              <w:spacing w:line="340" w:lineRule="exact"/>
              <w:ind w:left="210" w:hangingChars="100" w:hanging="210"/>
              <w:rPr>
                <w:szCs w:val="21"/>
              </w:rPr>
            </w:pPr>
            <w:r w:rsidRPr="00A578EE">
              <w:rPr>
                <w:rFonts w:hint="eastAsia"/>
                <w:szCs w:val="21"/>
              </w:rPr>
              <w:t>①等式の性質を基にして、１元１次方程式を解く方法を考察し表現することができる。</w:t>
            </w:r>
          </w:p>
          <w:p w14:paraId="1088A505" w14:textId="77777777" w:rsidR="00615A62" w:rsidRPr="00A578EE" w:rsidRDefault="00615A62" w:rsidP="001B0F58">
            <w:pPr>
              <w:spacing w:line="340" w:lineRule="exact"/>
              <w:ind w:left="210" w:hangingChars="100" w:hanging="210"/>
              <w:rPr>
                <w:szCs w:val="21"/>
              </w:rPr>
            </w:pPr>
            <w:r w:rsidRPr="00A578EE">
              <w:rPr>
                <w:rFonts w:hint="eastAsia"/>
                <w:szCs w:val="21"/>
              </w:rPr>
              <w:t>②１元１次方程式や比例式を具体的な場面で活用することができる。</w:t>
            </w:r>
          </w:p>
        </w:tc>
        <w:tc>
          <w:tcPr>
            <w:tcW w:w="3479" w:type="dxa"/>
            <w:tcMar>
              <w:top w:w="28" w:type="dxa"/>
              <w:bottom w:w="28" w:type="dxa"/>
            </w:tcMar>
          </w:tcPr>
          <w:p w14:paraId="652F66D6" w14:textId="77777777" w:rsidR="00615A62" w:rsidRPr="00A578EE" w:rsidRDefault="00615A62" w:rsidP="001B0F58">
            <w:pPr>
              <w:spacing w:line="340" w:lineRule="exact"/>
              <w:ind w:left="210" w:hangingChars="100" w:hanging="210"/>
              <w:rPr>
                <w:szCs w:val="21"/>
              </w:rPr>
            </w:pPr>
            <w:r w:rsidRPr="00A578EE">
              <w:rPr>
                <w:rFonts w:hint="eastAsia"/>
                <w:szCs w:val="21"/>
              </w:rPr>
              <w:t>①１元１次方程式の必要性と意味及び方程式の中の文字や解の意味を考えようとしている。</w:t>
            </w:r>
          </w:p>
          <w:p w14:paraId="66891E85" w14:textId="77777777" w:rsidR="00615A62" w:rsidRPr="00A578EE" w:rsidRDefault="00615A62" w:rsidP="001B0F58">
            <w:pPr>
              <w:spacing w:line="340" w:lineRule="exact"/>
              <w:ind w:left="210" w:hangingChars="100" w:hanging="210"/>
              <w:rPr>
                <w:szCs w:val="21"/>
              </w:rPr>
            </w:pPr>
            <w:r w:rsidRPr="00A578EE">
              <w:rPr>
                <w:rFonts w:hint="eastAsia"/>
                <w:szCs w:val="21"/>
              </w:rPr>
              <w:t>②１元１次方程式について学んだことを生活や学習に生かそうとしている。</w:t>
            </w:r>
          </w:p>
          <w:p w14:paraId="3564BB0B" w14:textId="77777777" w:rsidR="00615A62" w:rsidRPr="00A578EE" w:rsidRDefault="00615A62" w:rsidP="001B0F58">
            <w:pPr>
              <w:spacing w:line="340" w:lineRule="exact"/>
              <w:ind w:left="210" w:hangingChars="100" w:hanging="210"/>
              <w:rPr>
                <w:szCs w:val="21"/>
              </w:rPr>
            </w:pPr>
            <w:r w:rsidRPr="00A578EE">
              <w:rPr>
                <w:rFonts w:hint="eastAsia"/>
                <w:szCs w:val="21"/>
              </w:rPr>
              <w:t>③１元１次方程式を活用した問題解決の過程を振り返って検討しようとしている。</w:t>
            </w:r>
          </w:p>
        </w:tc>
      </w:tr>
    </w:tbl>
    <w:p w14:paraId="659BF779" w14:textId="77777777" w:rsidR="00615A62" w:rsidRPr="00A578EE" w:rsidRDefault="00615A62" w:rsidP="00A578EE">
      <w:pPr>
        <w:spacing w:line="440" w:lineRule="atLeast"/>
        <w:ind w:left="600" w:hangingChars="250" w:hanging="600"/>
        <w:rPr>
          <w:sz w:val="24"/>
          <w:szCs w:val="28"/>
        </w:rPr>
      </w:pPr>
    </w:p>
    <w:p w14:paraId="2B71C555" w14:textId="38831A16"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指導と評価の計画（14時間）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758E2B38" w14:textId="77777777" w:rsidTr="008866FF">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6AC28B1"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5A1EDD5"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02DF4EC"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E19D4D5"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006B3B8"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1C294022"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744A2CC9" w14:textId="77777777" w:rsidTr="001B0F58">
        <w:trPr>
          <w:cantSplit/>
          <w:trHeight w:val="391"/>
        </w:trPr>
        <w:tc>
          <w:tcPr>
            <w:tcW w:w="588" w:type="dxa"/>
            <w:tcBorders>
              <w:top w:val="single" w:sz="8" w:space="0" w:color="auto"/>
            </w:tcBorders>
            <w:tcMar>
              <w:top w:w="28" w:type="dxa"/>
              <w:bottom w:w="28" w:type="dxa"/>
            </w:tcMar>
            <w:vAlign w:val="center"/>
          </w:tcPr>
          <w:p w14:paraId="6A1D0D22" w14:textId="77777777" w:rsidR="00615A62" w:rsidRPr="00A578EE" w:rsidRDefault="00615A62" w:rsidP="001B0F58">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778DD30D"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方程式</w:t>
            </w:r>
          </w:p>
        </w:tc>
        <w:tc>
          <w:tcPr>
            <w:tcW w:w="693" w:type="dxa"/>
            <w:tcBorders>
              <w:top w:val="single" w:sz="8" w:space="0" w:color="auto"/>
            </w:tcBorders>
            <w:shd w:val="clear" w:color="auto" w:fill="D9D9D9" w:themeFill="background1" w:themeFillShade="D9"/>
            <w:tcMar>
              <w:top w:w="28" w:type="dxa"/>
              <w:bottom w:w="28" w:type="dxa"/>
            </w:tcMar>
          </w:tcPr>
          <w:p w14:paraId="16E683AD" w14:textId="77777777" w:rsidR="00615A62" w:rsidRPr="00A578EE" w:rsidRDefault="00615A62" w:rsidP="001B0F58">
            <w:pPr>
              <w:spacing w:line="340" w:lineRule="exact"/>
              <w:jc w:val="center"/>
              <w:rPr>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24563155" w14:textId="77777777" w:rsidR="00615A62" w:rsidRPr="00A578EE" w:rsidRDefault="00615A62" w:rsidP="001B0F58">
            <w:pPr>
              <w:spacing w:line="340" w:lineRule="exact"/>
              <w:jc w:val="left"/>
              <w:rPr>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19AF472C" w14:textId="77777777" w:rsidR="00615A62" w:rsidRPr="00A578EE" w:rsidRDefault="00615A62" w:rsidP="001B0F58">
            <w:pPr>
              <w:spacing w:line="340" w:lineRule="exact"/>
              <w:rPr>
                <w:szCs w:val="21"/>
              </w:rPr>
            </w:pPr>
          </w:p>
        </w:tc>
      </w:tr>
      <w:tr w:rsidR="00615A62" w:rsidRPr="00A578EE" w14:paraId="4231BA3F" w14:textId="77777777" w:rsidTr="001B0F58">
        <w:trPr>
          <w:cantSplit/>
          <w:trHeight w:val="390"/>
        </w:trPr>
        <w:tc>
          <w:tcPr>
            <w:tcW w:w="588" w:type="dxa"/>
            <w:vMerge w:val="restart"/>
            <w:tcMar>
              <w:top w:w="57" w:type="dxa"/>
              <w:bottom w:w="57" w:type="dxa"/>
            </w:tcMar>
            <w:vAlign w:val="center"/>
          </w:tcPr>
          <w:p w14:paraId="5CA51800" w14:textId="77777777" w:rsidR="00615A62" w:rsidRPr="00A578EE" w:rsidRDefault="00615A62" w:rsidP="001B0F58">
            <w:pPr>
              <w:spacing w:line="340" w:lineRule="exact"/>
              <w:jc w:val="center"/>
              <w:rPr>
                <w:szCs w:val="21"/>
              </w:rPr>
            </w:pPr>
            <w:r w:rsidRPr="00A578EE">
              <w:rPr>
                <w:szCs w:val="21"/>
              </w:rPr>
              <w:t>1</w:t>
            </w:r>
          </w:p>
        </w:tc>
        <w:tc>
          <w:tcPr>
            <w:tcW w:w="3046" w:type="dxa"/>
            <w:vMerge w:val="restart"/>
            <w:shd w:val="clear" w:color="auto" w:fill="FFFFFF" w:themeFill="background1"/>
            <w:tcMar>
              <w:top w:w="57" w:type="dxa"/>
              <w:bottom w:w="57" w:type="dxa"/>
            </w:tcMar>
          </w:tcPr>
          <w:p w14:paraId="449690F1"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方程式</w:t>
            </w:r>
          </w:p>
          <w:p w14:paraId="5F43385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p.90</w:t>
            </w:r>
            <w:r w:rsidRPr="00A578EE">
              <w:rPr>
                <w:rFonts w:hint="eastAsia"/>
                <w:szCs w:val="21"/>
              </w:rPr>
              <w:t>～</w:t>
            </w:r>
            <w:r w:rsidRPr="00A578EE">
              <w:rPr>
                <w:szCs w:val="21"/>
              </w:rPr>
              <w:t>93</w:t>
            </w:r>
            <w:r w:rsidRPr="00A578EE">
              <w:rPr>
                <w:rFonts w:hint="eastAsia"/>
                <w:szCs w:val="21"/>
              </w:rPr>
              <w:t>）</w:t>
            </w:r>
          </w:p>
        </w:tc>
        <w:tc>
          <w:tcPr>
            <w:tcW w:w="693" w:type="dxa"/>
            <w:vMerge w:val="restart"/>
            <w:shd w:val="clear" w:color="auto" w:fill="auto"/>
            <w:tcMar>
              <w:top w:w="57" w:type="dxa"/>
              <w:bottom w:w="57" w:type="dxa"/>
            </w:tcMar>
          </w:tcPr>
          <w:p w14:paraId="30D4D2FF" w14:textId="77777777" w:rsidR="00615A62" w:rsidRPr="00A578EE" w:rsidRDefault="00615A62" w:rsidP="001B0F58">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6FAF4A5D"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・方程式とその解の意味を理解し、文字に値を代入して方程式の解を求めることができるようにする。</w:t>
            </w:r>
          </w:p>
        </w:tc>
        <w:tc>
          <w:tcPr>
            <w:tcW w:w="2098" w:type="dxa"/>
            <w:tcBorders>
              <w:bottom w:val="nil"/>
            </w:tcBorders>
            <w:shd w:val="clear" w:color="auto" w:fill="FFFFFF" w:themeFill="background1"/>
            <w:tcMar>
              <w:top w:w="57" w:type="dxa"/>
              <w:bottom w:w="57" w:type="dxa"/>
            </w:tcMar>
          </w:tcPr>
          <w:p w14:paraId="32C4C7C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6AB0A4B2" w14:textId="77777777" w:rsidTr="001B0F58">
        <w:trPr>
          <w:cantSplit/>
          <w:trHeight w:val="390"/>
        </w:trPr>
        <w:tc>
          <w:tcPr>
            <w:tcW w:w="588" w:type="dxa"/>
            <w:vMerge/>
            <w:tcMar>
              <w:top w:w="57" w:type="dxa"/>
              <w:bottom w:w="57" w:type="dxa"/>
            </w:tcMar>
            <w:vAlign w:val="center"/>
          </w:tcPr>
          <w:p w14:paraId="08C2D443"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3555CBDB"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377A6F45"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6F0B7451" w14:textId="77777777" w:rsidR="00615A62" w:rsidRPr="00A578EE" w:rsidRDefault="00615A62" w:rsidP="001B0F58">
            <w:pPr>
              <w:spacing w:line="340" w:lineRule="exact"/>
              <w:ind w:left="210" w:hangingChars="100" w:hanging="210"/>
              <w:rPr>
                <w:szCs w:val="21"/>
              </w:rPr>
            </w:pPr>
            <w:r w:rsidRPr="00A578EE">
              <w:rPr>
                <w:rFonts w:hint="eastAsia"/>
                <w:szCs w:val="21"/>
              </w:rPr>
              <w:t>・章の扉の課題を考えることを通して、方程式の必要性と意味及び方程式の中の文字や解の意味を考えようとする態度を養う。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257A47D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5F235CEC"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29B222EB" w14:textId="77777777" w:rsidTr="001B0F58">
        <w:trPr>
          <w:cantSplit/>
          <w:trHeight w:val="390"/>
        </w:trPr>
        <w:tc>
          <w:tcPr>
            <w:tcW w:w="588" w:type="dxa"/>
            <w:tcMar>
              <w:top w:w="57" w:type="dxa"/>
              <w:bottom w:w="57" w:type="dxa"/>
            </w:tcMar>
            <w:vAlign w:val="center"/>
          </w:tcPr>
          <w:p w14:paraId="15AB2E23" w14:textId="77777777" w:rsidR="00615A62" w:rsidRPr="00A578EE" w:rsidRDefault="00615A62" w:rsidP="001B0F58">
            <w:pPr>
              <w:spacing w:line="340" w:lineRule="exact"/>
              <w:jc w:val="center"/>
              <w:rPr>
                <w:szCs w:val="21"/>
              </w:rPr>
            </w:pPr>
            <w:r w:rsidRPr="00A578EE">
              <w:rPr>
                <w:szCs w:val="21"/>
              </w:rPr>
              <w:lastRenderedPageBreak/>
              <w:t>2</w:t>
            </w:r>
          </w:p>
        </w:tc>
        <w:tc>
          <w:tcPr>
            <w:tcW w:w="3046" w:type="dxa"/>
            <w:shd w:val="clear" w:color="auto" w:fill="FFFFFF" w:themeFill="background1"/>
            <w:tcMar>
              <w:top w:w="57" w:type="dxa"/>
              <w:bottom w:w="57" w:type="dxa"/>
            </w:tcMar>
          </w:tcPr>
          <w:p w14:paraId="6315B6A6" w14:textId="77777777" w:rsidR="00615A62" w:rsidRPr="00A578EE" w:rsidRDefault="00615A62" w:rsidP="001B0F58">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等式の性質</w:t>
            </w:r>
          </w:p>
          <w:p w14:paraId="530CF883" w14:textId="77777777" w:rsidR="00615A62" w:rsidRPr="00A578EE" w:rsidRDefault="00615A62" w:rsidP="001B0F58">
            <w:pPr>
              <w:spacing w:line="340" w:lineRule="exact"/>
              <w:ind w:firstLineChars="50" w:firstLine="105"/>
              <w:jc w:val="left"/>
              <w:rPr>
                <w:szCs w:val="21"/>
              </w:rPr>
            </w:pPr>
            <w:r w:rsidRPr="00A578EE">
              <w:rPr>
                <w:rFonts w:hint="eastAsia"/>
                <w:szCs w:val="21"/>
              </w:rPr>
              <w:t>（教科書</w:t>
            </w:r>
            <w:r w:rsidRPr="00A578EE">
              <w:rPr>
                <w:szCs w:val="21"/>
              </w:rPr>
              <w:t>p.94</w:t>
            </w:r>
            <w:r w:rsidRPr="00A578EE">
              <w:rPr>
                <w:rFonts w:hint="eastAsia"/>
                <w:szCs w:val="21"/>
              </w:rPr>
              <w:t>～</w:t>
            </w:r>
            <w:r w:rsidRPr="00A578EE">
              <w:rPr>
                <w:szCs w:val="21"/>
              </w:rPr>
              <w:t>95</w:t>
            </w:r>
            <w:r w:rsidRPr="00A578EE">
              <w:rPr>
                <w:rFonts w:hint="eastAsia"/>
                <w:szCs w:val="21"/>
              </w:rPr>
              <w:t>）</w:t>
            </w:r>
          </w:p>
        </w:tc>
        <w:tc>
          <w:tcPr>
            <w:tcW w:w="693" w:type="dxa"/>
            <w:shd w:val="clear" w:color="auto" w:fill="auto"/>
            <w:tcMar>
              <w:top w:w="57" w:type="dxa"/>
              <w:bottom w:w="57" w:type="dxa"/>
            </w:tcMar>
          </w:tcPr>
          <w:p w14:paraId="33A69D3F"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9EB43B2" w14:textId="77777777" w:rsidR="00615A62" w:rsidRPr="00A578EE" w:rsidRDefault="00615A62" w:rsidP="001B0F58">
            <w:pPr>
              <w:spacing w:line="340" w:lineRule="exact"/>
              <w:ind w:left="210" w:hangingChars="100" w:hanging="210"/>
              <w:jc w:val="left"/>
              <w:rPr>
                <w:szCs w:val="21"/>
              </w:rPr>
            </w:pPr>
            <w:r w:rsidRPr="00A578EE">
              <w:rPr>
                <w:rFonts w:hint="eastAsia"/>
                <w:szCs w:val="21"/>
              </w:rPr>
              <w:t>・天びんのしくみと関連付けて等式の性質を理解できるようにし、これを基に方程式を解く方法について考察し表現することができるようにする。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7190B3EA"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②：行動観察</w:t>
            </w:r>
          </w:p>
          <w:p w14:paraId="5753174F"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113575BD" w14:textId="77777777" w:rsidTr="001B0F58">
        <w:trPr>
          <w:cantSplit/>
          <w:trHeight w:val="390"/>
        </w:trPr>
        <w:tc>
          <w:tcPr>
            <w:tcW w:w="588" w:type="dxa"/>
            <w:vMerge w:val="restart"/>
            <w:tcMar>
              <w:top w:w="57" w:type="dxa"/>
              <w:bottom w:w="57" w:type="dxa"/>
            </w:tcMar>
            <w:vAlign w:val="center"/>
          </w:tcPr>
          <w:p w14:paraId="31F25675" w14:textId="77777777" w:rsidR="00615A62" w:rsidRPr="00A578EE" w:rsidRDefault="00615A62" w:rsidP="001B0F58">
            <w:pPr>
              <w:spacing w:line="340" w:lineRule="exact"/>
              <w:jc w:val="center"/>
              <w:rPr>
                <w:szCs w:val="21"/>
              </w:rPr>
            </w:pPr>
            <w:r w:rsidRPr="00A578EE">
              <w:rPr>
                <w:szCs w:val="21"/>
              </w:rPr>
              <w:t>3</w:t>
            </w:r>
          </w:p>
        </w:tc>
        <w:tc>
          <w:tcPr>
            <w:tcW w:w="3046" w:type="dxa"/>
            <w:vMerge w:val="restart"/>
            <w:shd w:val="clear" w:color="auto" w:fill="FFFFFF" w:themeFill="background1"/>
            <w:tcMar>
              <w:top w:w="57" w:type="dxa"/>
              <w:bottom w:w="57" w:type="dxa"/>
            </w:tcMar>
          </w:tcPr>
          <w:p w14:paraId="38EB8C1D"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１次方程式の解き方</w:t>
            </w:r>
          </w:p>
          <w:p w14:paraId="3F6B048F"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p.96</w:t>
            </w:r>
            <w:r w:rsidRPr="00A578EE">
              <w:rPr>
                <w:rFonts w:hint="eastAsia"/>
                <w:szCs w:val="21"/>
              </w:rPr>
              <w:t>～</w:t>
            </w:r>
            <w:r w:rsidRPr="00A578EE">
              <w:rPr>
                <w:szCs w:val="21"/>
              </w:rPr>
              <w:t>97</w:t>
            </w:r>
            <w:r w:rsidRPr="00A578EE">
              <w:rPr>
                <w:rFonts w:hint="eastAsia"/>
                <w:szCs w:val="21"/>
              </w:rPr>
              <w:t>）</w:t>
            </w:r>
          </w:p>
        </w:tc>
        <w:tc>
          <w:tcPr>
            <w:tcW w:w="693" w:type="dxa"/>
            <w:vMerge w:val="restart"/>
            <w:shd w:val="clear" w:color="auto" w:fill="auto"/>
            <w:tcMar>
              <w:top w:w="57" w:type="dxa"/>
              <w:bottom w:w="57" w:type="dxa"/>
            </w:tcMar>
          </w:tcPr>
          <w:p w14:paraId="079ABB7E"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56178692"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・方程式を解くときに、移項することで能率的に解くことができることを理解できるようにする。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F9278E9" w14:textId="77777777" w:rsidR="00615A62" w:rsidRPr="00A578EE" w:rsidRDefault="00615A62" w:rsidP="001B0F58">
            <w:pPr>
              <w:spacing w:line="340" w:lineRule="exact"/>
              <w:rPr>
                <w:szCs w:val="21"/>
                <w:u w:val="single"/>
              </w:rPr>
            </w:pPr>
            <w:r w:rsidRPr="00A578EE">
              <w:rPr>
                <w:rFonts w:ascii="ＭＳ ゴシック" w:eastAsia="ＭＳ ゴシック" w:hAnsi="ＭＳ ゴシック" w:hint="eastAsia"/>
                <w:szCs w:val="21"/>
              </w:rPr>
              <w:t>知</w:t>
            </w:r>
            <w:r w:rsidRPr="00A578EE">
              <w:rPr>
                <w:rFonts w:hint="eastAsia"/>
                <w:szCs w:val="21"/>
              </w:rPr>
              <w:t>②③：行動観察</w:t>
            </w:r>
          </w:p>
        </w:tc>
      </w:tr>
      <w:tr w:rsidR="00615A62" w:rsidRPr="00A578EE" w14:paraId="17EAC469" w14:textId="77777777" w:rsidTr="001B0F58">
        <w:trPr>
          <w:cantSplit/>
          <w:trHeight w:val="390"/>
        </w:trPr>
        <w:tc>
          <w:tcPr>
            <w:tcW w:w="588" w:type="dxa"/>
            <w:vMerge/>
            <w:tcMar>
              <w:top w:w="57" w:type="dxa"/>
              <w:bottom w:w="57" w:type="dxa"/>
            </w:tcMar>
            <w:vAlign w:val="center"/>
          </w:tcPr>
          <w:p w14:paraId="4AF28723"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55371B63"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3E227E5B"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4C563749" w14:textId="77777777" w:rsidR="00615A62" w:rsidRPr="00A578EE" w:rsidRDefault="00615A62" w:rsidP="001B0F58">
            <w:pPr>
              <w:spacing w:line="340" w:lineRule="exact"/>
              <w:ind w:left="210" w:hangingChars="100" w:hanging="210"/>
              <w:jc w:val="left"/>
              <w:rPr>
                <w:szCs w:val="21"/>
              </w:rPr>
            </w:pPr>
            <w:r w:rsidRPr="00A578EE">
              <w:rPr>
                <w:rFonts w:hint="eastAsia"/>
                <w:szCs w:val="21"/>
              </w:rPr>
              <w:t>・移項して方程式を解くことができるようにする。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2293B74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②③：小テスト</w:t>
            </w:r>
          </w:p>
        </w:tc>
      </w:tr>
      <w:tr w:rsidR="00615A62" w:rsidRPr="00A578EE" w14:paraId="73FE2938" w14:textId="77777777" w:rsidTr="001B0F58">
        <w:trPr>
          <w:cantSplit/>
          <w:trHeight w:val="390"/>
        </w:trPr>
        <w:tc>
          <w:tcPr>
            <w:tcW w:w="588" w:type="dxa"/>
            <w:tcMar>
              <w:top w:w="57" w:type="dxa"/>
              <w:bottom w:w="57" w:type="dxa"/>
            </w:tcMar>
            <w:vAlign w:val="center"/>
          </w:tcPr>
          <w:p w14:paraId="247DAAAA" w14:textId="77777777" w:rsidR="00615A62" w:rsidRPr="00A578EE" w:rsidRDefault="00615A62" w:rsidP="001B0F58">
            <w:pPr>
              <w:spacing w:line="340" w:lineRule="exact"/>
              <w:jc w:val="center"/>
              <w:rPr>
                <w:szCs w:val="21"/>
              </w:rPr>
            </w:pPr>
            <w:r w:rsidRPr="00A578EE">
              <w:rPr>
                <w:szCs w:val="21"/>
              </w:rPr>
              <w:t>4</w:t>
            </w:r>
          </w:p>
        </w:tc>
        <w:tc>
          <w:tcPr>
            <w:tcW w:w="3046" w:type="dxa"/>
            <w:shd w:val="clear" w:color="auto" w:fill="FFFFFF" w:themeFill="background1"/>
            <w:tcMar>
              <w:top w:w="57" w:type="dxa"/>
              <w:bottom w:w="57" w:type="dxa"/>
            </w:tcMar>
          </w:tcPr>
          <w:p w14:paraId="04091048" w14:textId="77777777" w:rsidR="00615A62" w:rsidRPr="00A578EE" w:rsidRDefault="00615A62" w:rsidP="001B0F58">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いろいろな１次方程式の</w:t>
            </w:r>
          </w:p>
          <w:p w14:paraId="6AC2496F" w14:textId="77777777" w:rsidR="00615A62" w:rsidRPr="00A578EE" w:rsidRDefault="00615A62" w:rsidP="001B0F58">
            <w:pPr>
              <w:spacing w:line="340" w:lineRule="exact"/>
              <w:ind w:firstLineChars="200" w:firstLine="420"/>
              <w:rPr>
                <w:szCs w:val="21"/>
              </w:rPr>
            </w:pPr>
            <w:r w:rsidRPr="00A578EE">
              <w:rPr>
                <w:rFonts w:hint="eastAsia"/>
                <w:szCs w:val="21"/>
              </w:rPr>
              <w:t>解き方①</w:t>
            </w:r>
          </w:p>
          <w:p w14:paraId="3A8818C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p.98</w:t>
            </w:r>
            <w:r w:rsidRPr="00A578EE">
              <w:rPr>
                <w:rFonts w:hint="eastAsia"/>
                <w:szCs w:val="21"/>
              </w:rPr>
              <w:t>～</w:t>
            </w:r>
            <w:r w:rsidRPr="00A578EE">
              <w:rPr>
                <w:szCs w:val="21"/>
              </w:rPr>
              <w:t>99</w:t>
            </w:r>
            <w:r w:rsidRPr="00A578EE">
              <w:rPr>
                <w:rFonts w:hint="eastAsia"/>
                <w:szCs w:val="21"/>
              </w:rPr>
              <w:t>）</w:t>
            </w:r>
          </w:p>
        </w:tc>
        <w:tc>
          <w:tcPr>
            <w:tcW w:w="693" w:type="dxa"/>
            <w:shd w:val="clear" w:color="auto" w:fill="auto"/>
            <w:tcMar>
              <w:top w:w="57" w:type="dxa"/>
              <w:bottom w:w="57" w:type="dxa"/>
            </w:tcMar>
          </w:tcPr>
          <w:p w14:paraId="122AF132" w14:textId="77777777" w:rsidR="00615A62" w:rsidRPr="00A578EE" w:rsidRDefault="00615A62" w:rsidP="001B0F58">
            <w:pPr>
              <w:spacing w:line="340" w:lineRule="exact"/>
              <w:jc w:val="center"/>
              <w:rPr>
                <w:szCs w:val="21"/>
              </w:rPr>
            </w:pPr>
            <w:r w:rsidRPr="00A578EE">
              <w:rPr>
                <w:szCs w:val="21"/>
              </w:rPr>
              <w:t>1</w:t>
            </w:r>
          </w:p>
        </w:tc>
        <w:tc>
          <w:tcPr>
            <w:tcW w:w="3998" w:type="dxa"/>
            <w:tcBorders>
              <w:bottom w:val="single" w:sz="4" w:space="0" w:color="auto"/>
            </w:tcBorders>
            <w:shd w:val="clear" w:color="auto" w:fill="FFFFFF" w:themeFill="background1"/>
            <w:tcMar>
              <w:top w:w="57" w:type="dxa"/>
              <w:left w:w="40" w:type="dxa"/>
              <w:bottom w:w="57" w:type="dxa"/>
              <w:right w:w="96" w:type="dxa"/>
            </w:tcMar>
          </w:tcPr>
          <w:p w14:paraId="1473C46A" w14:textId="77777777" w:rsidR="00615A62" w:rsidRPr="00A578EE" w:rsidRDefault="00615A62" w:rsidP="001B0F58">
            <w:pPr>
              <w:spacing w:line="340" w:lineRule="exact"/>
              <w:ind w:left="210" w:hangingChars="100" w:hanging="210"/>
              <w:jc w:val="left"/>
              <w:rPr>
                <w:szCs w:val="21"/>
              </w:rPr>
            </w:pPr>
            <w:r w:rsidRPr="00A578EE">
              <w:rPr>
                <w:rFonts w:hint="eastAsia"/>
                <w:szCs w:val="21"/>
              </w:rPr>
              <w:t>・かっこがある１次方程式、係数に小数を含む１次方程式を解くことができるようにする。</w:t>
            </w:r>
          </w:p>
        </w:tc>
        <w:tc>
          <w:tcPr>
            <w:tcW w:w="2098" w:type="dxa"/>
            <w:tcBorders>
              <w:bottom w:val="single" w:sz="4" w:space="0" w:color="auto"/>
            </w:tcBorders>
            <w:shd w:val="clear" w:color="auto" w:fill="FFFFFF" w:themeFill="background1"/>
            <w:tcMar>
              <w:top w:w="57" w:type="dxa"/>
              <w:bottom w:w="57" w:type="dxa"/>
            </w:tcMar>
          </w:tcPr>
          <w:p w14:paraId="3842C14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6A454F6E" w14:textId="77777777" w:rsidTr="001B0F58">
        <w:trPr>
          <w:cantSplit/>
          <w:trHeight w:val="390"/>
        </w:trPr>
        <w:tc>
          <w:tcPr>
            <w:tcW w:w="588" w:type="dxa"/>
            <w:vMerge w:val="restart"/>
            <w:tcMar>
              <w:top w:w="57" w:type="dxa"/>
              <w:bottom w:w="57" w:type="dxa"/>
            </w:tcMar>
            <w:vAlign w:val="center"/>
          </w:tcPr>
          <w:p w14:paraId="7880346A" w14:textId="77777777" w:rsidR="00615A62" w:rsidRPr="00A578EE" w:rsidRDefault="00615A62" w:rsidP="001B0F58">
            <w:pPr>
              <w:spacing w:line="340" w:lineRule="exact"/>
              <w:jc w:val="center"/>
              <w:rPr>
                <w:szCs w:val="21"/>
              </w:rPr>
            </w:pPr>
            <w:r w:rsidRPr="00A578EE">
              <w:rPr>
                <w:szCs w:val="21"/>
              </w:rPr>
              <w:t>5</w:t>
            </w:r>
          </w:p>
          <w:p w14:paraId="6967B613" w14:textId="77777777" w:rsidR="00615A62" w:rsidRPr="00A578EE" w:rsidRDefault="00615A62" w:rsidP="001B0F58">
            <w:pPr>
              <w:spacing w:line="340" w:lineRule="exact"/>
              <w:jc w:val="center"/>
              <w:rPr>
                <w:szCs w:val="21"/>
              </w:rPr>
            </w:pPr>
            <w:r w:rsidRPr="00A578EE">
              <w:rPr>
                <w:szCs w:val="21"/>
              </w:rPr>
              <w:t>6</w:t>
            </w:r>
          </w:p>
        </w:tc>
        <w:tc>
          <w:tcPr>
            <w:tcW w:w="3046" w:type="dxa"/>
            <w:vMerge w:val="restart"/>
            <w:shd w:val="clear" w:color="auto" w:fill="FFFFFF" w:themeFill="background1"/>
            <w:tcMar>
              <w:top w:w="57" w:type="dxa"/>
              <w:bottom w:w="57" w:type="dxa"/>
            </w:tcMar>
          </w:tcPr>
          <w:p w14:paraId="4AC0E293" w14:textId="77777777" w:rsidR="00615A62" w:rsidRPr="00A578EE" w:rsidRDefault="00615A62" w:rsidP="001B0F58">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いろいろな１次方程式の</w:t>
            </w:r>
          </w:p>
          <w:p w14:paraId="64C0FBEA" w14:textId="77777777" w:rsidR="00615A62" w:rsidRPr="00A578EE" w:rsidRDefault="00615A62" w:rsidP="001B0F58">
            <w:pPr>
              <w:spacing w:line="340" w:lineRule="exact"/>
              <w:ind w:firstLineChars="200" w:firstLine="420"/>
              <w:rPr>
                <w:szCs w:val="21"/>
              </w:rPr>
            </w:pPr>
            <w:r w:rsidRPr="00A578EE">
              <w:rPr>
                <w:rFonts w:hint="eastAsia"/>
                <w:szCs w:val="21"/>
              </w:rPr>
              <w:t>解き方②</w:t>
            </w:r>
          </w:p>
          <w:p w14:paraId="5A8D2A08"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p.100</w:t>
            </w:r>
            <w:r w:rsidRPr="00A578EE">
              <w:rPr>
                <w:rFonts w:hint="eastAsia"/>
                <w:szCs w:val="21"/>
              </w:rPr>
              <w:t>～</w:t>
            </w:r>
            <w:r w:rsidRPr="00A578EE">
              <w:rPr>
                <w:szCs w:val="21"/>
              </w:rPr>
              <w:t>102</w:t>
            </w:r>
            <w:r w:rsidRPr="00A578EE">
              <w:rPr>
                <w:rFonts w:hint="eastAsia"/>
                <w:szCs w:val="21"/>
              </w:rPr>
              <w:t>）</w:t>
            </w:r>
          </w:p>
        </w:tc>
        <w:tc>
          <w:tcPr>
            <w:tcW w:w="693" w:type="dxa"/>
            <w:vMerge w:val="restart"/>
            <w:shd w:val="clear" w:color="auto" w:fill="auto"/>
            <w:tcMar>
              <w:top w:w="57" w:type="dxa"/>
              <w:bottom w:w="57" w:type="dxa"/>
            </w:tcMar>
          </w:tcPr>
          <w:p w14:paraId="74924F91" w14:textId="77777777" w:rsidR="00615A62" w:rsidRPr="00A578EE" w:rsidRDefault="00615A62" w:rsidP="001B0F58">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C0365A3" w14:textId="77777777" w:rsidR="00615A62" w:rsidRPr="00A578EE" w:rsidRDefault="00615A62" w:rsidP="001B0F58">
            <w:pPr>
              <w:spacing w:line="340" w:lineRule="exact"/>
              <w:ind w:left="210" w:hangingChars="100" w:hanging="210"/>
              <w:jc w:val="left"/>
              <w:rPr>
                <w:szCs w:val="21"/>
              </w:rPr>
            </w:pPr>
            <w:r w:rsidRPr="00A578EE">
              <w:rPr>
                <w:rFonts w:hint="eastAsia"/>
                <w:szCs w:val="21"/>
              </w:rPr>
              <w:t>・係数に分数を含む１次方程式を解くことができるようにする。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195EF0B7"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77292BDC" w14:textId="77777777" w:rsidTr="001B0F58">
        <w:trPr>
          <w:cantSplit/>
          <w:trHeight w:val="390"/>
        </w:trPr>
        <w:tc>
          <w:tcPr>
            <w:tcW w:w="588" w:type="dxa"/>
            <w:vMerge/>
            <w:tcMar>
              <w:top w:w="57" w:type="dxa"/>
              <w:bottom w:w="57" w:type="dxa"/>
            </w:tcMar>
            <w:vAlign w:val="center"/>
          </w:tcPr>
          <w:p w14:paraId="00051C96"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5F265000"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5BD801F7"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08D05300" w14:textId="77777777" w:rsidR="00615A62" w:rsidRPr="00A578EE" w:rsidRDefault="00615A62" w:rsidP="001B0F58">
            <w:pPr>
              <w:spacing w:line="340" w:lineRule="exact"/>
              <w:ind w:left="210" w:hangingChars="100" w:hanging="210"/>
              <w:jc w:val="left"/>
              <w:rPr>
                <w:szCs w:val="21"/>
              </w:rPr>
            </w:pPr>
            <w:r w:rsidRPr="00A578EE">
              <w:rPr>
                <w:rFonts w:hint="eastAsia"/>
                <w:szCs w:val="21"/>
              </w:rPr>
              <w:t>・１元１次方程式の解き方について振り返り、自分の解き方を改善しようとする態度を養う。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B0CDA8D"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45A675C9" w14:textId="77777777" w:rsidTr="001B0F58">
        <w:trPr>
          <w:cantSplit/>
          <w:trHeight w:val="390"/>
        </w:trPr>
        <w:tc>
          <w:tcPr>
            <w:tcW w:w="588" w:type="dxa"/>
            <w:tcMar>
              <w:top w:w="57" w:type="dxa"/>
              <w:bottom w:w="57" w:type="dxa"/>
            </w:tcMar>
            <w:vAlign w:val="center"/>
          </w:tcPr>
          <w:p w14:paraId="0184928F" w14:textId="77777777" w:rsidR="00615A62" w:rsidRPr="00A578EE" w:rsidRDefault="00615A62" w:rsidP="001B0F58">
            <w:pPr>
              <w:spacing w:line="340" w:lineRule="exact"/>
              <w:jc w:val="center"/>
              <w:rPr>
                <w:szCs w:val="21"/>
              </w:rPr>
            </w:pPr>
            <w:r w:rsidRPr="00A578EE">
              <w:rPr>
                <w:rFonts w:hint="eastAsia"/>
                <w:szCs w:val="21"/>
              </w:rPr>
              <w:t>7</w:t>
            </w:r>
          </w:p>
        </w:tc>
        <w:tc>
          <w:tcPr>
            <w:tcW w:w="3046" w:type="dxa"/>
            <w:shd w:val="clear" w:color="auto" w:fill="FFFFFF" w:themeFill="background1"/>
            <w:tcMar>
              <w:top w:w="57" w:type="dxa"/>
              <w:bottom w:w="57" w:type="dxa"/>
            </w:tcMar>
          </w:tcPr>
          <w:p w14:paraId="55F72056"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04A0596A"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p.103</w:t>
            </w:r>
            <w:r w:rsidRPr="00A578EE">
              <w:rPr>
                <w:rFonts w:hint="eastAsia"/>
                <w:szCs w:val="21"/>
              </w:rPr>
              <w:t>）</w:t>
            </w:r>
          </w:p>
        </w:tc>
        <w:tc>
          <w:tcPr>
            <w:tcW w:w="693" w:type="dxa"/>
            <w:shd w:val="clear" w:color="auto" w:fill="auto"/>
            <w:tcMar>
              <w:top w:w="57" w:type="dxa"/>
              <w:bottom w:w="57" w:type="dxa"/>
            </w:tcMar>
          </w:tcPr>
          <w:p w14:paraId="1692F21B" w14:textId="77777777" w:rsidR="00615A62" w:rsidRPr="00A578EE" w:rsidRDefault="00615A62" w:rsidP="001B0F58">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E5EAAEF" w14:textId="77777777" w:rsidR="00615A62" w:rsidRPr="00A578EE" w:rsidRDefault="00615A62" w:rsidP="001B0F58">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0D06459" w14:textId="79BF58AF"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①～③：問題１～</w:t>
            </w:r>
            <w:r w:rsidR="00E807CA">
              <w:rPr>
                <w:rFonts w:hint="eastAsia"/>
                <w:szCs w:val="21"/>
              </w:rPr>
              <w:t>５</w:t>
            </w:r>
          </w:p>
        </w:tc>
      </w:tr>
      <w:tr w:rsidR="00615A62" w:rsidRPr="00A578EE" w14:paraId="2FC592E3" w14:textId="77777777" w:rsidTr="001B0F58">
        <w:trPr>
          <w:cantSplit/>
          <w:trHeight w:val="390"/>
        </w:trPr>
        <w:tc>
          <w:tcPr>
            <w:tcW w:w="588" w:type="dxa"/>
            <w:tcMar>
              <w:top w:w="57" w:type="dxa"/>
              <w:bottom w:w="57" w:type="dxa"/>
            </w:tcMar>
            <w:vAlign w:val="center"/>
          </w:tcPr>
          <w:p w14:paraId="1E01767D" w14:textId="77777777" w:rsidR="00615A62" w:rsidRPr="00A578EE" w:rsidRDefault="00615A62" w:rsidP="001B0F58">
            <w:pPr>
              <w:spacing w:line="340" w:lineRule="exact"/>
              <w:jc w:val="center"/>
              <w:rPr>
                <w:szCs w:val="21"/>
              </w:rPr>
            </w:pPr>
          </w:p>
        </w:tc>
        <w:tc>
          <w:tcPr>
            <w:tcW w:w="3046" w:type="dxa"/>
            <w:shd w:val="clear" w:color="auto" w:fill="D9D9D9" w:themeFill="background1" w:themeFillShade="D9"/>
            <w:tcMar>
              <w:top w:w="57" w:type="dxa"/>
              <w:bottom w:w="57" w:type="dxa"/>
            </w:tcMar>
          </w:tcPr>
          <w:p w14:paraId="392B646A"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方程式の活用</w:t>
            </w:r>
          </w:p>
        </w:tc>
        <w:tc>
          <w:tcPr>
            <w:tcW w:w="693" w:type="dxa"/>
            <w:shd w:val="clear" w:color="auto" w:fill="D9D9D9" w:themeFill="background1" w:themeFillShade="D9"/>
            <w:tcMar>
              <w:top w:w="57" w:type="dxa"/>
              <w:bottom w:w="57" w:type="dxa"/>
            </w:tcMar>
          </w:tcPr>
          <w:p w14:paraId="50B80987"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3F5263C6"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56CA73B4" w14:textId="77777777" w:rsidR="00615A62" w:rsidRPr="00A578EE" w:rsidRDefault="00615A62" w:rsidP="001B0F58">
            <w:pPr>
              <w:spacing w:line="340" w:lineRule="exact"/>
              <w:ind w:left="210" w:hangingChars="100" w:hanging="210"/>
              <w:rPr>
                <w:rFonts w:ascii="ＭＳ ゴシック" w:eastAsia="ＭＳ ゴシック" w:hAnsi="ＭＳ ゴシック"/>
                <w:szCs w:val="21"/>
              </w:rPr>
            </w:pPr>
          </w:p>
        </w:tc>
      </w:tr>
      <w:tr w:rsidR="00615A62" w:rsidRPr="00A578EE" w14:paraId="143DD6C9" w14:textId="77777777" w:rsidTr="001B0F58">
        <w:trPr>
          <w:cantSplit/>
          <w:trHeight w:val="390"/>
        </w:trPr>
        <w:tc>
          <w:tcPr>
            <w:tcW w:w="588" w:type="dxa"/>
            <w:tcMar>
              <w:top w:w="57" w:type="dxa"/>
              <w:bottom w:w="57" w:type="dxa"/>
            </w:tcMar>
            <w:vAlign w:val="center"/>
          </w:tcPr>
          <w:p w14:paraId="49A0E7C7" w14:textId="77777777" w:rsidR="00615A62" w:rsidRPr="00A578EE" w:rsidRDefault="00615A62" w:rsidP="001B0F58">
            <w:pPr>
              <w:spacing w:line="340" w:lineRule="exact"/>
              <w:jc w:val="center"/>
              <w:rPr>
                <w:szCs w:val="21"/>
              </w:rPr>
            </w:pPr>
            <w:r w:rsidRPr="00A578EE">
              <w:rPr>
                <w:szCs w:val="21"/>
              </w:rPr>
              <w:t>8</w:t>
            </w:r>
          </w:p>
        </w:tc>
        <w:tc>
          <w:tcPr>
            <w:tcW w:w="3046" w:type="dxa"/>
            <w:shd w:val="clear" w:color="auto" w:fill="FFFFFF" w:themeFill="background1"/>
            <w:tcMar>
              <w:top w:w="57" w:type="dxa"/>
              <w:bottom w:w="57" w:type="dxa"/>
            </w:tcMar>
          </w:tcPr>
          <w:p w14:paraId="3CE8AAEA"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方程式の活用</w:t>
            </w:r>
          </w:p>
          <w:p w14:paraId="44F1A2E2"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p.104</w:t>
            </w:r>
            <w:r w:rsidRPr="00A578EE">
              <w:rPr>
                <w:rFonts w:hint="eastAsia"/>
                <w:szCs w:val="21"/>
              </w:rPr>
              <w:t>～</w:t>
            </w:r>
            <w:r w:rsidRPr="00A578EE">
              <w:rPr>
                <w:szCs w:val="21"/>
              </w:rPr>
              <w:t>105</w:t>
            </w:r>
            <w:r w:rsidRPr="00A578EE">
              <w:rPr>
                <w:rFonts w:hint="eastAsia"/>
                <w:szCs w:val="21"/>
              </w:rPr>
              <w:t>）</w:t>
            </w:r>
          </w:p>
        </w:tc>
        <w:tc>
          <w:tcPr>
            <w:tcW w:w="693" w:type="dxa"/>
            <w:shd w:val="clear" w:color="auto" w:fill="auto"/>
            <w:tcMar>
              <w:top w:w="57" w:type="dxa"/>
              <w:bottom w:w="57" w:type="dxa"/>
            </w:tcMar>
          </w:tcPr>
          <w:p w14:paraId="050283B5"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C8374CB"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・方程式を具体的な場面で活用することを通して、問題の中の数量やその関係に着目し、１元１次方程式をつくることができるようにする。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A2478D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3134DA85" w14:textId="77777777" w:rsidTr="001B0F58">
        <w:trPr>
          <w:cantSplit/>
          <w:trHeight w:val="390"/>
        </w:trPr>
        <w:tc>
          <w:tcPr>
            <w:tcW w:w="588" w:type="dxa"/>
            <w:tcMar>
              <w:top w:w="57" w:type="dxa"/>
              <w:bottom w:w="57" w:type="dxa"/>
            </w:tcMar>
            <w:vAlign w:val="center"/>
          </w:tcPr>
          <w:p w14:paraId="23659358" w14:textId="77777777" w:rsidR="00615A62" w:rsidRPr="00A578EE" w:rsidRDefault="00615A62" w:rsidP="001B0F58">
            <w:pPr>
              <w:spacing w:line="340" w:lineRule="exact"/>
              <w:jc w:val="center"/>
              <w:rPr>
                <w:szCs w:val="21"/>
              </w:rPr>
            </w:pPr>
            <w:r w:rsidRPr="00A578EE">
              <w:rPr>
                <w:szCs w:val="21"/>
              </w:rPr>
              <w:t>9</w:t>
            </w:r>
          </w:p>
        </w:tc>
        <w:tc>
          <w:tcPr>
            <w:tcW w:w="3046" w:type="dxa"/>
            <w:shd w:val="clear" w:color="auto" w:fill="FFFFFF" w:themeFill="background1"/>
            <w:tcMar>
              <w:top w:w="57" w:type="dxa"/>
              <w:bottom w:w="57" w:type="dxa"/>
            </w:tcMar>
          </w:tcPr>
          <w:p w14:paraId="0AD264E6"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過不足の問題</w:t>
            </w:r>
          </w:p>
          <w:p w14:paraId="44757B6F"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p.106</w:t>
            </w:r>
            <w:r w:rsidRPr="00A578EE">
              <w:rPr>
                <w:rFonts w:hint="eastAsia"/>
                <w:szCs w:val="21"/>
              </w:rPr>
              <w:t>～</w:t>
            </w:r>
            <w:r w:rsidRPr="00A578EE">
              <w:rPr>
                <w:szCs w:val="21"/>
              </w:rPr>
              <w:t>107</w:t>
            </w:r>
            <w:r w:rsidRPr="00A578EE">
              <w:rPr>
                <w:rFonts w:hint="eastAsia"/>
                <w:szCs w:val="21"/>
              </w:rPr>
              <w:t>）</w:t>
            </w:r>
          </w:p>
        </w:tc>
        <w:tc>
          <w:tcPr>
            <w:tcW w:w="693" w:type="dxa"/>
            <w:shd w:val="clear" w:color="auto" w:fill="auto"/>
            <w:tcMar>
              <w:top w:w="57" w:type="dxa"/>
              <w:bottom w:w="57" w:type="dxa"/>
            </w:tcMar>
          </w:tcPr>
          <w:p w14:paraId="6A0D2DC9"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6A25768"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・方程式を過不足の問題の解決に活用することを通して、方程式を活用して問題を解決する方法を理解できるようにする。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CFFED05"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bl>
    <w:p w14:paraId="53AFE3FA" w14:textId="77777777" w:rsidR="00615A62" w:rsidRPr="00A578EE" w:rsidRDefault="00615A62" w:rsidP="00A578EE">
      <w:pPr>
        <w:spacing w:line="440" w:lineRule="atLeast"/>
        <w:rPr>
          <w:sz w:val="24"/>
          <w:szCs w:val="28"/>
        </w:rPr>
      </w:pPr>
    </w:p>
    <w:p w14:paraId="1DC9C87C"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15A62" w:rsidRPr="00A578EE" w14:paraId="2F47236D" w14:textId="77777777" w:rsidTr="008866FF">
        <w:trPr>
          <w:cantSplit/>
          <w:trHeight w:val="454"/>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11D0EA4"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2C7A25D"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FAC9C22"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0BEE8FBC"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A0CC86E"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7721973"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80C95C0" w14:textId="77777777" w:rsidTr="001B0F58">
        <w:trPr>
          <w:cantSplit/>
          <w:trHeight w:val="387"/>
        </w:trPr>
        <w:tc>
          <w:tcPr>
            <w:tcW w:w="596" w:type="dxa"/>
            <w:vMerge w:val="restart"/>
            <w:tcBorders>
              <w:top w:val="single" w:sz="8" w:space="0" w:color="auto"/>
            </w:tcBorders>
            <w:tcMar>
              <w:top w:w="28" w:type="dxa"/>
              <w:bottom w:w="28" w:type="dxa"/>
            </w:tcMar>
            <w:vAlign w:val="center"/>
          </w:tcPr>
          <w:p w14:paraId="5726CD7C" w14:textId="77777777" w:rsidR="00615A62" w:rsidRPr="00A578EE" w:rsidRDefault="00615A62" w:rsidP="001B0F58">
            <w:pPr>
              <w:spacing w:line="340" w:lineRule="exact"/>
              <w:jc w:val="center"/>
              <w:rPr>
                <w:szCs w:val="21"/>
              </w:rPr>
            </w:pPr>
            <w:r w:rsidRPr="00A578EE">
              <w:rPr>
                <w:szCs w:val="21"/>
              </w:rPr>
              <w:t>10</w:t>
            </w:r>
          </w:p>
        </w:tc>
        <w:tc>
          <w:tcPr>
            <w:tcW w:w="3045" w:type="dxa"/>
            <w:vMerge w:val="restart"/>
            <w:tcBorders>
              <w:top w:val="single" w:sz="8" w:space="0" w:color="auto"/>
            </w:tcBorders>
            <w:shd w:val="clear" w:color="auto" w:fill="auto"/>
            <w:tcMar>
              <w:top w:w="28" w:type="dxa"/>
              <w:bottom w:w="28" w:type="dxa"/>
            </w:tcMar>
          </w:tcPr>
          <w:p w14:paraId="06A5F36E"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速さの問題</w:t>
            </w:r>
          </w:p>
          <w:p w14:paraId="27786D39" w14:textId="77777777" w:rsidR="00615A62" w:rsidRPr="00A578EE" w:rsidRDefault="00615A62" w:rsidP="001B0F58">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p.108</w:t>
            </w:r>
            <w:r w:rsidRPr="00A578EE">
              <w:rPr>
                <w:rFonts w:hint="eastAsia"/>
                <w:szCs w:val="21"/>
              </w:rPr>
              <w:t>～</w:t>
            </w:r>
            <w:r w:rsidRPr="00A578EE">
              <w:rPr>
                <w:szCs w:val="21"/>
              </w:rPr>
              <w:t>109</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5202E844" w14:textId="77777777" w:rsidR="00615A62" w:rsidRPr="00A578EE" w:rsidRDefault="00615A62" w:rsidP="001B0F58">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nil"/>
            </w:tcBorders>
            <w:shd w:val="clear" w:color="auto" w:fill="auto"/>
            <w:tcMar>
              <w:top w:w="28" w:type="dxa"/>
              <w:left w:w="40" w:type="dxa"/>
              <w:bottom w:w="28" w:type="dxa"/>
              <w:right w:w="96" w:type="dxa"/>
            </w:tcMar>
          </w:tcPr>
          <w:p w14:paraId="54955A42"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r w:rsidRPr="00A578EE">
              <w:rPr>
                <w:rFonts w:hint="eastAsia"/>
                <w:szCs w:val="21"/>
              </w:rPr>
              <w:t>・速さに関する問題を解決することを通して、方程式を用いて求めた解が問題に適しているかどうかを考え、説明できるようにする。</w:t>
            </w:r>
          </w:p>
        </w:tc>
        <w:tc>
          <w:tcPr>
            <w:tcW w:w="2100" w:type="dxa"/>
            <w:tcBorders>
              <w:top w:val="single" w:sz="8" w:space="0" w:color="auto"/>
              <w:bottom w:val="nil"/>
            </w:tcBorders>
            <w:shd w:val="clear" w:color="auto" w:fill="auto"/>
            <w:tcMar>
              <w:top w:w="28" w:type="dxa"/>
              <w:bottom w:w="28" w:type="dxa"/>
            </w:tcMar>
          </w:tcPr>
          <w:p w14:paraId="00B482DA" w14:textId="77777777" w:rsidR="00615A62" w:rsidRPr="00A578EE" w:rsidRDefault="00615A62" w:rsidP="001B0F58">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15A62" w:rsidRPr="00A578EE" w14:paraId="2AE058B6" w14:textId="77777777" w:rsidTr="001B0F58">
        <w:trPr>
          <w:cantSplit/>
          <w:trHeight w:val="385"/>
        </w:trPr>
        <w:tc>
          <w:tcPr>
            <w:tcW w:w="596" w:type="dxa"/>
            <w:vMerge/>
            <w:tcMar>
              <w:top w:w="57" w:type="dxa"/>
              <w:bottom w:w="57" w:type="dxa"/>
            </w:tcMar>
            <w:vAlign w:val="center"/>
          </w:tcPr>
          <w:p w14:paraId="05D9B534"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0C0951B1"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5C8F9B33" w14:textId="77777777" w:rsidR="00615A62" w:rsidRPr="00A578EE" w:rsidRDefault="00615A62" w:rsidP="001B0F58">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0C41D5F3" w14:textId="77777777" w:rsidR="00615A62" w:rsidRPr="00A578EE" w:rsidRDefault="00615A62" w:rsidP="001B0F58">
            <w:pPr>
              <w:spacing w:line="340" w:lineRule="exact"/>
              <w:ind w:left="210" w:hangingChars="100" w:hanging="210"/>
              <w:jc w:val="left"/>
              <w:rPr>
                <w:szCs w:val="21"/>
              </w:rPr>
            </w:pPr>
            <w:r w:rsidRPr="00A578EE">
              <w:rPr>
                <w:rFonts w:hint="eastAsia"/>
                <w:szCs w:val="21"/>
              </w:rPr>
              <w:t>・ノートにわかったことや疑問、問題の解決に有効であった方法などを記述することを通して、学習の成果を実感できるようにする。</w:t>
            </w:r>
          </w:p>
        </w:tc>
        <w:tc>
          <w:tcPr>
            <w:tcW w:w="2100" w:type="dxa"/>
            <w:tcBorders>
              <w:top w:val="nil"/>
              <w:bottom w:val="single" w:sz="4" w:space="0" w:color="auto"/>
            </w:tcBorders>
            <w:shd w:val="clear" w:color="auto" w:fill="FFFFFF" w:themeFill="background1"/>
            <w:tcMar>
              <w:top w:w="57" w:type="dxa"/>
              <w:bottom w:w="57" w:type="dxa"/>
            </w:tcMar>
          </w:tcPr>
          <w:p w14:paraId="54B981F9"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②③：行動観察、</w:t>
            </w:r>
          </w:p>
          <w:p w14:paraId="6BBC1E39"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3F2EB7F7" w14:textId="77777777" w:rsidTr="001B0F58">
        <w:trPr>
          <w:cantSplit/>
          <w:trHeight w:val="385"/>
        </w:trPr>
        <w:tc>
          <w:tcPr>
            <w:tcW w:w="596" w:type="dxa"/>
            <w:vMerge w:val="restart"/>
            <w:tcMar>
              <w:top w:w="57" w:type="dxa"/>
              <w:bottom w:w="57" w:type="dxa"/>
            </w:tcMar>
            <w:vAlign w:val="center"/>
          </w:tcPr>
          <w:p w14:paraId="7BB7F616" w14:textId="77777777" w:rsidR="00615A62" w:rsidRPr="00A578EE" w:rsidRDefault="00615A62" w:rsidP="001B0F58">
            <w:pPr>
              <w:spacing w:line="340" w:lineRule="exact"/>
              <w:jc w:val="center"/>
              <w:rPr>
                <w:szCs w:val="21"/>
              </w:rPr>
            </w:pPr>
          </w:p>
        </w:tc>
        <w:tc>
          <w:tcPr>
            <w:tcW w:w="3045" w:type="dxa"/>
            <w:vMerge w:val="restart"/>
            <w:shd w:val="clear" w:color="auto" w:fill="FFFFFF" w:themeFill="background1"/>
            <w:tcMar>
              <w:top w:w="57" w:type="dxa"/>
              <w:bottom w:w="57" w:type="dxa"/>
            </w:tcMar>
          </w:tcPr>
          <w:p w14:paraId="5B689E21" w14:textId="77777777" w:rsidR="00615A62" w:rsidRPr="00A578EE" w:rsidRDefault="00615A62" w:rsidP="001B0F58">
            <w:pPr>
              <w:spacing w:line="340" w:lineRule="exact"/>
              <w:ind w:firstLineChars="50" w:firstLine="105"/>
              <w:rPr>
                <w:szCs w:val="21"/>
              </w:rPr>
            </w:pPr>
            <w:r w:rsidRPr="00A578EE">
              <w:rPr>
                <w:rFonts w:hint="eastAsia"/>
                <w:szCs w:val="21"/>
              </w:rPr>
              <w:t>学びに向かう力を育てよう</w:t>
            </w:r>
          </w:p>
          <w:p w14:paraId="578746CE"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p.109</w:t>
            </w:r>
            <w:r w:rsidRPr="00A578EE">
              <w:rPr>
                <w:rFonts w:hint="eastAsia"/>
                <w:szCs w:val="21"/>
              </w:rPr>
              <w:t>）</w:t>
            </w:r>
          </w:p>
        </w:tc>
        <w:tc>
          <w:tcPr>
            <w:tcW w:w="693" w:type="dxa"/>
            <w:vMerge w:val="restart"/>
            <w:shd w:val="clear" w:color="auto" w:fill="auto"/>
            <w:tcMar>
              <w:top w:w="57" w:type="dxa"/>
              <w:bottom w:w="57" w:type="dxa"/>
            </w:tcMar>
          </w:tcPr>
          <w:p w14:paraId="7BB43F79" w14:textId="77777777" w:rsidR="00615A62" w:rsidRPr="00A578EE" w:rsidRDefault="00615A62" w:rsidP="001B0F58">
            <w:pPr>
              <w:spacing w:line="340" w:lineRule="exact"/>
              <w:ind w:firstLineChars="50" w:firstLine="105"/>
              <w:jc w:val="center"/>
              <w:rPr>
                <w:szCs w:val="21"/>
              </w:rPr>
            </w:pPr>
          </w:p>
        </w:tc>
        <w:tc>
          <w:tcPr>
            <w:tcW w:w="3989" w:type="dxa"/>
            <w:tcBorders>
              <w:bottom w:val="nil"/>
            </w:tcBorders>
            <w:shd w:val="clear" w:color="auto" w:fill="FFFFFF" w:themeFill="background1"/>
            <w:tcMar>
              <w:top w:w="57" w:type="dxa"/>
              <w:left w:w="40" w:type="dxa"/>
              <w:bottom w:w="57" w:type="dxa"/>
              <w:right w:w="96" w:type="dxa"/>
            </w:tcMar>
          </w:tcPr>
          <w:p w14:paraId="4CF401B6"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・方程式を使って解くことができる適切な問題をつくることができるようにする。</w:t>
            </w:r>
          </w:p>
        </w:tc>
        <w:tc>
          <w:tcPr>
            <w:tcW w:w="2100" w:type="dxa"/>
            <w:tcBorders>
              <w:bottom w:val="nil"/>
            </w:tcBorders>
            <w:shd w:val="clear" w:color="auto" w:fill="FFFFFF" w:themeFill="background1"/>
            <w:tcMar>
              <w:top w:w="57" w:type="dxa"/>
              <w:bottom w:w="57" w:type="dxa"/>
            </w:tcMar>
          </w:tcPr>
          <w:p w14:paraId="47F28D97"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②：ノート</w:t>
            </w:r>
          </w:p>
        </w:tc>
      </w:tr>
      <w:tr w:rsidR="00615A62" w:rsidRPr="00A578EE" w14:paraId="6B149DE9" w14:textId="77777777" w:rsidTr="001B0F58">
        <w:trPr>
          <w:cantSplit/>
          <w:trHeight w:val="385"/>
        </w:trPr>
        <w:tc>
          <w:tcPr>
            <w:tcW w:w="596" w:type="dxa"/>
            <w:vMerge/>
            <w:tcMar>
              <w:top w:w="57" w:type="dxa"/>
              <w:bottom w:w="57" w:type="dxa"/>
            </w:tcMar>
            <w:vAlign w:val="center"/>
          </w:tcPr>
          <w:p w14:paraId="7E545DF6"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05A5A167"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3E2DA9C9" w14:textId="77777777" w:rsidR="00615A62" w:rsidRPr="00A578EE" w:rsidRDefault="00615A62" w:rsidP="001B0F58">
            <w:pPr>
              <w:spacing w:line="340" w:lineRule="exact"/>
              <w:ind w:firstLineChars="50" w:firstLine="105"/>
              <w:jc w:val="center"/>
              <w:rPr>
                <w:szCs w:val="21"/>
              </w:rPr>
            </w:pPr>
          </w:p>
        </w:tc>
        <w:tc>
          <w:tcPr>
            <w:tcW w:w="3989" w:type="dxa"/>
            <w:tcBorders>
              <w:top w:val="nil"/>
              <w:bottom w:val="nil"/>
            </w:tcBorders>
            <w:shd w:val="clear" w:color="auto" w:fill="FFFFFF" w:themeFill="background1"/>
            <w:tcMar>
              <w:top w:w="57" w:type="dxa"/>
              <w:left w:w="40" w:type="dxa"/>
              <w:bottom w:w="57" w:type="dxa"/>
              <w:right w:w="96" w:type="dxa"/>
            </w:tcMar>
          </w:tcPr>
          <w:p w14:paraId="78D754CA" w14:textId="77777777" w:rsidR="00615A62" w:rsidRPr="00A578EE" w:rsidRDefault="00615A62" w:rsidP="001B0F58">
            <w:pPr>
              <w:spacing w:line="340" w:lineRule="exact"/>
              <w:ind w:left="210" w:hangingChars="100" w:hanging="210"/>
              <w:jc w:val="left"/>
              <w:rPr>
                <w:szCs w:val="21"/>
              </w:rPr>
            </w:pPr>
            <w:r w:rsidRPr="00A578EE">
              <w:rPr>
                <w:rFonts w:hint="eastAsia"/>
                <w:szCs w:val="21"/>
              </w:rPr>
              <w:t>・方程式を使って解くことができる問題をつくろうとするなど、学んだことを生かそうとする態度を養う。</w:t>
            </w:r>
          </w:p>
        </w:tc>
        <w:tc>
          <w:tcPr>
            <w:tcW w:w="2100" w:type="dxa"/>
            <w:tcBorders>
              <w:top w:val="nil"/>
              <w:bottom w:val="nil"/>
            </w:tcBorders>
            <w:shd w:val="clear" w:color="auto" w:fill="FFFFFF" w:themeFill="background1"/>
            <w:tcMar>
              <w:top w:w="57" w:type="dxa"/>
              <w:bottom w:w="57" w:type="dxa"/>
            </w:tcMar>
          </w:tcPr>
          <w:p w14:paraId="77DCC23D"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①②：ノート</w:t>
            </w:r>
          </w:p>
        </w:tc>
      </w:tr>
      <w:tr w:rsidR="00615A62" w:rsidRPr="00A578EE" w14:paraId="305DA8AD" w14:textId="77777777" w:rsidTr="001B0F58">
        <w:trPr>
          <w:cantSplit/>
          <w:trHeight w:val="385"/>
        </w:trPr>
        <w:tc>
          <w:tcPr>
            <w:tcW w:w="596" w:type="dxa"/>
            <w:vMerge/>
            <w:tcMar>
              <w:top w:w="57" w:type="dxa"/>
              <w:bottom w:w="57" w:type="dxa"/>
            </w:tcMar>
            <w:vAlign w:val="center"/>
          </w:tcPr>
          <w:p w14:paraId="10FAE850"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04AEF180"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467363F6" w14:textId="77777777" w:rsidR="00615A62" w:rsidRPr="00A578EE" w:rsidRDefault="00615A62" w:rsidP="001B0F58">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53CEB181" w14:textId="77777777" w:rsidR="00615A62" w:rsidRPr="00A578EE" w:rsidRDefault="00615A62" w:rsidP="001B0F58">
            <w:pPr>
              <w:spacing w:line="340" w:lineRule="exact"/>
              <w:ind w:left="210" w:hangingChars="100" w:hanging="210"/>
              <w:jc w:val="left"/>
              <w:rPr>
                <w:szCs w:val="21"/>
              </w:rPr>
            </w:pPr>
            <w:r w:rsidRPr="00A578EE">
              <w:rPr>
                <w:rFonts w:hint="eastAsia"/>
                <w:szCs w:val="21"/>
              </w:rPr>
              <w:t>・問題をつくるときにどのようなことに気を付けたかなど、過程を振り返ろうとする態度を養う。</w:t>
            </w:r>
          </w:p>
        </w:tc>
        <w:tc>
          <w:tcPr>
            <w:tcW w:w="2100" w:type="dxa"/>
            <w:tcBorders>
              <w:top w:val="nil"/>
              <w:bottom w:val="single" w:sz="4" w:space="0" w:color="auto"/>
            </w:tcBorders>
            <w:shd w:val="clear" w:color="auto" w:fill="FFFFFF" w:themeFill="background1"/>
            <w:tcMar>
              <w:top w:w="57" w:type="dxa"/>
              <w:bottom w:w="57" w:type="dxa"/>
            </w:tcMar>
          </w:tcPr>
          <w:p w14:paraId="3B7C733C"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6C47018C" w14:textId="77777777" w:rsidTr="001B0F58">
        <w:trPr>
          <w:cantSplit/>
          <w:trHeight w:val="385"/>
        </w:trPr>
        <w:tc>
          <w:tcPr>
            <w:tcW w:w="596" w:type="dxa"/>
            <w:vMerge w:val="restart"/>
            <w:tcMar>
              <w:top w:w="57" w:type="dxa"/>
              <w:bottom w:w="57" w:type="dxa"/>
            </w:tcMar>
            <w:vAlign w:val="center"/>
          </w:tcPr>
          <w:p w14:paraId="141CD38F" w14:textId="77777777" w:rsidR="00615A62" w:rsidRPr="00A578EE" w:rsidRDefault="00615A62" w:rsidP="001B0F58">
            <w:pPr>
              <w:spacing w:line="340" w:lineRule="exact"/>
              <w:jc w:val="center"/>
              <w:rPr>
                <w:szCs w:val="21"/>
              </w:rPr>
            </w:pPr>
            <w:r w:rsidRPr="00A578EE">
              <w:rPr>
                <w:szCs w:val="21"/>
              </w:rPr>
              <w:t>11</w:t>
            </w:r>
          </w:p>
        </w:tc>
        <w:tc>
          <w:tcPr>
            <w:tcW w:w="3045" w:type="dxa"/>
            <w:vMerge w:val="restart"/>
            <w:shd w:val="clear" w:color="auto" w:fill="FFFFFF" w:themeFill="background1"/>
            <w:tcMar>
              <w:top w:w="57" w:type="dxa"/>
              <w:bottom w:w="57" w:type="dxa"/>
            </w:tcMar>
          </w:tcPr>
          <w:p w14:paraId="30ECDF34" w14:textId="77777777" w:rsidR="00615A62" w:rsidRPr="00A578EE" w:rsidRDefault="00615A62" w:rsidP="001B0F58">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比例式とその活用</w:t>
            </w:r>
          </w:p>
          <w:p w14:paraId="0A3BA7F5"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p.110</w:t>
            </w:r>
            <w:r w:rsidRPr="00A578EE">
              <w:rPr>
                <w:rFonts w:hint="eastAsia"/>
                <w:szCs w:val="21"/>
              </w:rPr>
              <w:t>～</w:t>
            </w:r>
            <w:r w:rsidRPr="00A578EE">
              <w:rPr>
                <w:szCs w:val="21"/>
              </w:rPr>
              <w:t>111</w:t>
            </w:r>
            <w:r w:rsidRPr="00A578EE">
              <w:rPr>
                <w:rFonts w:hint="eastAsia"/>
                <w:szCs w:val="21"/>
              </w:rPr>
              <w:t>）</w:t>
            </w:r>
          </w:p>
        </w:tc>
        <w:tc>
          <w:tcPr>
            <w:tcW w:w="693" w:type="dxa"/>
            <w:vMerge w:val="restart"/>
            <w:shd w:val="clear" w:color="auto" w:fill="auto"/>
            <w:tcMar>
              <w:top w:w="57" w:type="dxa"/>
              <w:bottom w:w="57" w:type="dxa"/>
            </w:tcMar>
          </w:tcPr>
          <w:p w14:paraId="2DA72238" w14:textId="77777777" w:rsidR="00615A62" w:rsidRPr="00A578EE" w:rsidRDefault="00615A62" w:rsidP="001B0F58">
            <w:pPr>
              <w:spacing w:line="340" w:lineRule="exact"/>
              <w:ind w:firstLineChars="50" w:firstLine="105"/>
              <w:jc w:val="center"/>
              <w:rPr>
                <w:szCs w:val="21"/>
              </w:rPr>
            </w:pPr>
            <w:r w:rsidRPr="00A578EE">
              <w:rPr>
                <w:szCs w:val="21"/>
              </w:rPr>
              <w:t>1</w:t>
            </w:r>
          </w:p>
        </w:tc>
        <w:tc>
          <w:tcPr>
            <w:tcW w:w="3989" w:type="dxa"/>
            <w:tcBorders>
              <w:bottom w:val="nil"/>
            </w:tcBorders>
            <w:shd w:val="clear" w:color="auto" w:fill="FFFFFF" w:themeFill="background1"/>
            <w:tcMar>
              <w:top w:w="57" w:type="dxa"/>
              <w:left w:w="40" w:type="dxa"/>
              <w:bottom w:w="57" w:type="dxa"/>
              <w:right w:w="96" w:type="dxa"/>
            </w:tcMar>
          </w:tcPr>
          <w:p w14:paraId="7FD88B5E"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・比例式の性質を知り、それを用いて比例式を解くことができるようにする。</w:t>
            </w:r>
          </w:p>
        </w:tc>
        <w:tc>
          <w:tcPr>
            <w:tcW w:w="2100" w:type="dxa"/>
            <w:tcBorders>
              <w:bottom w:val="nil"/>
            </w:tcBorders>
            <w:shd w:val="clear" w:color="auto" w:fill="FFFFFF" w:themeFill="background1"/>
            <w:tcMar>
              <w:top w:w="57" w:type="dxa"/>
              <w:bottom w:w="57" w:type="dxa"/>
            </w:tcMar>
          </w:tcPr>
          <w:p w14:paraId="31678ADD"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⑤：小テスト</w:t>
            </w:r>
          </w:p>
        </w:tc>
      </w:tr>
      <w:tr w:rsidR="00615A62" w:rsidRPr="00A578EE" w14:paraId="749661A6" w14:textId="77777777" w:rsidTr="001B0F58">
        <w:trPr>
          <w:cantSplit/>
          <w:trHeight w:val="385"/>
        </w:trPr>
        <w:tc>
          <w:tcPr>
            <w:tcW w:w="596" w:type="dxa"/>
            <w:vMerge/>
            <w:tcMar>
              <w:top w:w="57" w:type="dxa"/>
              <w:bottom w:w="57" w:type="dxa"/>
            </w:tcMar>
            <w:vAlign w:val="center"/>
          </w:tcPr>
          <w:p w14:paraId="7B1339B6"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2B9A0403"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4E98BB89" w14:textId="77777777" w:rsidR="00615A62" w:rsidRPr="00A578EE" w:rsidRDefault="00615A62" w:rsidP="001B0F58">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545F4571"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・比例式を具体的な場面で活用できるようにする。</w:t>
            </w:r>
          </w:p>
        </w:tc>
        <w:tc>
          <w:tcPr>
            <w:tcW w:w="2100" w:type="dxa"/>
            <w:tcBorders>
              <w:top w:val="nil"/>
            </w:tcBorders>
            <w:shd w:val="clear" w:color="auto" w:fill="FFFFFF" w:themeFill="background1"/>
            <w:tcMar>
              <w:top w:w="57" w:type="dxa"/>
              <w:bottom w:w="57" w:type="dxa"/>
            </w:tcMar>
          </w:tcPr>
          <w:p w14:paraId="65F7F59C"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15A62" w:rsidRPr="00A578EE" w14:paraId="74AD5015" w14:textId="77777777" w:rsidTr="001B0F58">
        <w:trPr>
          <w:cantSplit/>
          <w:trHeight w:val="385"/>
        </w:trPr>
        <w:tc>
          <w:tcPr>
            <w:tcW w:w="596" w:type="dxa"/>
            <w:tcMar>
              <w:top w:w="57" w:type="dxa"/>
              <w:bottom w:w="57" w:type="dxa"/>
            </w:tcMar>
            <w:vAlign w:val="center"/>
          </w:tcPr>
          <w:p w14:paraId="482D006F" w14:textId="77777777" w:rsidR="00615A62" w:rsidRPr="00A578EE" w:rsidRDefault="00615A62" w:rsidP="001B0F58">
            <w:pPr>
              <w:spacing w:line="340" w:lineRule="exact"/>
              <w:jc w:val="center"/>
              <w:rPr>
                <w:szCs w:val="21"/>
              </w:rPr>
            </w:pPr>
            <w:r w:rsidRPr="00A578EE">
              <w:rPr>
                <w:rFonts w:hint="eastAsia"/>
                <w:szCs w:val="21"/>
              </w:rPr>
              <w:t>12</w:t>
            </w:r>
          </w:p>
        </w:tc>
        <w:tc>
          <w:tcPr>
            <w:tcW w:w="3045" w:type="dxa"/>
            <w:shd w:val="clear" w:color="auto" w:fill="FFFFFF" w:themeFill="background1"/>
            <w:tcMar>
              <w:top w:w="57" w:type="dxa"/>
              <w:bottom w:w="57" w:type="dxa"/>
            </w:tcMar>
          </w:tcPr>
          <w:p w14:paraId="01768828"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3B52143D"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p.112</w:t>
            </w:r>
            <w:r w:rsidRPr="00A578EE">
              <w:rPr>
                <w:rFonts w:hint="eastAsia"/>
                <w:szCs w:val="21"/>
              </w:rPr>
              <w:t>）</w:t>
            </w:r>
          </w:p>
        </w:tc>
        <w:tc>
          <w:tcPr>
            <w:tcW w:w="693" w:type="dxa"/>
            <w:shd w:val="clear" w:color="auto" w:fill="auto"/>
            <w:tcMar>
              <w:top w:w="57" w:type="dxa"/>
              <w:bottom w:w="57" w:type="dxa"/>
            </w:tcMar>
          </w:tcPr>
          <w:p w14:paraId="56DF3A5B" w14:textId="77777777" w:rsidR="00615A62" w:rsidRPr="00A578EE" w:rsidRDefault="00615A62" w:rsidP="001B0F58">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4CCEA454" w14:textId="77777777" w:rsidR="00615A62" w:rsidRPr="00A578EE" w:rsidRDefault="00615A62" w:rsidP="001B0F58">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0" w:type="dxa"/>
            <w:shd w:val="clear" w:color="auto" w:fill="FFFFFF" w:themeFill="background1"/>
            <w:tcMar>
              <w:top w:w="57" w:type="dxa"/>
              <w:bottom w:w="57" w:type="dxa"/>
            </w:tcMar>
          </w:tcPr>
          <w:p w14:paraId="2E82FA3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④：問題１～３</w:t>
            </w:r>
          </w:p>
          <w:p w14:paraId="71C6DA30"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②：問題１～３</w:t>
            </w:r>
          </w:p>
        </w:tc>
      </w:tr>
      <w:tr w:rsidR="00615A62" w:rsidRPr="00A578EE" w14:paraId="01307822" w14:textId="77777777" w:rsidTr="001B0F58">
        <w:trPr>
          <w:cantSplit/>
          <w:trHeight w:val="385"/>
        </w:trPr>
        <w:tc>
          <w:tcPr>
            <w:tcW w:w="596" w:type="dxa"/>
            <w:tcMar>
              <w:top w:w="57" w:type="dxa"/>
              <w:bottom w:w="57" w:type="dxa"/>
            </w:tcMar>
            <w:vAlign w:val="center"/>
          </w:tcPr>
          <w:p w14:paraId="37E61E28" w14:textId="77777777" w:rsidR="00615A62" w:rsidRPr="00A578EE" w:rsidRDefault="00615A62" w:rsidP="001B0F58">
            <w:pPr>
              <w:spacing w:line="340" w:lineRule="exact"/>
              <w:jc w:val="center"/>
              <w:rPr>
                <w:szCs w:val="21"/>
              </w:rPr>
            </w:pPr>
          </w:p>
        </w:tc>
        <w:tc>
          <w:tcPr>
            <w:tcW w:w="3045" w:type="dxa"/>
            <w:shd w:val="clear" w:color="auto" w:fill="D9D9D9" w:themeFill="background1" w:themeFillShade="D9"/>
            <w:tcMar>
              <w:top w:w="57" w:type="dxa"/>
              <w:bottom w:w="57" w:type="dxa"/>
            </w:tcMar>
          </w:tcPr>
          <w:p w14:paraId="121FA6FF"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63563C88" w14:textId="77777777" w:rsidR="00615A62" w:rsidRPr="00A578EE" w:rsidRDefault="00615A62" w:rsidP="001B0F58">
            <w:pPr>
              <w:spacing w:line="340" w:lineRule="exact"/>
              <w:ind w:firstLineChars="50" w:firstLine="105"/>
              <w:jc w:val="center"/>
              <w:rPr>
                <w:szCs w:val="21"/>
              </w:rPr>
            </w:pPr>
          </w:p>
        </w:tc>
        <w:tc>
          <w:tcPr>
            <w:tcW w:w="3989" w:type="dxa"/>
            <w:shd w:val="clear" w:color="auto" w:fill="D9D9D9" w:themeFill="background1" w:themeFillShade="D9"/>
            <w:tcMar>
              <w:top w:w="57" w:type="dxa"/>
              <w:left w:w="40" w:type="dxa"/>
              <w:bottom w:w="57" w:type="dxa"/>
              <w:right w:w="96" w:type="dxa"/>
            </w:tcMar>
          </w:tcPr>
          <w:p w14:paraId="7E5D1A93" w14:textId="77777777" w:rsidR="00615A62" w:rsidRPr="00A578EE" w:rsidRDefault="00615A62" w:rsidP="001B0F58">
            <w:pPr>
              <w:spacing w:line="340" w:lineRule="exact"/>
              <w:ind w:left="210" w:hangingChars="100" w:hanging="210"/>
              <w:jc w:val="left"/>
              <w:rPr>
                <w:szCs w:val="21"/>
              </w:rPr>
            </w:pPr>
          </w:p>
        </w:tc>
        <w:tc>
          <w:tcPr>
            <w:tcW w:w="2100" w:type="dxa"/>
            <w:shd w:val="clear" w:color="auto" w:fill="D9D9D9" w:themeFill="background1" w:themeFillShade="D9"/>
            <w:tcMar>
              <w:top w:w="57" w:type="dxa"/>
              <w:bottom w:w="57" w:type="dxa"/>
            </w:tcMar>
          </w:tcPr>
          <w:p w14:paraId="54D16C31" w14:textId="77777777" w:rsidR="00615A62" w:rsidRPr="00A578EE" w:rsidRDefault="00615A62" w:rsidP="001B0F58">
            <w:pPr>
              <w:spacing w:line="340" w:lineRule="exact"/>
              <w:ind w:left="210" w:hangingChars="100" w:hanging="210"/>
              <w:rPr>
                <w:szCs w:val="21"/>
              </w:rPr>
            </w:pPr>
          </w:p>
        </w:tc>
      </w:tr>
      <w:tr w:rsidR="00615A62" w:rsidRPr="00A578EE" w14:paraId="249CF406" w14:textId="77777777" w:rsidTr="001B0F58">
        <w:trPr>
          <w:cantSplit/>
          <w:trHeight w:val="385"/>
        </w:trPr>
        <w:tc>
          <w:tcPr>
            <w:tcW w:w="596" w:type="dxa"/>
            <w:tcMar>
              <w:top w:w="57" w:type="dxa"/>
              <w:bottom w:w="57" w:type="dxa"/>
            </w:tcMar>
            <w:vAlign w:val="center"/>
          </w:tcPr>
          <w:p w14:paraId="3B7D6C25" w14:textId="77777777" w:rsidR="00615A62" w:rsidRPr="00A578EE" w:rsidRDefault="00615A62" w:rsidP="001B0F58">
            <w:pPr>
              <w:spacing w:line="340" w:lineRule="exact"/>
              <w:jc w:val="center"/>
              <w:rPr>
                <w:szCs w:val="21"/>
              </w:rPr>
            </w:pPr>
            <w:r w:rsidRPr="00A578EE">
              <w:rPr>
                <w:rFonts w:hint="eastAsia"/>
                <w:szCs w:val="21"/>
              </w:rPr>
              <w:t>13</w:t>
            </w:r>
          </w:p>
          <w:p w14:paraId="55AA9F55" w14:textId="77777777" w:rsidR="00615A62" w:rsidRPr="00A578EE" w:rsidRDefault="00615A62" w:rsidP="001B0F58">
            <w:pPr>
              <w:spacing w:line="340" w:lineRule="exact"/>
              <w:jc w:val="center"/>
              <w:rPr>
                <w:szCs w:val="21"/>
              </w:rPr>
            </w:pPr>
            <w:r w:rsidRPr="00A578EE">
              <w:rPr>
                <w:rFonts w:hint="eastAsia"/>
                <w:szCs w:val="21"/>
              </w:rPr>
              <w:t>14</w:t>
            </w:r>
          </w:p>
        </w:tc>
        <w:tc>
          <w:tcPr>
            <w:tcW w:w="3045" w:type="dxa"/>
            <w:shd w:val="clear" w:color="auto" w:fill="FFFFFF" w:themeFill="background1"/>
            <w:tcMar>
              <w:top w:w="57" w:type="dxa"/>
              <w:bottom w:w="57" w:type="dxa"/>
            </w:tcMar>
          </w:tcPr>
          <w:p w14:paraId="0DAF67A8" w14:textId="77777777" w:rsidR="00615A62" w:rsidRPr="00A578EE" w:rsidRDefault="00615A62" w:rsidP="001B0F58">
            <w:pPr>
              <w:spacing w:line="340" w:lineRule="exact"/>
              <w:ind w:firstLineChars="50" w:firstLine="105"/>
              <w:rPr>
                <w:szCs w:val="21"/>
              </w:rPr>
            </w:pPr>
            <w:r w:rsidRPr="00A578EE">
              <w:rPr>
                <w:rFonts w:hint="eastAsia"/>
                <w:szCs w:val="21"/>
              </w:rPr>
              <w:t>３章の問題</w:t>
            </w:r>
          </w:p>
          <w:p w14:paraId="1D286177"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p.113</w:t>
            </w:r>
            <w:r w:rsidRPr="00A578EE">
              <w:rPr>
                <w:rFonts w:hint="eastAsia"/>
                <w:szCs w:val="21"/>
              </w:rPr>
              <w:t>）</w:t>
            </w:r>
          </w:p>
        </w:tc>
        <w:tc>
          <w:tcPr>
            <w:tcW w:w="693" w:type="dxa"/>
            <w:shd w:val="clear" w:color="auto" w:fill="auto"/>
            <w:tcMar>
              <w:top w:w="57" w:type="dxa"/>
              <w:bottom w:w="57" w:type="dxa"/>
            </w:tcMar>
          </w:tcPr>
          <w:p w14:paraId="312FC602" w14:textId="77777777" w:rsidR="00615A62" w:rsidRPr="00A578EE" w:rsidRDefault="00615A62" w:rsidP="001B0F58">
            <w:pPr>
              <w:spacing w:line="340" w:lineRule="exact"/>
              <w:ind w:firstLineChars="50" w:firstLine="105"/>
              <w:jc w:val="center"/>
              <w:rPr>
                <w:szCs w:val="21"/>
              </w:rPr>
            </w:pPr>
            <w:r w:rsidRPr="00A578EE">
              <w:rPr>
                <w:rFonts w:hint="eastAsia"/>
                <w:szCs w:val="21"/>
              </w:rPr>
              <w:t>2</w:t>
            </w:r>
          </w:p>
        </w:tc>
        <w:tc>
          <w:tcPr>
            <w:tcW w:w="3989" w:type="dxa"/>
            <w:shd w:val="clear" w:color="auto" w:fill="FFFFFF" w:themeFill="background1"/>
            <w:tcMar>
              <w:top w:w="57" w:type="dxa"/>
              <w:left w:w="40" w:type="dxa"/>
              <w:bottom w:w="57" w:type="dxa"/>
              <w:right w:w="96" w:type="dxa"/>
            </w:tcMar>
          </w:tcPr>
          <w:p w14:paraId="10CC01E9" w14:textId="77777777" w:rsidR="00615A62" w:rsidRPr="00A578EE" w:rsidRDefault="00615A62" w:rsidP="001B0F58">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0" w:type="dxa"/>
            <w:shd w:val="clear" w:color="auto" w:fill="FFFFFF" w:themeFill="background1"/>
            <w:tcMar>
              <w:top w:w="57" w:type="dxa"/>
              <w:bottom w:w="57" w:type="dxa"/>
            </w:tcMar>
          </w:tcPr>
          <w:p w14:paraId="7D72108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①：問題１、３</w:t>
            </w:r>
          </w:p>
          <w:p w14:paraId="1BF1C0F3"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②③④：問題２</w:t>
            </w:r>
          </w:p>
          <w:p w14:paraId="2483E7F2"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⑤：問題５</w:t>
            </w:r>
          </w:p>
          <w:p w14:paraId="7365F532"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②：問題３、４、６</w:t>
            </w:r>
          </w:p>
          <w:p w14:paraId="297C678A"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344A4A52" w14:textId="77777777" w:rsidR="00615A62" w:rsidRPr="00A578EE" w:rsidRDefault="00615A62" w:rsidP="00A578EE">
      <w:pPr>
        <w:spacing w:line="440" w:lineRule="atLeast"/>
        <w:rPr>
          <w:sz w:val="24"/>
          <w:szCs w:val="28"/>
        </w:rPr>
      </w:pPr>
    </w:p>
    <w:p w14:paraId="2111F1D9" w14:textId="77777777" w:rsidR="00615A62" w:rsidRPr="00A578EE" w:rsidRDefault="00615A62" w:rsidP="00A578EE">
      <w:pPr>
        <w:spacing w:line="440" w:lineRule="atLeast"/>
        <w:rPr>
          <w:sz w:val="24"/>
          <w:szCs w:val="28"/>
        </w:rPr>
      </w:pPr>
    </w:p>
    <w:p w14:paraId="4877E54D" w14:textId="77777777" w:rsidR="00615A62" w:rsidRPr="00A578EE" w:rsidRDefault="00615A62" w:rsidP="00A578EE">
      <w:pPr>
        <w:spacing w:line="440" w:lineRule="atLeast"/>
        <w:rPr>
          <w:sz w:val="24"/>
          <w:szCs w:val="28"/>
        </w:rPr>
      </w:pPr>
    </w:p>
    <w:p w14:paraId="3AA4A226" w14:textId="77777777" w:rsidR="00615A62" w:rsidRPr="00A578EE" w:rsidRDefault="00615A62" w:rsidP="00A578EE">
      <w:pPr>
        <w:spacing w:line="440" w:lineRule="atLeast"/>
        <w:rPr>
          <w:sz w:val="24"/>
          <w:szCs w:val="28"/>
        </w:rPr>
      </w:pPr>
      <w:r w:rsidRPr="00A578EE">
        <w:rPr>
          <w:sz w:val="24"/>
          <w:szCs w:val="28"/>
        </w:rPr>
        <w:br w:type="page"/>
      </w:r>
    </w:p>
    <w:p w14:paraId="4867E31B"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1810E2BD" wp14:editId="5AD71A71">
                <wp:extent cx="6645600" cy="440640"/>
                <wp:effectExtent l="0" t="0" r="3175" b="0"/>
                <wp:docPr id="721661290"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87542894"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636507714"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4F134146"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2068478111"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30BC0C79" w14:textId="175A64BD"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４章　比例と反比例</w:t>
                              </w:r>
                            </w:p>
                          </w:txbxContent>
                        </wps:txbx>
                        <wps:bodyPr rot="0" vert="horz" wrap="square" lIns="0" tIns="0" rIns="0" bIns="0" anchor="ctr" anchorCtr="0">
                          <a:noAutofit/>
                        </wps:bodyPr>
                      </wps:wsp>
                    </wpg:wgp>
                  </a:graphicData>
                </a:graphic>
              </wp:inline>
            </w:drawing>
          </mc:Choice>
          <mc:Fallback>
            <w:pict>
              <v:group w14:anchorId="1810E2BD" id="_x0000_s1043"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">
                <v:shape id="図 24" o:spid="_x0000_s1044"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ok87IAAAA4gAAAA8AAABkcnMvZG93bnJldi54bWxET01rwkAQvRf6H5Yp9FY3SqoxukopWmyL&#10;hxi9D9kxCc3Optmtpv31bkHw+Hjf82VvGnGiztWWFQwHEQjiwuqaSwX7fP2UgHAeWWNjmRT8koPl&#10;4v5ujqm2Z87otPOlCCHsUlRQed+mUrqiIoNuYFviwB1tZ9AH2JVSd3gO4aaRoygaS4M1h4YKW3qt&#10;qPja/RgFhziP37O3v+HaZdv96jP/2Earb6UeH/qXGQhPvb+Jr+6NDvOTyXM8SqYx/F8KGOTi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qJPOyAAAAOIAAAAPAAAAAAAAAAAA&#10;AAAAAJ8CAABkcnMvZG93bnJldi54bWxQSwUGAAAAAAQABAD3AAAAlAMAAAAA&#10;">
                  <v:imagedata r:id="rId10" o:title=""/>
                  <v:path arrowok="t"/>
                </v:shape>
                <v:shape id="テキスト ボックス 2" o:spid="_x0000_s1045"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2VGMgA&#10;AADjAAAADwAAAGRycy9kb3ducmV2LnhtbERPzU7CQBC+k/gOmzHxQmSLQjG1C0GMwMVDqw8w6U5/&#10;Qne26a5QeHqXhITjfP+TrgbTiiP1rrGsYDqJQBAXVjdcKfj9+Xp+A+E8ssbWMik4k4PV8mGUYqLt&#10;iTM65r4SIYRdggpq77tESlfUZNBNbEccuNL2Bn04+0rqHk8h3LTyJYpiabDh0FBjR5uaikP+ZxTQ&#10;OrOX74Pbmuzjc7MtG6ax3Cn19Dis30F4GvxdfHPvdZgfv8bzaLGYzuD6UwBAL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ZUYyAAAAOMAAAAPAAAAAAAAAAAAAAAAAJgCAABk&#10;cnMvZG93bnJldi54bWxQSwUGAAAAAAQABAD1AAAAjQMAAAAA&#10;" filled="f" stroked="f">
                  <v:textbox inset="0,0,0,0">
                    <w:txbxContent>
                      <w:p w14:paraId="4F134146"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46"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G5jskA&#10;AADjAAAADwAAAGRycy9kb3ducmV2LnhtbESPQYvCMBSE74L/ITzBi6xpRbRUo7jKqhcPdf0Bj+bZ&#10;FpuX0mS16683Cwseh5n5hlmuO1OLO7WusqwgHkcgiHOrKy4UXL6/PhIQziNrrC2Tgl9ysF71e0tM&#10;tX1wRvezL0SAsEtRQel9k0rp8pIMurFtiIN3ta1BH2RbSN3iI8BNLSdRNJMGKw4LJTa0LSm/nX+M&#10;Atpk9nm6ub3JPnfb/bViGsmDUsNBt1mA8NT5d/i/fdQKJtEsmc6TOI7h71P4A3L1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1G5jskAAADjAAAADwAAAAAAAAAAAAAAAACYAgAA&#10;ZHJzL2Rvd25yZXYueG1sUEsFBgAAAAAEAAQA9QAAAI4DAAAAAA==&#10;" filled="f" stroked="f">
                  <v:textbox inset="0,0,0,0">
                    <w:txbxContent>
                      <w:p w14:paraId="30BC0C79" w14:textId="175A64BD"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４章　比例と反比例</w:t>
                        </w:r>
                      </w:p>
                    </w:txbxContent>
                  </v:textbox>
                </v:shape>
                <w10:anchorlock/>
              </v:group>
            </w:pict>
          </mc:Fallback>
        </mc:AlternateContent>
      </w:r>
    </w:p>
    <w:p w14:paraId="422667C1" w14:textId="54806F01" w:rsidR="00615A62" w:rsidRDefault="00615A62" w:rsidP="00A578EE">
      <w:pPr>
        <w:spacing w:line="440" w:lineRule="atLeast"/>
        <w:rPr>
          <w:sz w:val="24"/>
          <w:szCs w:val="24"/>
        </w:rPr>
      </w:pPr>
    </w:p>
    <w:p w14:paraId="36450790" w14:textId="77777777" w:rsidR="002D2325" w:rsidRPr="00A578EE" w:rsidRDefault="002D2325" w:rsidP="00A578EE">
      <w:pPr>
        <w:spacing w:line="440" w:lineRule="atLeast"/>
        <w:rPr>
          <w:sz w:val="24"/>
          <w:szCs w:val="24"/>
        </w:rPr>
      </w:pPr>
    </w:p>
    <w:p w14:paraId="56673C31" w14:textId="339D8B7F"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517CFEE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）比例と反比例についての基礎的な概念や原理・法則などを理解するとともに、事象を数理的に捉えたり、数学的に解釈したり、数学的に表現・処理したりする技能を身に付ける。</w:t>
      </w:r>
    </w:p>
    <w:p w14:paraId="434C2C0D"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）数量の変化や対応に着目して関数関係を見いだし、その特徴を表、式、グラフなどで考察することができる。</w:t>
      </w:r>
    </w:p>
    <w:p w14:paraId="5C42CEC8"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）比例と反比例について、数学的活動の楽しさや数学のよさを実感して粘り強く考え、数学を生活や学習に生かそうとする態度、問題解決の過程を振り返って評価・改善しようとする態度を身に付ける。</w:t>
      </w:r>
    </w:p>
    <w:p w14:paraId="0A03A341" w14:textId="77777777" w:rsidR="00615A62" w:rsidRPr="00A578EE" w:rsidRDefault="00615A62" w:rsidP="00A578EE">
      <w:pPr>
        <w:spacing w:line="440" w:lineRule="atLeast"/>
        <w:rPr>
          <w:sz w:val="24"/>
          <w:szCs w:val="28"/>
        </w:rPr>
      </w:pPr>
    </w:p>
    <w:p w14:paraId="489AAADC" w14:textId="39A6E936"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4BDDAADE" w14:textId="77777777" w:rsidTr="009A22B6">
        <w:trPr>
          <w:trHeight w:val="397"/>
        </w:trPr>
        <w:tc>
          <w:tcPr>
            <w:tcW w:w="3477" w:type="dxa"/>
            <w:shd w:val="clear" w:color="auto" w:fill="F2F2F2" w:themeFill="background1" w:themeFillShade="F2"/>
            <w:vAlign w:val="center"/>
          </w:tcPr>
          <w:p w14:paraId="7099A73D"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51B1CFE3"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2D8113B4" w14:textId="77777777" w:rsidR="00615A62" w:rsidRPr="00A578EE" w:rsidRDefault="00615A62" w:rsidP="008866FF">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3C8DB18A" w14:textId="77777777" w:rsidTr="001B0F58">
        <w:tc>
          <w:tcPr>
            <w:tcW w:w="3477" w:type="dxa"/>
            <w:tcMar>
              <w:top w:w="28" w:type="dxa"/>
              <w:bottom w:w="28" w:type="dxa"/>
            </w:tcMar>
          </w:tcPr>
          <w:p w14:paraId="11F0F59F" w14:textId="77777777" w:rsidR="00615A62" w:rsidRPr="00A578EE" w:rsidRDefault="00615A62" w:rsidP="001B0F58">
            <w:pPr>
              <w:spacing w:line="340" w:lineRule="exact"/>
              <w:ind w:left="210" w:hangingChars="100" w:hanging="210"/>
              <w:rPr>
                <w:szCs w:val="21"/>
              </w:rPr>
            </w:pPr>
            <w:r w:rsidRPr="00A578EE">
              <w:rPr>
                <w:rFonts w:hint="eastAsia"/>
                <w:szCs w:val="21"/>
              </w:rPr>
              <w:t>①関数関係の意味を理解している。</w:t>
            </w:r>
          </w:p>
          <w:p w14:paraId="640B889C" w14:textId="77777777" w:rsidR="00615A62" w:rsidRPr="00A578EE" w:rsidRDefault="00615A62" w:rsidP="001B0F58">
            <w:pPr>
              <w:spacing w:line="340" w:lineRule="exact"/>
              <w:ind w:left="210" w:hangingChars="100" w:hanging="210"/>
              <w:rPr>
                <w:szCs w:val="21"/>
              </w:rPr>
            </w:pPr>
            <w:r w:rsidRPr="00A578EE">
              <w:rPr>
                <w:rFonts w:hint="eastAsia"/>
                <w:szCs w:val="21"/>
              </w:rPr>
              <w:t>②比例、反比例について理解している。</w:t>
            </w:r>
          </w:p>
          <w:p w14:paraId="2984BD30" w14:textId="77777777" w:rsidR="00615A62" w:rsidRPr="00A578EE" w:rsidRDefault="00615A62" w:rsidP="001B0F58">
            <w:pPr>
              <w:spacing w:line="340" w:lineRule="exact"/>
              <w:ind w:left="210" w:hangingChars="100" w:hanging="210"/>
              <w:rPr>
                <w:szCs w:val="21"/>
              </w:rPr>
            </w:pPr>
            <w:r w:rsidRPr="00A578EE">
              <w:rPr>
                <w:rFonts w:hint="eastAsia"/>
                <w:szCs w:val="21"/>
              </w:rPr>
              <w:t>③座標の意味を理解している。</w:t>
            </w:r>
          </w:p>
          <w:p w14:paraId="645A9F38" w14:textId="77777777" w:rsidR="00615A62" w:rsidRPr="00A578EE" w:rsidRDefault="00615A62" w:rsidP="001B0F58">
            <w:pPr>
              <w:spacing w:line="340" w:lineRule="exact"/>
              <w:ind w:left="210" w:hangingChars="100" w:hanging="210"/>
              <w:rPr>
                <w:szCs w:val="21"/>
              </w:rPr>
            </w:pPr>
            <w:r w:rsidRPr="00A578EE">
              <w:rPr>
                <w:rFonts w:hint="eastAsia"/>
                <w:szCs w:val="21"/>
              </w:rPr>
              <w:t>④比例、反比例を表、式、グラフなどに表すことができる。</w:t>
            </w:r>
          </w:p>
        </w:tc>
        <w:tc>
          <w:tcPr>
            <w:tcW w:w="3477" w:type="dxa"/>
            <w:tcMar>
              <w:top w:w="28" w:type="dxa"/>
              <w:bottom w:w="28" w:type="dxa"/>
            </w:tcMar>
          </w:tcPr>
          <w:p w14:paraId="039B1DCF" w14:textId="77777777" w:rsidR="00615A62" w:rsidRPr="00A578EE" w:rsidRDefault="00615A62" w:rsidP="001B0F58">
            <w:pPr>
              <w:spacing w:line="340" w:lineRule="exact"/>
              <w:ind w:left="210" w:hangingChars="100" w:hanging="210"/>
              <w:rPr>
                <w:szCs w:val="21"/>
              </w:rPr>
            </w:pPr>
            <w:r w:rsidRPr="00A578EE">
              <w:rPr>
                <w:rFonts w:hint="eastAsia"/>
                <w:szCs w:val="21"/>
              </w:rPr>
              <w:t>①比例、反比例として捉えられる２つの数量について、表、式、グラフなどを用いて調べ、それらの変化や対応の特徴を見いだすことができる。</w:t>
            </w:r>
          </w:p>
          <w:p w14:paraId="70D34857" w14:textId="77777777" w:rsidR="00615A62" w:rsidRPr="00A578EE" w:rsidRDefault="00615A62" w:rsidP="001B0F58">
            <w:pPr>
              <w:spacing w:line="340" w:lineRule="exact"/>
              <w:ind w:left="210" w:hangingChars="100" w:hanging="210"/>
              <w:rPr>
                <w:szCs w:val="21"/>
              </w:rPr>
            </w:pPr>
            <w:r w:rsidRPr="00A578EE">
              <w:rPr>
                <w:rFonts w:hint="eastAsia"/>
                <w:szCs w:val="21"/>
              </w:rPr>
              <w:t>②比例、反比例を用いて具体的な事象を捉え考察し表現することができる。</w:t>
            </w:r>
          </w:p>
        </w:tc>
        <w:tc>
          <w:tcPr>
            <w:tcW w:w="3479" w:type="dxa"/>
            <w:tcMar>
              <w:top w:w="28" w:type="dxa"/>
              <w:bottom w:w="28" w:type="dxa"/>
            </w:tcMar>
          </w:tcPr>
          <w:p w14:paraId="748B3002" w14:textId="77777777" w:rsidR="00615A62" w:rsidRPr="00A578EE" w:rsidRDefault="00615A62" w:rsidP="001B0F58">
            <w:pPr>
              <w:spacing w:line="340" w:lineRule="exact"/>
              <w:ind w:left="210" w:hangingChars="100" w:hanging="210"/>
              <w:rPr>
                <w:szCs w:val="21"/>
              </w:rPr>
            </w:pPr>
            <w:r w:rsidRPr="00A578EE">
              <w:rPr>
                <w:rFonts w:hint="eastAsia"/>
                <w:szCs w:val="21"/>
              </w:rPr>
              <w:t>①比例、反比例のよさについて考えようとしている。</w:t>
            </w:r>
          </w:p>
          <w:p w14:paraId="1ABDA70D" w14:textId="77777777" w:rsidR="00615A62" w:rsidRPr="00A578EE" w:rsidRDefault="00615A62" w:rsidP="001B0F58">
            <w:pPr>
              <w:spacing w:line="340" w:lineRule="exact"/>
              <w:ind w:left="210" w:hangingChars="100" w:hanging="210"/>
              <w:rPr>
                <w:szCs w:val="21"/>
              </w:rPr>
            </w:pPr>
            <w:r w:rsidRPr="00A578EE">
              <w:rPr>
                <w:rFonts w:hint="eastAsia"/>
                <w:szCs w:val="21"/>
              </w:rPr>
              <w:t>②比例、反比例について学んだことを生活や学習に生かそうとしている。</w:t>
            </w:r>
          </w:p>
          <w:p w14:paraId="78BE6DF8" w14:textId="77777777" w:rsidR="00615A62" w:rsidRPr="00A578EE" w:rsidRDefault="00615A62" w:rsidP="001B0F58">
            <w:pPr>
              <w:spacing w:line="340" w:lineRule="exact"/>
              <w:ind w:left="210" w:hangingChars="100" w:hanging="210"/>
              <w:rPr>
                <w:szCs w:val="21"/>
              </w:rPr>
            </w:pPr>
            <w:r w:rsidRPr="00A578EE">
              <w:rPr>
                <w:rFonts w:hint="eastAsia"/>
                <w:szCs w:val="21"/>
              </w:rPr>
              <w:t>③比例、反比例を活用した問題解決の過程を振り返って評価・改善しようとしている。</w:t>
            </w:r>
          </w:p>
        </w:tc>
      </w:tr>
    </w:tbl>
    <w:p w14:paraId="22E0CB15" w14:textId="77777777" w:rsidR="00615A62" w:rsidRPr="00A578EE" w:rsidRDefault="00615A62" w:rsidP="00A578EE">
      <w:pPr>
        <w:spacing w:line="440" w:lineRule="atLeast"/>
        <w:ind w:left="600" w:hangingChars="250" w:hanging="600"/>
        <w:rPr>
          <w:sz w:val="24"/>
          <w:szCs w:val="28"/>
        </w:rPr>
      </w:pPr>
    </w:p>
    <w:p w14:paraId="24DBB734" w14:textId="63862D2E"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指導と評価の計画（20時間）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53" w:type="dxa"/>
        <w:tblLook w:val="04A0" w:firstRow="1" w:lastRow="0" w:firstColumn="1" w:lastColumn="0" w:noHBand="0" w:noVBand="1"/>
      </w:tblPr>
      <w:tblGrid>
        <w:gridCol w:w="590"/>
        <w:gridCol w:w="3055"/>
        <w:gridCol w:w="695"/>
        <w:gridCol w:w="4009"/>
        <w:gridCol w:w="2104"/>
      </w:tblGrid>
      <w:tr w:rsidR="00615A62" w:rsidRPr="00A578EE" w14:paraId="32CD4FB6" w14:textId="77777777" w:rsidTr="008866FF">
        <w:trPr>
          <w:cantSplit/>
          <w:trHeight w:val="454"/>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C0FFFD0"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CD591B3"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8435047" w14:textId="77777777" w:rsidR="00615A62" w:rsidRPr="00A578EE" w:rsidRDefault="00615A62" w:rsidP="008866FF">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696B7BDF" w14:textId="77777777" w:rsidR="00615A62" w:rsidRPr="00A578EE" w:rsidRDefault="00615A62" w:rsidP="008866FF">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B7C102C"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4"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418552FB" w14:textId="77777777" w:rsidR="00615A62" w:rsidRPr="00A578EE" w:rsidRDefault="00615A62" w:rsidP="008866FF">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32B46042" w14:textId="77777777" w:rsidTr="001B0F58">
        <w:trPr>
          <w:cantSplit/>
          <w:trHeight w:val="335"/>
        </w:trPr>
        <w:tc>
          <w:tcPr>
            <w:tcW w:w="590" w:type="dxa"/>
            <w:tcBorders>
              <w:top w:val="single" w:sz="8" w:space="0" w:color="auto"/>
            </w:tcBorders>
            <w:tcMar>
              <w:top w:w="28" w:type="dxa"/>
              <w:bottom w:w="28" w:type="dxa"/>
            </w:tcMar>
            <w:vAlign w:val="center"/>
          </w:tcPr>
          <w:p w14:paraId="0977BB82" w14:textId="77777777" w:rsidR="00615A62" w:rsidRPr="00A578EE" w:rsidRDefault="00615A62" w:rsidP="001B0F58">
            <w:pPr>
              <w:spacing w:line="340" w:lineRule="exact"/>
              <w:jc w:val="center"/>
              <w:rPr>
                <w:szCs w:val="21"/>
              </w:rPr>
            </w:pPr>
          </w:p>
        </w:tc>
        <w:tc>
          <w:tcPr>
            <w:tcW w:w="3055" w:type="dxa"/>
            <w:tcBorders>
              <w:top w:val="single" w:sz="8" w:space="0" w:color="auto"/>
              <w:bottom w:val="single" w:sz="4" w:space="0" w:color="auto"/>
            </w:tcBorders>
            <w:shd w:val="clear" w:color="auto" w:fill="D9D9D9" w:themeFill="background1" w:themeFillShade="D9"/>
            <w:tcMar>
              <w:top w:w="28" w:type="dxa"/>
              <w:bottom w:w="28" w:type="dxa"/>
            </w:tcMar>
          </w:tcPr>
          <w:p w14:paraId="51611B27"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関数</w:t>
            </w:r>
          </w:p>
        </w:tc>
        <w:tc>
          <w:tcPr>
            <w:tcW w:w="695" w:type="dxa"/>
            <w:tcBorders>
              <w:top w:val="single" w:sz="8" w:space="0" w:color="auto"/>
            </w:tcBorders>
            <w:shd w:val="clear" w:color="auto" w:fill="D9D9D9" w:themeFill="background1" w:themeFillShade="D9"/>
            <w:tcMar>
              <w:top w:w="28" w:type="dxa"/>
              <w:bottom w:w="28" w:type="dxa"/>
            </w:tcMar>
          </w:tcPr>
          <w:p w14:paraId="155B9876"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4009"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5F4B2EB" w14:textId="77777777" w:rsidR="00615A62" w:rsidRPr="00A578EE" w:rsidRDefault="00615A62" w:rsidP="001B0F58">
            <w:pPr>
              <w:spacing w:line="340" w:lineRule="exact"/>
              <w:jc w:val="left"/>
              <w:rPr>
                <w:rFonts w:ascii="ＭＳ ゴシック" w:eastAsia="ＭＳ ゴシック" w:hAnsi="ＭＳ ゴシック"/>
                <w:szCs w:val="21"/>
              </w:rPr>
            </w:pPr>
          </w:p>
        </w:tc>
        <w:tc>
          <w:tcPr>
            <w:tcW w:w="2104" w:type="dxa"/>
            <w:tcBorders>
              <w:top w:val="single" w:sz="8" w:space="0" w:color="auto"/>
              <w:bottom w:val="single" w:sz="4" w:space="0" w:color="auto"/>
            </w:tcBorders>
            <w:shd w:val="clear" w:color="auto" w:fill="D9D9D9" w:themeFill="background1" w:themeFillShade="D9"/>
            <w:tcMar>
              <w:top w:w="28" w:type="dxa"/>
              <w:bottom w:w="28" w:type="dxa"/>
            </w:tcMar>
          </w:tcPr>
          <w:p w14:paraId="4780C939" w14:textId="77777777" w:rsidR="00615A62" w:rsidRPr="00A578EE" w:rsidRDefault="00615A62" w:rsidP="001B0F58">
            <w:pPr>
              <w:spacing w:line="340" w:lineRule="exact"/>
              <w:rPr>
                <w:rFonts w:ascii="ＭＳ ゴシック" w:eastAsia="ＭＳ ゴシック" w:hAnsi="ＭＳ ゴシック"/>
                <w:szCs w:val="21"/>
              </w:rPr>
            </w:pPr>
          </w:p>
        </w:tc>
      </w:tr>
      <w:tr w:rsidR="00615A62" w:rsidRPr="00A578EE" w14:paraId="3FC8CA79" w14:textId="77777777" w:rsidTr="001B0F58">
        <w:trPr>
          <w:cantSplit/>
          <w:trHeight w:val="334"/>
        </w:trPr>
        <w:tc>
          <w:tcPr>
            <w:tcW w:w="590" w:type="dxa"/>
            <w:tcMar>
              <w:top w:w="57" w:type="dxa"/>
              <w:bottom w:w="57" w:type="dxa"/>
            </w:tcMar>
            <w:vAlign w:val="center"/>
          </w:tcPr>
          <w:p w14:paraId="4CDD8191" w14:textId="77777777" w:rsidR="00615A62" w:rsidRPr="00A578EE" w:rsidRDefault="00615A62" w:rsidP="001B0F58">
            <w:pPr>
              <w:spacing w:line="340" w:lineRule="exact"/>
              <w:jc w:val="center"/>
              <w:rPr>
                <w:szCs w:val="21"/>
              </w:rPr>
            </w:pPr>
            <w:r w:rsidRPr="00A578EE">
              <w:rPr>
                <w:szCs w:val="21"/>
              </w:rPr>
              <w:t>1</w:t>
            </w:r>
          </w:p>
        </w:tc>
        <w:tc>
          <w:tcPr>
            <w:tcW w:w="3055" w:type="dxa"/>
            <w:shd w:val="clear" w:color="auto" w:fill="FFFFFF" w:themeFill="background1"/>
            <w:tcMar>
              <w:top w:w="57" w:type="dxa"/>
              <w:bottom w:w="57" w:type="dxa"/>
            </w:tcMar>
          </w:tcPr>
          <w:p w14:paraId="68C07D5A"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ともなって変わる２つの</w:t>
            </w:r>
          </w:p>
          <w:p w14:paraId="3B95D231" w14:textId="77777777" w:rsidR="00615A62" w:rsidRPr="00A578EE" w:rsidRDefault="00615A62" w:rsidP="001B0F58">
            <w:pPr>
              <w:spacing w:line="340" w:lineRule="exact"/>
              <w:ind w:firstLineChars="200" w:firstLine="420"/>
              <w:rPr>
                <w:szCs w:val="21"/>
              </w:rPr>
            </w:pPr>
            <w:r w:rsidRPr="00A578EE">
              <w:rPr>
                <w:rFonts w:hint="eastAsia"/>
                <w:szCs w:val="21"/>
              </w:rPr>
              <w:t>数量</w:t>
            </w:r>
          </w:p>
          <w:p w14:paraId="7DAD7C3C"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p.116</w:t>
            </w:r>
            <w:r w:rsidRPr="00A578EE">
              <w:rPr>
                <w:rFonts w:hint="eastAsia"/>
                <w:szCs w:val="21"/>
              </w:rPr>
              <w:t>～</w:t>
            </w:r>
            <w:r w:rsidRPr="00A578EE">
              <w:rPr>
                <w:szCs w:val="21"/>
              </w:rPr>
              <w:t>119</w:t>
            </w:r>
            <w:r w:rsidRPr="00A578EE">
              <w:rPr>
                <w:rFonts w:hint="eastAsia"/>
                <w:szCs w:val="21"/>
              </w:rPr>
              <w:t>）</w:t>
            </w:r>
          </w:p>
        </w:tc>
        <w:tc>
          <w:tcPr>
            <w:tcW w:w="695" w:type="dxa"/>
            <w:shd w:val="clear" w:color="auto" w:fill="auto"/>
            <w:tcMar>
              <w:top w:w="57" w:type="dxa"/>
              <w:bottom w:w="57" w:type="dxa"/>
            </w:tcMar>
          </w:tcPr>
          <w:p w14:paraId="03841338" w14:textId="77777777" w:rsidR="00615A62" w:rsidRPr="00A578EE" w:rsidRDefault="00615A62" w:rsidP="001B0F58">
            <w:pPr>
              <w:spacing w:line="340" w:lineRule="exact"/>
              <w:jc w:val="center"/>
              <w:rPr>
                <w:szCs w:val="21"/>
              </w:rPr>
            </w:pPr>
            <w:r w:rsidRPr="00A578EE">
              <w:rPr>
                <w:szCs w:val="21"/>
              </w:rPr>
              <w:t>1</w:t>
            </w:r>
          </w:p>
        </w:tc>
        <w:tc>
          <w:tcPr>
            <w:tcW w:w="4009" w:type="dxa"/>
            <w:tcBorders>
              <w:bottom w:val="single" w:sz="4" w:space="0" w:color="auto"/>
            </w:tcBorders>
            <w:shd w:val="clear" w:color="auto" w:fill="FFFFFF" w:themeFill="background1"/>
            <w:tcMar>
              <w:top w:w="57" w:type="dxa"/>
              <w:left w:w="40" w:type="dxa"/>
              <w:bottom w:w="57" w:type="dxa"/>
              <w:right w:w="96" w:type="dxa"/>
            </w:tcMar>
          </w:tcPr>
          <w:p w14:paraId="7CE203E9" w14:textId="77777777" w:rsidR="00615A62" w:rsidRPr="00A578EE" w:rsidRDefault="00615A62" w:rsidP="001B0F58">
            <w:pPr>
              <w:spacing w:line="340" w:lineRule="exact"/>
              <w:ind w:left="210" w:hangingChars="100" w:hanging="210"/>
              <w:jc w:val="left"/>
              <w:rPr>
                <w:szCs w:val="21"/>
              </w:rPr>
            </w:pPr>
            <w:r w:rsidRPr="00A578EE">
              <w:rPr>
                <w:rFonts w:hint="eastAsia"/>
                <w:szCs w:val="21"/>
              </w:rPr>
              <w:t>・関数の意味を知り、関数といえることがら、いえないことがらについて考察することを通して、関数の意味を理解できるようにする。</w:t>
            </w:r>
          </w:p>
        </w:tc>
        <w:tc>
          <w:tcPr>
            <w:tcW w:w="2104" w:type="dxa"/>
            <w:tcBorders>
              <w:bottom w:val="single" w:sz="4" w:space="0" w:color="auto"/>
            </w:tcBorders>
            <w:shd w:val="clear" w:color="auto" w:fill="FFFFFF" w:themeFill="background1"/>
            <w:tcMar>
              <w:top w:w="57" w:type="dxa"/>
              <w:bottom w:w="57" w:type="dxa"/>
            </w:tcMar>
          </w:tcPr>
          <w:p w14:paraId="05BD072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1B05C135" w14:textId="77777777" w:rsidTr="001B0F58">
        <w:trPr>
          <w:cantSplit/>
          <w:trHeight w:val="334"/>
        </w:trPr>
        <w:tc>
          <w:tcPr>
            <w:tcW w:w="590" w:type="dxa"/>
            <w:tcMar>
              <w:top w:w="57" w:type="dxa"/>
              <w:bottom w:w="57" w:type="dxa"/>
            </w:tcMar>
            <w:vAlign w:val="center"/>
          </w:tcPr>
          <w:p w14:paraId="150C533C" w14:textId="77777777" w:rsidR="00615A62" w:rsidRPr="00A578EE" w:rsidRDefault="00615A62" w:rsidP="001B0F58">
            <w:pPr>
              <w:spacing w:line="340" w:lineRule="exact"/>
              <w:jc w:val="center"/>
              <w:rPr>
                <w:szCs w:val="21"/>
              </w:rPr>
            </w:pPr>
          </w:p>
        </w:tc>
        <w:tc>
          <w:tcPr>
            <w:tcW w:w="3055" w:type="dxa"/>
            <w:shd w:val="clear" w:color="auto" w:fill="D9D9D9" w:themeFill="background1" w:themeFillShade="D9"/>
            <w:tcMar>
              <w:top w:w="57" w:type="dxa"/>
              <w:bottom w:w="57" w:type="dxa"/>
            </w:tcMar>
          </w:tcPr>
          <w:p w14:paraId="14E1DF05"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比例</w:t>
            </w:r>
          </w:p>
        </w:tc>
        <w:tc>
          <w:tcPr>
            <w:tcW w:w="695" w:type="dxa"/>
            <w:shd w:val="clear" w:color="auto" w:fill="D9D9D9" w:themeFill="background1" w:themeFillShade="D9"/>
            <w:tcMar>
              <w:top w:w="57" w:type="dxa"/>
              <w:bottom w:w="57" w:type="dxa"/>
            </w:tcMar>
          </w:tcPr>
          <w:p w14:paraId="38357B77"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76CE43FE" w14:textId="77777777" w:rsidR="00615A62" w:rsidRPr="00A578EE" w:rsidRDefault="00615A62" w:rsidP="001B0F58">
            <w:pPr>
              <w:spacing w:line="340" w:lineRule="exact"/>
              <w:ind w:left="210" w:hangingChars="100" w:hanging="210"/>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62135737" w14:textId="77777777" w:rsidR="00615A62" w:rsidRPr="00A578EE" w:rsidRDefault="00615A62" w:rsidP="001B0F58">
            <w:pPr>
              <w:spacing w:line="340" w:lineRule="exact"/>
              <w:rPr>
                <w:rFonts w:ascii="ＭＳ ゴシック" w:eastAsia="ＭＳ ゴシック" w:hAnsi="ＭＳ ゴシック"/>
                <w:szCs w:val="21"/>
              </w:rPr>
            </w:pPr>
          </w:p>
        </w:tc>
      </w:tr>
      <w:tr w:rsidR="00615A62" w:rsidRPr="00A578EE" w14:paraId="2A5857DF" w14:textId="77777777" w:rsidTr="001B0F58">
        <w:trPr>
          <w:cantSplit/>
          <w:trHeight w:val="334"/>
        </w:trPr>
        <w:tc>
          <w:tcPr>
            <w:tcW w:w="590" w:type="dxa"/>
            <w:tcMar>
              <w:top w:w="57" w:type="dxa"/>
              <w:bottom w:w="57" w:type="dxa"/>
            </w:tcMar>
            <w:vAlign w:val="center"/>
          </w:tcPr>
          <w:p w14:paraId="46D1DB21" w14:textId="77777777" w:rsidR="00615A62" w:rsidRPr="00A578EE" w:rsidRDefault="00615A62" w:rsidP="001B0F58">
            <w:pPr>
              <w:spacing w:line="340" w:lineRule="exact"/>
              <w:jc w:val="center"/>
              <w:rPr>
                <w:szCs w:val="21"/>
              </w:rPr>
            </w:pPr>
            <w:r w:rsidRPr="00A578EE">
              <w:rPr>
                <w:szCs w:val="21"/>
              </w:rPr>
              <w:t>2</w:t>
            </w:r>
          </w:p>
        </w:tc>
        <w:tc>
          <w:tcPr>
            <w:tcW w:w="3055" w:type="dxa"/>
            <w:shd w:val="clear" w:color="auto" w:fill="FFFFFF" w:themeFill="background1"/>
            <w:tcMar>
              <w:top w:w="57" w:type="dxa"/>
              <w:bottom w:w="57" w:type="dxa"/>
            </w:tcMar>
          </w:tcPr>
          <w:p w14:paraId="7BD068C3" w14:textId="77777777" w:rsidR="00615A62" w:rsidRPr="00A578EE" w:rsidRDefault="00615A62" w:rsidP="001B0F58">
            <w:pPr>
              <w:spacing w:line="340" w:lineRule="exact"/>
              <w:ind w:firstLineChars="50" w:firstLine="105"/>
              <w:jc w:val="left"/>
              <w:rPr>
                <w:szCs w:val="21"/>
              </w:rPr>
            </w:pPr>
            <w:r w:rsidRPr="00A578EE">
              <w:rPr>
                <w:rFonts w:hint="eastAsia"/>
                <w:szCs w:val="21"/>
              </w:rPr>
              <w:t>１</w:t>
            </w:r>
            <w:r w:rsidRPr="00A578EE">
              <w:rPr>
                <w:szCs w:val="21"/>
              </w:rPr>
              <w:t> </w:t>
            </w:r>
            <w:r w:rsidRPr="00A578EE">
              <w:rPr>
                <w:rFonts w:hint="eastAsia"/>
                <w:szCs w:val="21"/>
              </w:rPr>
              <w:t>比例を表す式</w:t>
            </w:r>
          </w:p>
          <w:p w14:paraId="054FF0A3" w14:textId="77777777" w:rsidR="00615A62" w:rsidRPr="00A578EE" w:rsidRDefault="00615A62" w:rsidP="001B0F58">
            <w:pPr>
              <w:spacing w:line="340" w:lineRule="exact"/>
              <w:ind w:firstLineChars="50" w:firstLine="105"/>
              <w:jc w:val="left"/>
              <w:rPr>
                <w:szCs w:val="21"/>
              </w:rPr>
            </w:pPr>
            <w:r w:rsidRPr="00A578EE">
              <w:rPr>
                <w:rFonts w:hint="eastAsia"/>
                <w:szCs w:val="21"/>
              </w:rPr>
              <w:t>（教科書</w:t>
            </w:r>
            <w:r w:rsidRPr="00A578EE">
              <w:rPr>
                <w:szCs w:val="21"/>
              </w:rPr>
              <w:t>p.120</w:t>
            </w:r>
            <w:r w:rsidRPr="00A578EE">
              <w:rPr>
                <w:rFonts w:hint="eastAsia"/>
                <w:szCs w:val="21"/>
              </w:rPr>
              <w:t>～</w:t>
            </w:r>
            <w:r w:rsidRPr="00A578EE">
              <w:rPr>
                <w:szCs w:val="21"/>
              </w:rPr>
              <w:t>121</w:t>
            </w:r>
            <w:r w:rsidRPr="00A578EE">
              <w:rPr>
                <w:rFonts w:hint="eastAsia"/>
                <w:szCs w:val="21"/>
              </w:rPr>
              <w:t>）</w:t>
            </w:r>
          </w:p>
        </w:tc>
        <w:tc>
          <w:tcPr>
            <w:tcW w:w="695" w:type="dxa"/>
            <w:shd w:val="clear" w:color="auto" w:fill="auto"/>
            <w:tcMar>
              <w:top w:w="57" w:type="dxa"/>
              <w:bottom w:w="57" w:type="dxa"/>
            </w:tcMar>
          </w:tcPr>
          <w:p w14:paraId="66CF50FD"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A62E775"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・比例、定数、比例定数の意味を理解できるようにするとともに、いろいろな事象で２つの変数の関係を</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rPr>
              <w:t>で表すことを通して、事象の中には比例として捉えられるものがあることを理解できるようにする。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F563C68"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5E28CA75" w14:textId="77777777" w:rsidTr="001B0F58">
        <w:trPr>
          <w:cantSplit/>
          <w:trHeight w:val="334"/>
        </w:trPr>
        <w:tc>
          <w:tcPr>
            <w:tcW w:w="590" w:type="dxa"/>
            <w:tcMar>
              <w:top w:w="57" w:type="dxa"/>
              <w:bottom w:w="57" w:type="dxa"/>
            </w:tcMar>
            <w:vAlign w:val="center"/>
          </w:tcPr>
          <w:p w14:paraId="1A2FC3AE" w14:textId="77777777" w:rsidR="00615A62" w:rsidRPr="00A578EE" w:rsidRDefault="00615A62" w:rsidP="001B0F58">
            <w:pPr>
              <w:spacing w:line="340" w:lineRule="exact"/>
              <w:jc w:val="center"/>
              <w:rPr>
                <w:szCs w:val="21"/>
              </w:rPr>
            </w:pPr>
            <w:r w:rsidRPr="00A578EE">
              <w:rPr>
                <w:szCs w:val="21"/>
              </w:rPr>
              <w:lastRenderedPageBreak/>
              <w:t>3</w:t>
            </w:r>
          </w:p>
        </w:tc>
        <w:tc>
          <w:tcPr>
            <w:tcW w:w="3055" w:type="dxa"/>
            <w:shd w:val="clear" w:color="auto" w:fill="FFFFFF" w:themeFill="background1"/>
            <w:tcMar>
              <w:top w:w="57" w:type="dxa"/>
              <w:bottom w:w="57" w:type="dxa"/>
            </w:tcMar>
          </w:tcPr>
          <w:p w14:paraId="3572B07F"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比例と変域</w:t>
            </w:r>
          </w:p>
          <w:p w14:paraId="0BE9BA27"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p.122</w:t>
            </w:r>
            <w:r w:rsidRPr="00A578EE">
              <w:rPr>
                <w:rFonts w:hint="eastAsia"/>
                <w:szCs w:val="21"/>
              </w:rPr>
              <w:t>～</w:t>
            </w:r>
            <w:r w:rsidRPr="00A578EE">
              <w:rPr>
                <w:szCs w:val="21"/>
              </w:rPr>
              <w:t>123</w:t>
            </w:r>
            <w:r w:rsidRPr="00A578EE">
              <w:rPr>
                <w:rFonts w:hint="eastAsia"/>
                <w:szCs w:val="21"/>
              </w:rPr>
              <w:t>）</w:t>
            </w:r>
          </w:p>
        </w:tc>
        <w:tc>
          <w:tcPr>
            <w:tcW w:w="695" w:type="dxa"/>
            <w:shd w:val="clear" w:color="auto" w:fill="auto"/>
            <w:tcMar>
              <w:top w:w="57" w:type="dxa"/>
              <w:bottom w:w="57" w:type="dxa"/>
            </w:tcMar>
          </w:tcPr>
          <w:p w14:paraId="20971E9F"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07E72EE" w14:textId="77777777" w:rsidR="00615A62" w:rsidRPr="00A578EE" w:rsidRDefault="00615A62" w:rsidP="001B0F58">
            <w:pPr>
              <w:spacing w:line="340" w:lineRule="exact"/>
              <w:ind w:left="210" w:hangingChars="100" w:hanging="210"/>
              <w:jc w:val="left"/>
              <w:rPr>
                <w:szCs w:val="21"/>
              </w:rPr>
            </w:pPr>
            <w:r w:rsidRPr="00A578EE">
              <w:rPr>
                <w:rFonts w:hint="eastAsia"/>
                <w:szCs w:val="21"/>
              </w:rPr>
              <w:t>・変域の意味を理解できるようにするとともに、記号＜、≦を使って変数の変域を表せるようにする。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6E0C0500" w14:textId="77777777" w:rsidR="00615A62" w:rsidRPr="00A578EE" w:rsidRDefault="00615A62" w:rsidP="001B0F58">
            <w:pPr>
              <w:spacing w:line="340" w:lineRule="exact"/>
              <w:rPr>
                <w:szCs w:val="21"/>
                <w:u w:val="single"/>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57B5193F" w14:textId="77777777" w:rsidTr="001B0F58">
        <w:trPr>
          <w:cantSplit/>
          <w:trHeight w:val="334"/>
        </w:trPr>
        <w:tc>
          <w:tcPr>
            <w:tcW w:w="590" w:type="dxa"/>
            <w:tcMar>
              <w:top w:w="57" w:type="dxa"/>
              <w:bottom w:w="57" w:type="dxa"/>
            </w:tcMar>
            <w:vAlign w:val="center"/>
          </w:tcPr>
          <w:p w14:paraId="5DEBD546" w14:textId="77777777" w:rsidR="00615A62" w:rsidRPr="00A578EE" w:rsidRDefault="00615A62" w:rsidP="001B0F58">
            <w:pPr>
              <w:spacing w:line="340" w:lineRule="exact"/>
              <w:jc w:val="center"/>
              <w:rPr>
                <w:szCs w:val="21"/>
              </w:rPr>
            </w:pPr>
            <w:r w:rsidRPr="00A578EE">
              <w:rPr>
                <w:szCs w:val="21"/>
              </w:rPr>
              <w:t>4</w:t>
            </w:r>
          </w:p>
        </w:tc>
        <w:tc>
          <w:tcPr>
            <w:tcW w:w="3055" w:type="dxa"/>
            <w:shd w:val="clear" w:color="auto" w:fill="FFFFFF" w:themeFill="background1"/>
            <w:tcMar>
              <w:top w:w="57" w:type="dxa"/>
              <w:bottom w:w="57" w:type="dxa"/>
            </w:tcMar>
          </w:tcPr>
          <w:p w14:paraId="3B61D86A"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数の範囲の広がりと</w:t>
            </w:r>
          </w:p>
          <w:p w14:paraId="33B82942" w14:textId="77777777" w:rsidR="00615A62" w:rsidRPr="00A578EE" w:rsidRDefault="00615A62" w:rsidP="001B0F58">
            <w:pPr>
              <w:spacing w:line="340" w:lineRule="exact"/>
              <w:ind w:firstLineChars="200" w:firstLine="420"/>
              <w:rPr>
                <w:szCs w:val="21"/>
              </w:rPr>
            </w:pPr>
            <w:r w:rsidRPr="00A578EE">
              <w:rPr>
                <w:rFonts w:hint="eastAsia"/>
                <w:szCs w:val="21"/>
              </w:rPr>
              <w:t>比例の性質</w:t>
            </w:r>
          </w:p>
          <w:p w14:paraId="3B139F25"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p.124</w:t>
            </w:r>
            <w:r w:rsidRPr="00A578EE">
              <w:rPr>
                <w:rFonts w:hint="eastAsia"/>
                <w:szCs w:val="21"/>
              </w:rPr>
              <w:t>～</w:t>
            </w:r>
            <w:r w:rsidRPr="00A578EE">
              <w:rPr>
                <w:szCs w:val="21"/>
              </w:rPr>
              <w:t>125</w:t>
            </w:r>
            <w:r w:rsidRPr="00A578EE">
              <w:rPr>
                <w:rFonts w:hint="eastAsia"/>
                <w:szCs w:val="21"/>
              </w:rPr>
              <w:t>）</w:t>
            </w:r>
          </w:p>
        </w:tc>
        <w:tc>
          <w:tcPr>
            <w:tcW w:w="695" w:type="dxa"/>
            <w:shd w:val="clear" w:color="auto" w:fill="auto"/>
            <w:tcMar>
              <w:top w:w="57" w:type="dxa"/>
              <w:bottom w:w="57" w:type="dxa"/>
            </w:tcMar>
          </w:tcPr>
          <w:p w14:paraId="7ACD23EE"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AE86B55"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・比例で変域や比例定数が負の数の場合について調べ、比例では、変域や比例定数が負の数の場合も、正の数の場合と同じ性質が成り立つことを見いだすことができるようにする。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316A57BF"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①：小テスト</w:t>
            </w:r>
          </w:p>
        </w:tc>
      </w:tr>
      <w:tr w:rsidR="00615A62" w:rsidRPr="00A578EE" w14:paraId="7C6F4E49" w14:textId="77777777" w:rsidTr="001B0F58">
        <w:trPr>
          <w:cantSplit/>
          <w:trHeight w:val="334"/>
        </w:trPr>
        <w:tc>
          <w:tcPr>
            <w:tcW w:w="590" w:type="dxa"/>
            <w:tcMar>
              <w:top w:w="57" w:type="dxa"/>
              <w:bottom w:w="57" w:type="dxa"/>
            </w:tcMar>
            <w:vAlign w:val="center"/>
          </w:tcPr>
          <w:p w14:paraId="59965E13" w14:textId="77777777" w:rsidR="00615A62" w:rsidRPr="00A578EE" w:rsidRDefault="00615A62" w:rsidP="001B0F58">
            <w:pPr>
              <w:spacing w:line="340" w:lineRule="exact"/>
              <w:jc w:val="center"/>
              <w:rPr>
                <w:szCs w:val="21"/>
              </w:rPr>
            </w:pPr>
            <w:r w:rsidRPr="00A578EE">
              <w:rPr>
                <w:szCs w:val="21"/>
              </w:rPr>
              <w:t>5</w:t>
            </w:r>
          </w:p>
        </w:tc>
        <w:tc>
          <w:tcPr>
            <w:tcW w:w="3055" w:type="dxa"/>
            <w:shd w:val="clear" w:color="auto" w:fill="FFFFFF" w:themeFill="background1"/>
            <w:tcMar>
              <w:top w:w="57" w:type="dxa"/>
              <w:bottom w:w="57" w:type="dxa"/>
            </w:tcMar>
          </w:tcPr>
          <w:p w14:paraId="78A3F716" w14:textId="77777777" w:rsidR="00615A62" w:rsidRPr="00A578EE" w:rsidRDefault="00615A62" w:rsidP="001B0F58">
            <w:pPr>
              <w:spacing w:line="340" w:lineRule="exact"/>
              <w:rPr>
                <w:szCs w:val="21"/>
              </w:rPr>
            </w:pPr>
            <w:r w:rsidRPr="00A578EE">
              <w:rPr>
                <w:rFonts w:hint="eastAsia"/>
                <w:szCs w:val="21"/>
              </w:rPr>
              <w:t>４</w:t>
            </w:r>
            <w:r w:rsidRPr="00A578EE">
              <w:rPr>
                <w:szCs w:val="21"/>
              </w:rPr>
              <w:t> </w:t>
            </w:r>
            <w:r w:rsidRPr="00A578EE">
              <w:rPr>
                <w:rFonts w:hint="eastAsia"/>
                <w:szCs w:val="21"/>
              </w:rPr>
              <w:t>座標</w:t>
            </w:r>
          </w:p>
          <w:p w14:paraId="454AEE51" w14:textId="77777777" w:rsidR="00615A62" w:rsidRPr="00A578EE" w:rsidRDefault="00615A62" w:rsidP="001B0F58">
            <w:pPr>
              <w:spacing w:line="340" w:lineRule="exact"/>
              <w:rPr>
                <w:szCs w:val="21"/>
              </w:rPr>
            </w:pPr>
            <w:r w:rsidRPr="00A578EE">
              <w:rPr>
                <w:rFonts w:hint="eastAsia"/>
                <w:szCs w:val="21"/>
              </w:rPr>
              <w:t>（教科書</w:t>
            </w:r>
            <w:r w:rsidRPr="00A578EE">
              <w:rPr>
                <w:szCs w:val="21"/>
              </w:rPr>
              <w:t>p.126</w:t>
            </w:r>
            <w:r w:rsidRPr="00A578EE">
              <w:rPr>
                <w:rFonts w:hint="eastAsia"/>
                <w:szCs w:val="21"/>
              </w:rPr>
              <w:t>～</w:t>
            </w:r>
            <w:r w:rsidRPr="00A578EE">
              <w:rPr>
                <w:szCs w:val="21"/>
              </w:rPr>
              <w:t>127</w:t>
            </w:r>
            <w:r w:rsidRPr="00A578EE">
              <w:rPr>
                <w:rFonts w:hint="eastAsia"/>
                <w:szCs w:val="21"/>
              </w:rPr>
              <w:t>）</w:t>
            </w:r>
          </w:p>
        </w:tc>
        <w:tc>
          <w:tcPr>
            <w:tcW w:w="695" w:type="dxa"/>
            <w:shd w:val="clear" w:color="auto" w:fill="auto"/>
            <w:tcMar>
              <w:top w:w="57" w:type="dxa"/>
              <w:bottom w:w="57" w:type="dxa"/>
            </w:tcMar>
          </w:tcPr>
          <w:p w14:paraId="66A585D8" w14:textId="77777777" w:rsidR="00615A62" w:rsidRPr="00A578EE" w:rsidRDefault="00615A62" w:rsidP="001B0F58">
            <w:pPr>
              <w:spacing w:line="340" w:lineRule="exact"/>
              <w:jc w:val="center"/>
              <w:rPr>
                <w:szCs w:val="21"/>
              </w:rPr>
            </w:pPr>
            <w:r w:rsidRPr="00A578EE">
              <w:rPr>
                <w:szCs w:val="21"/>
              </w:rPr>
              <w:t>1</w:t>
            </w:r>
          </w:p>
        </w:tc>
        <w:tc>
          <w:tcPr>
            <w:tcW w:w="4009" w:type="dxa"/>
            <w:tcBorders>
              <w:bottom w:val="single" w:sz="4" w:space="0" w:color="auto"/>
            </w:tcBorders>
            <w:shd w:val="clear" w:color="auto" w:fill="FFFFFF" w:themeFill="background1"/>
            <w:tcMar>
              <w:top w:w="57" w:type="dxa"/>
              <w:left w:w="40" w:type="dxa"/>
              <w:bottom w:w="57" w:type="dxa"/>
              <w:right w:w="96" w:type="dxa"/>
            </w:tcMar>
          </w:tcPr>
          <w:p w14:paraId="770CA94D" w14:textId="77777777" w:rsidR="00615A62" w:rsidRPr="00A578EE" w:rsidRDefault="00615A62" w:rsidP="001B0F58">
            <w:pPr>
              <w:spacing w:line="340" w:lineRule="exact"/>
              <w:ind w:left="210" w:hangingChars="100" w:hanging="210"/>
              <w:jc w:val="left"/>
              <w:rPr>
                <w:szCs w:val="21"/>
              </w:rPr>
            </w:pPr>
            <w:r w:rsidRPr="00A578EE">
              <w:rPr>
                <w:rFonts w:hint="eastAsia"/>
                <w:szCs w:val="21"/>
              </w:rPr>
              <w:t>・座標の意味を理解できるようにするとともに、座標平面上の点の座標を読み取ったり、座標から座標平面上に点をかき入れたりできるようにする。</w:t>
            </w:r>
          </w:p>
        </w:tc>
        <w:tc>
          <w:tcPr>
            <w:tcW w:w="2104" w:type="dxa"/>
            <w:tcBorders>
              <w:bottom w:val="single" w:sz="4" w:space="0" w:color="auto"/>
            </w:tcBorders>
            <w:shd w:val="clear" w:color="auto" w:fill="FFFFFF" w:themeFill="background1"/>
            <w:tcMar>
              <w:top w:w="57" w:type="dxa"/>
              <w:bottom w:w="57" w:type="dxa"/>
            </w:tcMar>
          </w:tcPr>
          <w:p w14:paraId="3BC7D62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425D6E10" w14:textId="77777777" w:rsidTr="001B0F58">
        <w:trPr>
          <w:cantSplit/>
          <w:trHeight w:val="334"/>
        </w:trPr>
        <w:tc>
          <w:tcPr>
            <w:tcW w:w="590" w:type="dxa"/>
            <w:tcMar>
              <w:top w:w="57" w:type="dxa"/>
              <w:bottom w:w="57" w:type="dxa"/>
            </w:tcMar>
            <w:vAlign w:val="center"/>
          </w:tcPr>
          <w:p w14:paraId="551B4898" w14:textId="77777777" w:rsidR="00615A62" w:rsidRPr="00A578EE" w:rsidRDefault="00615A62" w:rsidP="001B0F58">
            <w:pPr>
              <w:spacing w:line="340" w:lineRule="exact"/>
              <w:jc w:val="center"/>
              <w:rPr>
                <w:szCs w:val="21"/>
              </w:rPr>
            </w:pPr>
            <w:r w:rsidRPr="00A578EE">
              <w:rPr>
                <w:szCs w:val="21"/>
              </w:rPr>
              <w:t>6</w:t>
            </w:r>
          </w:p>
        </w:tc>
        <w:tc>
          <w:tcPr>
            <w:tcW w:w="3055" w:type="dxa"/>
            <w:shd w:val="clear" w:color="auto" w:fill="FFFFFF" w:themeFill="background1"/>
            <w:tcMar>
              <w:top w:w="57" w:type="dxa"/>
              <w:bottom w:w="57" w:type="dxa"/>
            </w:tcMar>
          </w:tcPr>
          <w:p w14:paraId="12BCD5A6" w14:textId="77777777" w:rsidR="00615A62" w:rsidRPr="00A578EE" w:rsidRDefault="00615A62" w:rsidP="001B0F58">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比例のグラフ</w:t>
            </w:r>
          </w:p>
          <w:p w14:paraId="715D006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p.128</w:t>
            </w:r>
            <w:r w:rsidRPr="00A578EE">
              <w:rPr>
                <w:rFonts w:hint="eastAsia"/>
                <w:szCs w:val="21"/>
              </w:rPr>
              <w:t>～</w:t>
            </w:r>
            <w:r w:rsidRPr="00A578EE">
              <w:rPr>
                <w:szCs w:val="21"/>
              </w:rPr>
              <w:t>129</w:t>
            </w:r>
            <w:r w:rsidRPr="00A578EE">
              <w:rPr>
                <w:rFonts w:hint="eastAsia"/>
                <w:szCs w:val="21"/>
              </w:rPr>
              <w:t>）</w:t>
            </w:r>
          </w:p>
        </w:tc>
        <w:tc>
          <w:tcPr>
            <w:tcW w:w="695" w:type="dxa"/>
            <w:shd w:val="clear" w:color="auto" w:fill="auto"/>
            <w:tcMar>
              <w:top w:w="57" w:type="dxa"/>
              <w:bottom w:w="57" w:type="dxa"/>
            </w:tcMar>
          </w:tcPr>
          <w:p w14:paraId="17E4FA49"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6628308" w14:textId="77777777" w:rsidR="00615A62" w:rsidRPr="00A578EE" w:rsidRDefault="00615A62" w:rsidP="001B0F58">
            <w:pPr>
              <w:spacing w:line="340" w:lineRule="exact"/>
              <w:ind w:left="210" w:hangingChars="100" w:hanging="210"/>
              <w:jc w:val="left"/>
              <w:rPr>
                <w:szCs w:val="21"/>
              </w:rPr>
            </w:pPr>
            <w:r w:rsidRPr="00A578EE">
              <w:rPr>
                <w:rFonts w:hint="eastAsia"/>
                <w:szCs w:val="21"/>
              </w:rPr>
              <w:t>・２つの数量の関係について、表の値からグラフで表すことを通して、比例のグラフは原点を通る直線であることを見いだすことができるようにする。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C49B2C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1D9F7AC8" w14:textId="77777777" w:rsidTr="001B0F58">
        <w:trPr>
          <w:cantSplit/>
          <w:trHeight w:val="334"/>
        </w:trPr>
        <w:tc>
          <w:tcPr>
            <w:tcW w:w="590" w:type="dxa"/>
            <w:vMerge w:val="restart"/>
            <w:tcMar>
              <w:top w:w="57" w:type="dxa"/>
              <w:bottom w:w="57" w:type="dxa"/>
            </w:tcMar>
            <w:vAlign w:val="center"/>
          </w:tcPr>
          <w:p w14:paraId="155444DD" w14:textId="77777777" w:rsidR="00615A62" w:rsidRPr="00A578EE" w:rsidRDefault="00615A62" w:rsidP="001B0F58">
            <w:pPr>
              <w:spacing w:line="340" w:lineRule="exact"/>
              <w:jc w:val="center"/>
              <w:rPr>
                <w:szCs w:val="21"/>
              </w:rPr>
            </w:pPr>
            <w:r w:rsidRPr="00A578EE">
              <w:rPr>
                <w:szCs w:val="21"/>
              </w:rPr>
              <w:t>7</w:t>
            </w:r>
          </w:p>
          <w:p w14:paraId="5CE29F16" w14:textId="77777777" w:rsidR="00615A62" w:rsidRPr="00A578EE" w:rsidRDefault="00615A62" w:rsidP="001B0F58">
            <w:pPr>
              <w:spacing w:line="340" w:lineRule="exact"/>
              <w:jc w:val="center"/>
              <w:rPr>
                <w:szCs w:val="21"/>
              </w:rPr>
            </w:pPr>
            <w:r w:rsidRPr="00A578EE">
              <w:rPr>
                <w:szCs w:val="21"/>
              </w:rPr>
              <w:t>8</w:t>
            </w:r>
          </w:p>
        </w:tc>
        <w:tc>
          <w:tcPr>
            <w:tcW w:w="3055" w:type="dxa"/>
            <w:vMerge w:val="restart"/>
            <w:shd w:val="clear" w:color="auto" w:fill="FFFFFF" w:themeFill="background1"/>
            <w:tcMar>
              <w:top w:w="57" w:type="dxa"/>
              <w:bottom w:w="57" w:type="dxa"/>
            </w:tcMar>
          </w:tcPr>
          <w:p w14:paraId="7CFDEFCC" w14:textId="77777777" w:rsidR="00615A62" w:rsidRPr="00A578EE" w:rsidRDefault="00615A62" w:rsidP="001B0F58">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比例のグラフのかき方と</w:t>
            </w:r>
          </w:p>
          <w:p w14:paraId="34E55906" w14:textId="77777777" w:rsidR="00615A62" w:rsidRPr="00A578EE" w:rsidRDefault="00615A62" w:rsidP="001B0F58">
            <w:pPr>
              <w:spacing w:line="340" w:lineRule="exact"/>
              <w:ind w:firstLineChars="200" w:firstLine="420"/>
              <w:rPr>
                <w:szCs w:val="21"/>
              </w:rPr>
            </w:pPr>
            <w:r w:rsidRPr="00A578EE">
              <w:rPr>
                <w:rFonts w:hint="eastAsia"/>
                <w:szCs w:val="21"/>
              </w:rPr>
              <w:t>特徴</w:t>
            </w:r>
          </w:p>
          <w:p w14:paraId="5D95150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p.130</w:t>
            </w:r>
            <w:r w:rsidRPr="00A578EE">
              <w:rPr>
                <w:rFonts w:hint="eastAsia"/>
                <w:szCs w:val="21"/>
              </w:rPr>
              <w:t>～</w:t>
            </w:r>
            <w:r w:rsidRPr="00A578EE">
              <w:rPr>
                <w:szCs w:val="21"/>
              </w:rPr>
              <w:t>132</w:t>
            </w:r>
            <w:r w:rsidRPr="00A578EE">
              <w:rPr>
                <w:rFonts w:hint="eastAsia"/>
                <w:szCs w:val="21"/>
              </w:rPr>
              <w:t>）</w:t>
            </w:r>
          </w:p>
        </w:tc>
        <w:tc>
          <w:tcPr>
            <w:tcW w:w="695" w:type="dxa"/>
            <w:vMerge w:val="restart"/>
            <w:shd w:val="clear" w:color="auto" w:fill="auto"/>
            <w:tcMar>
              <w:top w:w="57" w:type="dxa"/>
              <w:bottom w:w="57" w:type="dxa"/>
            </w:tcMar>
          </w:tcPr>
          <w:p w14:paraId="3B54327D" w14:textId="77777777" w:rsidR="00615A62" w:rsidRPr="00A578EE" w:rsidRDefault="00615A62" w:rsidP="001B0F58">
            <w:pPr>
              <w:spacing w:line="340" w:lineRule="exact"/>
              <w:jc w:val="center"/>
              <w:rPr>
                <w:szCs w:val="21"/>
              </w:rPr>
            </w:pPr>
            <w:r w:rsidRPr="00A578EE">
              <w:rPr>
                <w:szCs w:val="21"/>
              </w:rPr>
              <w:t>2</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821BECD"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・比例の関係を表す式から、原点以外に通る１点の座標を求め、それを基にグラフをかけるようにする。</w:t>
            </w:r>
          </w:p>
        </w:tc>
        <w:tc>
          <w:tcPr>
            <w:tcW w:w="2104" w:type="dxa"/>
            <w:tcBorders>
              <w:top w:val="single" w:sz="4" w:space="0" w:color="auto"/>
              <w:bottom w:val="nil"/>
            </w:tcBorders>
            <w:shd w:val="clear" w:color="auto" w:fill="FFFFFF" w:themeFill="background1"/>
            <w:tcMar>
              <w:top w:w="57" w:type="dxa"/>
              <w:bottom w:w="57" w:type="dxa"/>
            </w:tcMar>
          </w:tcPr>
          <w:p w14:paraId="31A18CB3"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60C5ABD0" w14:textId="77777777" w:rsidTr="001B0F58">
        <w:trPr>
          <w:cantSplit/>
          <w:trHeight w:val="334"/>
        </w:trPr>
        <w:tc>
          <w:tcPr>
            <w:tcW w:w="590" w:type="dxa"/>
            <w:vMerge/>
            <w:tcMar>
              <w:top w:w="57" w:type="dxa"/>
              <w:bottom w:w="57" w:type="dxa"/>
            </w:tcMar>
            <w:vAlign w:val="center"/>
          </w:tcPr>
          <w:p w14:paraId="0A3616A3"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580F25BC"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582771D1" w14:textId="77777777" w:rsidR="00615A62" w:rsidRPr="00A578EE" w:rsidRDefault="00615A62" w:rsidP="001B0F58">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7C463491" w14:textId="77777777" w:rsidR="00615A62" w:rsidRPr="00A578EE" w:rsidRDefault="00615A62" w:rsidP="001B0F58">
            <w:pPr>
              <w:spacing w:line="340" w:lineRule="exact"/>
              <w:ind w:left="210" w:hangingChars="100" w:hanging="210"/>
              <w:jc w:val="left"/>
              <w:rPr>
                <w:szCs w:val="21"/>
              </w:rPr>
            </w:pPr>
            <w:r w:rsidRPr="00A578EE">
              <w:rPr>
                <w:rFonts w:hint="eastAsia"/>
                <w:szCs w:val="21"/>
              </w:rPr>
              <w:t>・これまでに学んだことを基に、比例の表、式、グラフを相互に関連付けて考察し表現しようとしている。</w:t>
            </w:r>
          </w:p>
        </w:tc>
        <w:tc>
          <w:tcPr>
            <w:tcW w:w="2104" w:type="dxa"/>
            <w:tcBorders>
              <w:top w:val="nil"/>
              <w:bottom w:val="single" w:sz="4" w:space="0" w:color="auto"/>
            </w:tcBorders>
            <w:shd w:val="clear" w:color="auto" w:fill="FFFFFF" w:themeFill="background1"/>
            <w:tcMar>
              <w:top w:w="57" w:type="dxa"/>
              <w:bottom w:w="57" w:type="dxa"/>
            </w:tcMar>
          </w:tcPr>
          <w:p w14:paraId="2C5B901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4FB4A909"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6B30F27A" w14:textId="77777777" w:rsidTr="001B0F58">
        <w:trPr>
          <w:cantSplit/>
          <w:trHeight w:val="334"/>
        </w:trPr>
        <w:tc>
          <w:tcPr>
            <w:tcW w:w="590" w:type="dxa"/>
            <w:vMerge w:val="restart"/>
            <w:tcMar>
              <w:top w:w="57" w:type="dxa"/>
              <w:bottom w:w="57" w:type="dxa"/>
            </w:tcMar>
            <w:vAlign w:val="center"/>
          </w:tcPr>
          <w:p w14:paraId="1A5D39D5" w14:textId="77777777" w:rsidR="00615A62" w:rsidRPr="00A578EE" w:rsidRDefault="00615A62" w:rsidP="001B0F58">
            <w:pPr>
              <w:spacing w:line="340" w:lineRule="exact"/>
              <w:jc w:val="center"/>
              <w:rPr>
                <w:szCs w:val="21"/>
              </w:rPr>
            </w:pPr>
            <w:r w:rsidRPr="00A578EE">
              <w:rPr>
                <w:szCs w:val="21"/>
              </w:rPr>
              <w:t>9</w:t>
            </w:r>
          </w:p>
        </w:tc>
        <w:tc>
          <w:tcPr>
            <w:tcW w:w="3055" w:type="dxa"/>
            <w:vMerge w:val="restart"/>
            <w:shd w:val="clear" w:color="auto" w:fill="FFFFFF" w:themeFill="background1"/>
            <w:tcMar>
              <w:top w:w="57" w:type="dxa"/>
              <w:bottom w:w="57" w:type="dxa"/>
            </w:tcMar>
          </w:tcPr>
          <w:p w14:paraId="0580701B" w14:textId="77777777" w:rsidR="00615A62" w:rsidRPr="00A578EE" w:rsidRDefault="00615A62" w:rsidP="001B0F58">
            <w:pPr>
              <w:spacing w:line="340" w:lineRule="exact"/>
              <w:ind w:firstLineChars="50" w:firstLine="105"/>
              <w:rPr>
                <w:szCs w:val="21"/>
              </w:rPr>
            </w:pPr>
            <w:r w:rsidRPr="00A578EE">
              <w:rPr>
                <w:rFonts w:hint="eastAsia"/>
                <w:szCs w:val="21"/>
              </w:rPr>
              <w:t>７</w:t>
            </w:r>
            <w:r w:rsidRPr="00A578EE">
              <w:rPr>
                <w:szCs w:val="21"/>
              </w:rPr>
              <w:t> </w:t>
            </w:r>
            <w:r w:rsidRPr="00A578EE">
              <w:rPr>
                <w:rFonts w:hint="eastAsia"/>
                <w:szCs w:val="21"/>
              </w:rPr>
              <w:t>比例の式の求め方</w:t>
            </w:r>
          </w:p>
          <w:p w14:paraId="2B59797A"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p.133</w:t>
            </w:r>
            <w:r w:rsidRPr="00A578EE">
              <w:rPr>
                <w:rFonts w:hint="eastAsia"/>
                <w:szCs w:val="21"/>
              </w:rPr>
              <w:t>～</w:t>
            </w:r>
            <w:r w:rsidRPr="00A578EE">
              <w:rPr>
                <w:szCs w:val="21"/>
              </w:rPr>
              <w:t>134</w:t>
            </w:r>
            <w:r w:rsidRPr="00A578EE">
              <w:rPr>
                <w:rFonts w:hint="eastAsia"/>
                <w:szCs w:val="21"/>
              </w:rPr>
              <w:t>）</w:t>
            </w:r>
          </w:p>
        </w:tc>
        <w:tc>
          <w:tcPr>
            <w:tcW w:w="695" w:type="dxa"/>
            <w:vMerge w:val="restart"/>
            <w:shd w:val="clear" w:color="auto" w:fill="auto"/>
            <w:tcMar>
              <w:top w:w="57" w:type="dxa"/>
              <w:bottom w:w="57" w:type="dxa"/>
            </w:tcMar>
          </w:tcPr>
          <w:p w14:paraId="2296039B"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70151351" w14:textId="77777777" w:rsidR="00615A62" w:rsidRPr="00A578EE" w:rsidRDefault="00615A62" w:rsidP="001B0F58">
            <w:pPr>
              <w:spacing w:line="340" w:lineRule="exact"/>
              <w:ind w:left="210" w:hangingChars="100" w:hanging="210"/>
              <w:jc w:val="left"/>
              <w:rPr>
                <w:szCs w:val="21"/>
              </w:rPr>
            </w:pPr>
            <w:r w:rsidRPr="00A578EE">
              <w:rPr>
                <w:rFonts w:hint="eastAsia"/>
                <w:szCs w:val="21"/>
              </w:rPr>
              <w:t>・１組の</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y</w:t>
            </w:r>
            <w:r w:rsidRPr="00A578EE">
              <w:rPr>
                <w:rFonts w:hint="eastAsia"/>
                <w:szCs w:val="21"/>
              </w:rPr>
              <w:t>の値から比例の式を求めたり、比例のグラフから式を求めたりできるようにする。</w:t>
            </w:r>
          </w:p>
        </w:tc>
        <w:tc>
          <w:tcPr>
            <w:tcW w:w="2104" w:type="dxa"/>
            <w:tcBorders>
              <w:top w:val="single" w:sz="4" w:space="0" w:color="auto"/>
              <w:bottom w:val="nil"/>
            </w:tcBorders>
            <w:shd w:val="clear" w:color="auto" w:fill="FFFFFF" w:themeFill="background1"/>
            <w:tcMar>
              <w:top w:w="57" w:type="dxa"/>
              <w:bottom w:w="57" w:type="dxa"/>
            </w:tcMar>
          </w:tcPr>
          <w:p w14:paraId="73930B99"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66409A84" w14:textId="77777777" w:rsidTr="001B0F58">
        <w:trPr>
          <w:cantSplit/>
          <w:trHeight w:val="334"/>
        </w:trPr>
        <w:tc>
          <w:tcPr>
            <w:tcW w:w="590" w:type="dxa"/>
            <w:vMerge/>
            <w:tcMar>
              <w:top w:w="57" w:type="dxa"/>
              <w:bottom w:w="57" w:type="dxa"/>
            </w:tcMar>
            <w:vAlign w:val="center"/>
          </w:tcPr>
          <w:p w14:paraId="4FD322F0"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71F02B53"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25BAFCB3" w14:textId="77777777" w:rsidR="00615A62" w:rsidRPr="00A578EE" w:rsidRDefault="00615A62" w:rsidP="001B0F58">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117D2816" w14:textId="77777777" w:rsidR="00615A62" w:rsidRPr="00A578EE" w:rsidRDefault="00615A62" w:rsidP="001B0F58">
            <w:pPr>
              <w:spacing w:line="340" w:lineRule="exact"/>
              <w:ind w:left="210" w:hangingChars="100" w:hanging="210"/>
              <w:jc w:val="left"/>
              <w:rPr>
                <w:szCs w:val="21"/>
              </w:rPr>
            </w:pPr>
            <w:r w:rsidRPr="00A578EE">
              <w:rPr>
                <w:rFonts w:hint="eastAsia"/>
                <w:szCs w:val="21"/>
              </w:rPr>
              <w:t>・具体的な事象から取り出した２つの数量の関係を、比例を用いて捉え考察し表現できるようにする。</w:t>
            </w:r>
          </w:p>
        </w:tc>
        <w:tc>
          <w:tcPr>
            <w:tcW w:w="2104" w:type="dxa"/>
            <w:tcBorders>
              <w:top w:val="nil"/>
              <w:bottom w:val="single" w:sz="4" w:space="0" w:color="auto"/>
            </w:tcBorders>
            <w:shd w:val="clear" w:color="auto" w:fill="FFFFFF" w:themeFill="background1"/>
            <w:tcMar>
              <w:top w:w="57" w:type="dxa"/>
              <w:bottom w:w="57" w:type="dxa"/>
            </w:tcMar>
          </w:tcPr>
          <w:p w14:paraId="09778B4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4A2771AB"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227896A9" w14:textId="77777777" w:rsidTr="001B0F58">
        <w:trPr>
          <w:cantSplit/>
          <w:trHeight w:val="334"/>
        </w:trPr>
        <w:tc>
          <w:tcPr>
            <w:tcW w:w="590" w:type="dxa"/>
            <w:tcMar>
              <w:top w:w="57" w:type="dxa"/>
              <w:bottom w:w="57" w:type="dxa"/>
            </w:tcMar>
            <w:vAlign w:val="center"/>
          </w:tcPr>
          <w:p w14:paraId="57749B49" w14:textId="77777777" w:rsidR="00615A62" w:rsidRPr="00A578EE" w:rsidRDefault="00615A62" w:rsidP="001B0F58">
            <w:pPr>
              <w:spacing w:line="340" w:lineRule="exact"/>
              <w:jc w:val="center"/>
              <w:rPr>
                <w:szCs w:val="21"/>
              </w:rPr>
            </w:pPr>
            <w:r w:rsidRPr="00A578EE">
              <w:rPr>
                <w:rFonts w:hint="eastAsia"/>
                <w:szCs w:val="21"/>
              </w:rPr>
              <w:t>10</w:t>
            </w:r>
          </w:p>
        </w:tc>
        <w:tc>
          <w:tcPr>
            <w:tcW w:w="3055" w:type="dxa"/>
            <w:shd w:val="clear" w:color="auto" w:fill="FFFFFF" w:themeFill="background1"/>
            <w:tcMar>
              <w:top w:w="57" w:type="dxa"/>
              <w:bottom w:w="57" w:type="dxa"/>
            </w:tcMar>
          </w:tcPr>
          <w:p w14:paraId="2F76177D"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606FD353"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p.135</w:t>
            </w:r>
            <w:r w:rsidRPr="00A578EE">
              <w:rPr>
                <w:rFonts w:hint="eastAsia"/>
                <w:szCs w:val="21"/>
              </w:rPr>
              <w:t>）</w:t>
            </w:r>
          </w:p>
        </w:tc>
        <w:tc>
          <w:tcPr>
            <w:tcW w:w="695" w:type="dxa"/>
            <w:shd w:val="clear" w:color="auto" w:fill="auto"/>
            <w:tcMar>
              <w:top w:w="57" w:type="dxa"/>
              <w:bottom w:w="57" w:type="dxa"/>
            </w:tcMar>
          </w:tcPr>
          <w:p w14:paraId="3D0B0AD8" w14:textId="77777777" w:rsidR="00615A62" w:rsidRPr="00A578EE" w:rsidRDefault="00615A62" w:rsidP="001B0F58">
            <w:pPr>
              <w:spacing w:line="340" w:lineRule="exact"/>
              <w:jc w:val="center"/>
              <w:rPr>
                <w:szCs w:val="21"/>
              </w:rPr>
            </w:pPr>
            <w:r w:rsidRPr="00A578EE">
              <w:rPr>
                <w:rFonts w:hint="eastAsia"/>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BABC553" w14:textId="77777777" w:rsidR="00615A62" w:rsidRPr="00A578EE" w:rsidRDefault="00615A62" w:rsidP="001B0F58">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37BDFE95"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0EDC76A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④：問題２、３</w:t>
            </w:r>
          </w:p>
          <w:p w14:paraId="3AC13E1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②：問題４</w:t>
            </w:r>
          </w:p>
        </w:tc>
      </w:tr>
      <w:tr w:rsidR="00615A62" w:rsidRPr="00A578EE" w14:paraId="0ED42410" w14:textId="77777777" w:rsidTr="001B0F58">
        <w:trPr>
          <w:cantSplit/>
          <w:trHeight w:val="334"/>
        </w:trPr>
        <w:tc>
          <w:tcPr>
            <w:tcW w:w="590" w:type="dxa"/>
            <w:tcMar>
              <w:top w:w="57" w:type="dxa"/>
              <w:bottom w:w="57" w:type="dxa"/>
            </w:tcMar>
            <w:vAlign w:val="center"/>
          </w:tcPr>
          <w:p w14:paraId="073886BF" w14:textId="77777777" w:rsidR="00615A62" w:rsidRPr="00A578EE" w:rsidRDefault="00615A62" w:rsidP="001B0F58">
            <w:pPr>
              <w:spacing w:line="340" w:lineRule="exact"/>
              <w:jc w:val="center"/>
              <w:rPr>
                <w:szCs w:val="21"/>
              </w:rPr>
            </w:pPr>
          </w:p>
        </w:tc>
        <w:tc>
          <w:tcPr>
            <w:tcW w:w="3055" w:type="dxa"/>
            <w:shd w:val="clear" w:color="auto" w:fill="D9D9D9" w:themeFill="background1" w:themeFillShade="D9"/>
            <w:tcMar>
              <w:top w:w="57" w:type="dxa"/>
              <w:bottom w:w="57" w:type="dxa"/>
            </w:tcMar>
          </w:tcPr>
          <w:p w14:paraId="1E960D74"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反比例</w:t>
            </w:r>
          </w:p>
        </w:tc>
        <w:tc>
          <w:tcPr>
            <w:tcW w:w="695" w:type="dxa"/>
            <w:shd w:val="clear" w:color="auto" w:fill="D9D9D9" w:themeFill="background1" w:themeFillShade="D9"/>
            <w:tcMar>
              <w:top w:w="57" w:type="dxa"/>
              <w:bottom w:w="57" w:type="dxa"/>
            </w:tcMar>
          </w:tcPr>
          <w:p w14:paraId="7D8EDA3A"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6C56E106"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5C038A0E" w14:textId="77777777" w:rsidR="00615A62" w:rsidRPr="00A578EE" w:rsidRDefault="00615A62" w:rsidP="001B0F58">
            <w:pPr>
              <w:spacing w:line="340" w:lineRule="exact"/>
              <w:rPr>
                <w:rFonts w:ascii="ＭＳ ゴシック" w:eastAsia="ＭＳ ゴシック" w:hAnsi="ＭＳ ゴシック"/>
                <w:szCs w:val="21"/>
              </w:rPr>
            </w:pPr>
          </w:p>
        </w:tc>
      </w:tr>
      <w:tr w:rsidR="00615A62" w:rsidRPr="00A578EE" w14:paraId="304A51AF" w14:textId="77777777" w:rsidTr="001B0F58">
        <w:trPr>
          <w:cantSplit/>
          <w:trHeight w:val="334"/>
        </w:trPr>
        <w:tc>
          <w:tcPr>
            <w:tcW w:w="590" w:type="dxa"/>
            <w:tcMar>
              <w:top w:w="57" w:type="dxa"/>
              <w:bottom w:w="57" w:type="dxa"/>
            </w:tcMar>
            <w:vAlign w:val="center"/>
          </w:tcPr>
          <w:p w14:paraId="7B783FA4" w14:textId="77777777" w:rsidR="00615A62" w:rsidRPr="00A578EE" w:rsidRDefault="00615A62" w:rsidP="001B0F58">
            <w:pPr>
              <w:spacing w:line="340" w:lineRule="exact"/>
              <w:jc w:val="center"/>
              <w:rPr>
                <w:szCs w:val="21"/>
              </w:rPr>
            </w:pPr>
            <w:r w:rsidRPr="00A578EE">
              <w:rPr>
                <w:szCs w:val="21"/>
              </w:rPr>
              <w:t>11</w:t>
            </w:r>
          </w:p>
        </w:tc>
        <w:tc>
          <w:tcPr>
            <w:tcW w:w="3055" w:type="dxa"/>
            <w:shd w:val="clear" w:color="auto" w:fill="FFFFFF" w:themeFill="background1"/>
            <w:tcMar>
              <w:top w:w="57" w:type="dxa"/>
              <w:bottom w:w="57" w:type="dxa"/>
            </w:tcMar>
          </w:tcPr>
          <w:p w14:paraId="4F2E81DF"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反比例を表す式</w:t>
            </w:r>
          </w:p>
          <w:p w14:paraId="46391543"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p.136</w:t>
            </w:r>
            <w:r w:rsidRPr="00A578EE">
              <w:rPr>
                <w:rFonts w:hint="eastAsia"/>
                <w:szCs w:val="21"/>
              </w:rPr>
              <w:t>～</w:t>
            </w:r>
            <w:r w:rsidRPr="00A578EE">
              <w:rPr>
                <w:szCs w:val="21"/>
              </w:rPr>
              <w:t>137</w:t>
            </w:r>
            <w:r w:rsidRPr="00A578EE">
              <w:rPr>
                <w:rFonts w:hint="eastAsia"/>
                <w:szCs w:val="21"/>
              </w:rPr>
              <w:t>）</w:t>
            </w:r>
          </w:p>
        </w:tc>
        <w:tc>
          <w:tcPr>
            <w:tcW w:w="695" w:type="dxa"/>
            <w:shd w:val="clear" w:color="auto" w:fill="auto"/>
            <w:tcMar>
              <w:top w:w="57" w:type="dxa"/>
              <w:bottom w:w="57" w:type="dxa"/>
            </w:tcMar>
          </w:tcPr>
          <w:p w14:paraId="16F18F99"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C1E9568" w14:textId="77777777" w:rsidR="00615A62" w:rsidRPr="00A578EE" w:rsidRDefault="00615A62" w:rsidP="00E83B7E">
            <w:pPr>
              <w:ind w:left="210" w:hangingChars="100" w:hanging="210"/>
              <w:jc w:val="left"/>
              <w:rPr>
                <w:szCs w:val="21"/>
              </w:rPr>
            </w:pPr>
            <w:r w:rsidRPr="00A578EE">
              <w:rPr>
                <w:rFonts w:hint="eastAsia"/>
                <w:szCs w:val="21"/>
              </w:rPr>
              <w:t>・反比例、比例定数の意味を理解できるようにするとともに、いろいろな事象で２つの変数の関係を</w:t>
            </w:r>
            <w:r w:rsidRPr="00A578EE">
              <w:rPr>
                <w:rFonts w:ascii="Bookman Old Style" w:hAnsi="Bookman Old Style"/>
                <w:i/>
                <w:iCs/>
                <w:szCs w:val="21"/>
              </w:rPr>
              <w:t>y</w:t>
            </w:r>
            <w:r w:rsidRPr="00A578EE">
              <w:rPr>
                <w:rFonts w:hint="eastAsia"/>
                <w:szCs w:val="21"/>
              </w:rPr>
              <w:t>＝</w:t>
            </w:r>
            <m:oMath>
              <m:f>
                <m:fPr>
                  <m:ctrlPr>
                    <w:rPr>
                      <w:rFonts w:ascii="Cambria Math" w:hAnsi="Cambria Math"/>
                      <w:i/>
                      <w:szCs w:val="21"/>
                    </w:rPr>
                  </m:ctrlPr>
                </m:fPr>
                <m:num>
                  <m:r>
                    <w:rPr>
                      <w:rFonts w:ascii="Cambria Math" w:hAnsi="Cambria Math"/>
                      <w:szCs w:val="21"/>
                    </w:rPr>
                    <m:t>a</m:t>
                  </m:r>
                </m:num>
                <m:den>
                  <m:r>
                    <w:rPr>
                      <w:rFonts w:ascii="Cambria Math" w:hAnsi="Cambria Math"/>
                      <w:szCs w:val="21"/>
                    </w:rPr>
                    <m:t>x</m:t>
                  </m:r>
                </m:den>
              </m:f>
            </m:oMath>
            <w:r w:rsidRPr="00A578EE">
              <w:rPr>
                <w:rFonts w:hint="eastAsia"/>
                <w:szCs w:val="21"/>
              </w:rPr>
              <w:t>で表すことを通して、事象の中には反比例として捉えられるものがあることを理解できるようにする。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C5692C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5BC957E1" w14:textId="77777777" w:rsidTr="001B0F58">
        <w:trPr>
          <w:cantSplit/>
          <w:trHeight w:val="334"/>
        </w:trPr>
        <w:tc>
          <w:tcPr>
            <w:tcW w:w="590" w:type="dxa"/>
            <w:tcMar>
              <w:top w:w="57" w:type="dxa"/>
              <w:bottom w:w="57" w:type="dxa"/>
            </w:tcMar>
            <w:vAlign w:val="center"/>
          </w:tcPr>
          <w:p w14:paraId="2E2C7B8B" w14:textId="77777777" w:rsidR="00615A62" w:rsidRPr="00A578EE" w:rsidRDefault="00615A62" w:rsidP="001B0F58">
            <w:pPr>
              <w:spacing w:line="340" w:lineRule="exact"/>
              <w:jc w:val="center"/>
              <w:rPr>
                <w:szCs w:val="21"/>
              </w:rPr>
            </w:pPr>
            <w:r w:rsidRPr="00A578EE">
              <w:rPr>
                <w:szCs w:val="21"/>
              </w:rPr>
              <w:lastRenderedPageBreak/>
              <w:t>12</w:t>
            </w:r>
          </w:p>
        </w:tc>
        <w:tc>
          <w:tcPr>
            <w:tcW w:w="3055" w:type="dxa"/>
            <w:shd w:val="clear" w:color="auto" w:fill="FFFFFF" w:themeFill="background1"/>
            <w:tcMar>
              <w:top w:w="57" w:type="dxa"/>
              <w:bottom w:w="57" w:type="dxa"/>
            </w:tcMar>
          </w:tcPr>
          <w:p w14:paraId="7B8C5C95"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数の範囲の広がりと</w:t>
            </w:r>
          </w:p>
          <w:p w14:paraId="52C8BF35" w14:textId="77777777" w:rsidR="00615A62" w:rsidRPr="00A578EE" w:rsidRDefault="00615A62" w:rsidP="001B0F58">
            <w:pPr>
              <w:spacing w:line="340" w:lineRule="exact"/>
              <w:ind w:firstLineChars="200" w:firstLine="420"/>
              <w:rPr>
                <w:szCs w:val="21"/>
              </w:rPr>
            </w:pPr>
            <w:r w:rsidRPr="00A578EE">
              <w:rPr>
                <w:rFonts w:hint="eastAsia"/>
                <w:szCs w:val="21"/>
              </w:rPr>
              <w:t>反比例の性質</w:t>
            </w:r>
          </w:p>
          <w:p w14:paraId="7A5C307D"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p.138</w:t>
            </w:r>
            <w:r w:rsidRPr="00A578EE">
              <w:rPr>
                <w:rFonts w:hint="eastAsia"/>
                <w:szCs w:val="21"/>
              </w:rPr>
              <w:t>～</w:t>
            </w:r>
            <w:r w:rsidRPr="00A578EE">
              <w:rPr>
                <w:szCs w:val="21"/>
              </w:rPr>
              <w:t>139</w:t>
            </w:r>
            <w:r w:rsidRPr="00A578EE">
              <w:rPr>
                <w:rFonts w:hint="eastAsia"/>
                <w:szCs w:val="21"/>
              </w:rPr>
              <w:t>）</w:t>
            </w:r>
          </w:p>
        </w:tc>
        <w:tc>
          <w:tcPr>
            <w:tcW w:w="695" w:type="dxa"/>
            <w:shd w:val="clear" w:color="auto" w:fill="auto"/>
            <w:tcMar>
              <w:top w:w="57" w:type="dxa"/>
              <w:bottom w:w="57" w:type="dxa"/>
            </w:tcMar>
          </w:tcPr>
          <w:p w14:paraId="3DBD1C41"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AF1B25F" w14:textId="77777777" w:rsidR="00615A62" w:rsidRPr="00A578EE" w:rsidRDefault="00615A62" w:rsidP="001B0F58">
            <w:pPr>
              <w:spacing w:line="340" w:lineRule="exact"/>
              <w:ind w:left="210" w:hangingChars="100" w:hanging="210"/>
              <w:jc w:val="left"/>
              <w:rPr>
                <w:szCs w:val="21"/>
              </w:rPr>
            </w:pPr>
            <w:r w:rsidRPr="00A578EE">
              <w:rPr>
                <w:rFonts w:hint="eastAsia"/>
                <w:szCs w:val="21"/>
              </w:rPr>
              <w:t>・反比例で変域や比例定数が負の数の場合について調べ、反比例では、変域や比例定数が負の数の場合も、正の数の場合と同じ性質が成り立つことを見いだすことができるようにする。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554A84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①：小テスト</w:t>
            </w:r>
          </w:p>
        </w:tc>
      </w:tr>
      <w:tr w:rsidR="00615A62" w:rsidRPr="00A578EE" w14:paraId="75784C03" w14:textId="77777777" w:rsidTr="001B0F58">
        <w:trPr>
          <w:cantSplit/>
          <w:trHeight w:val="334"/>
        </w:trPr>
        <w:tc>
          <w:tcPr>
            <w:tcW w:w="590" w:type="dxa"/>
            <w:vMerge w:val="restart"/>
            <w:tcMar>
              <w:top w:w="57" w:type="dxa"/>
              <w:bottom w:w="57" w:type="dxa"/>
            </w:tcMar>
            <w:vAlign w:val="center"/>
          </w:tcPr>
          <w:p w14:paraId="563D3EA2" w14:textId="77777777" w:rsidR="00615A62" w:rsidRPr="00A578EE" w:rsidRDefault="00615A62" w:rsidP="001B0F58">
            <w:pPr>
              <w:spacing w:line="340" w:lineRule="exact"/>
              <w:jc w:val="center"/>
              <w:rPr>
                <w:szCs w:val="21"/>
              </w:rPr>
            </w:pPr>
            <w:r w:rsidRPr="00A578EE">
              <w:rPr>
                <w:szCs w:val="21"/>
              </w:rPr>
              <w:t>13</w:t>
            </w:r>
          </w:p>
          <w:p w14:paraId="0698BC46" w14:textId="77777777" w:rsidR="00615A62" w:rsidRPr="00A578EE" w:rsidRDefault="00615A62" w:rsidP="001B0F58">
            <w:pPr>
              <w:spacing w:line="340" w:lineRule="exact"/>
              <w:jc w:val="center"/>
              <w:rPr>
                <w:szCs w:val="21"/>
              </w:rPr>
            </w:pPr>
            <w:r w:rsidRPr="00A578EE">
              <w:rPr>
                <w:szCs w:val="21"/>
              </w:rPr>
              <w:t>14</w:t>
            </w:r>
          </w:p>
        </w:tc>
        <w:tc>
          <w:tcPr>
            <w:tcW w:w="3055" w:type="dxa"/>
            <w:vMerge w:val="restart"/>
            <w:shd w:val="clear" w:color="auto" w:fill="FFFFFF" w:themeFill="background1"/>
            <w:tcMar>
              <w:top w:w="57" w:type="dxa"/>
              <w:bottom w:w="57" w:type="dxa"/>
            </w:tcMar>
          </w:tcPr>
          <w:p w14:paraId="2C7B80BA"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反比例のグラフ</w:t>
            </w:r>
          </w:p>
          <w:p w14:paraId="19063B5C"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p.140</w:t>
            </w:r>
            <w:r w:rsidRPr="00A578EE">
              <w:rPr>
                <w:rFonts w:hint="eastAsia"/>
                <w:szCs w:val="21"/>
              </w:rPr>
              <w:t>～</w:t>
            </w:r>
            <w:r w:rsidRPr="00A578EE">
              <w:rPr>
                <w:szCs w:val="21"/>
              </w:rPr>
              <w:t>142</w:t>
            </w:r>
            <w:r w:rsidRPr="00A578EE">
              <w:rPr>
                <w:rFonts w:hint="eastAsia"/>
                <w:szCs w:val="21"/>
              </w:rPr>
              <w:t>）</w:t>
            </w:r>
          </w:p>
        </w:tc>
        <w:tc>
          <w:tcPr>
            <w:tcW w:w="695" w:type="dxa"/>
            <w:vMerge w:val="restart"/>
            <w:shd w:val="clear" w:color="auto" w:fill="auto"/>
            <w:tcMar>
              <w:top w:w="57" w:type="dxa"/>
              <w:bottom w:w="57" w:type="dxa"/>
            </w:tcMar>
          </w:tcPr>
          <w:p w14:paraId="1F1FFF75" w14:textId="77777777" w:rsidR="00615A62" w:rsidRPr="00A578EE" w:rsidRDefault="00615A62" w:rsidP="001B0F58">
            <w:pPr>
              <w:spacing w:line="340" w:lineRule="exact"/>
              <w:jc w:val="center"/>
              <w:rPr>
                <w:szCs w:val="21"/>
              </w:rPr>
            </w:pPr>
            <w:r w:rsidRPr="00A578EE">
              <w:rPr>
                <w:szCs w:val="21"/>
              </w:rPr>
              <w:t>2</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997E679" w14:textId="77777777" w:rsidR="00615A62" w:rsidRPr="00A578EE" w:rsidRDefault="00615A62" w:rsidP="001B0F58">
            <w:pPr>
              <w:spacing w:line="340" w:lineRule="exact"/>
              <w:ind w:left="210" w:hangingChars="100" w:hanging="210"/>
              <w:jc w:val="left"/>
              <w:rPr>
                <w:szCs w:val="21"/>
              </w:rPr>
            </w:pPr>
            <w:r w:rsidRPr="00A578EE">
              <w:rPr>
                <w:rFonts w:hint="eastAsia"/>
                <w:szCs w:val="21"/>
              </w:rPr>
              <w:t>・２つの数量の関係について、表の値からグラフで表すことを通して、反比例のグラフは座標軸と交わらない２つのなめらかな曲線であることを見いだすことができるようにする。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437187E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29416BEF" w14:textId="77777777" w:rsidTr="001B0F58">
        <w:trPr>
          <w:cantSplit/>
          <w:trHeight w:val="334"/>
        </w:trPr>
        <w:tc>
          <w:tcPr>
            <w:tcW w:w="590" w:type="dxa"/>
            <w:vMerge/>
            <w:tcMar>
              <w:top w:w="57" w:type="dxa"/>
              <w:bottom w:w="57" w:type="dxa"/>
            </w:tcMar>
            <w:vAlign w:val="center"/>
          </w:tcPr>
          <w:p w14:paraId="230902C8"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2BBC7784"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7841DA04" w14:textId="77777777" w:rsidR="00615A62" w:rsidRPr="00A578EE" w:rsidRDefault="00615A62" w:rsidP="001B0F58">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1155CE35" w14:textId="77777777" w:rsidR="00615A62" w:rsidRPr="00A578EE" w:rsidRDefault="00615A62" w:rsidP="001B0F58">
            <w:pPr>
              <w:spacing w:line="340" w:lineRule="exact"/>
              <w:ind w:left="210" w:hangingChars="100" w:hanging="210"/>
              <w:jc w:val="left"/>
              <w:rPr>
                <w:szCs w:val="21"/>
              </w:rPr>
            </w:pPr>
            <w:r w:rsidRPr="00A578EE">
              <w:rPr>
                <w:rFonts w:hint="eastAsia"/>
                <w:szCs w:val="21"/>
              </w:rPr>
              <w:t>・反比例のグラフの特徴を理解し、反比例の式からグラフをかけるようにする。</w:t>
            </w:r>
          </w:p>
        </w:tc>
        <w:tc>
          <w:tcPr>
            <w:tcW w:w="2104" w:type="dxa"/>
            <w:tcBorders>
              <w:top w:val="nil"/>
              <w:bottom w:val="single" w:sz="4" w:space="0" w:color="auto"/>
            </w:tcBorders>
            <w:shd w:val="clear" w:color="auto" w:fill="FFFFFF" w:themeFill="background1"/>
            <w:tcMar>
              <w:top w:w="57" w:type="dxa"/>
              <w:bottom w:w="57" w:type="dxa"/>
            </w:tcMar>
          </w:tcPr>
          <w:p w14:paraId="23D47962"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57B493D1" w14:textId="77777777" w:rsidTr="001B0F58">
        <w:trPr>
          <w:cantSplit/>
          <w:trHeight w:val="334"/>
        </w:trPr>
        <w:tc>
          <w:tcPr>
            <w:tcW w:w="590" w:type="dxa"/>
            <w:tcMar>
              <w:top w:w="57" w:type="dxa"/>
              <w:bottom w:w="57" w:type="dxa"/>
            </w:tcMar>
            <w:vAlign w:val="center"/>
          </w:tcPr>
          <w:p w14:paraId="4DD686AA" w14:textId="77777777" w:rsidR="00615A62" w:rsidRPr="00A578EE" w:rsidRDefault="00615A62" w:rsidP="001B0F58">
            <w:pPr>
              <w:spacing w:line="340" w:lineRule="exact"/>
              <w:jc w:val="center"/>
              <w:rPr>
                <w:szCs w:val="21"/>
              </w:rPr>
            </w:pPr>
            <w:r w:rsidRPr="00A578EE">
              <w:rPr>
                <w:szCs w:val="21"/>
              </w:rPr>
              <w:t>15</w:t>
            </w:r>
          </w:p>
        </w:tc>
        <w:tc>
          <w:tcPr>
            <w:tcW w:w="3055" w:type="dxa"/>
            <w:shd w:val="clear" w:color="auto" w:fill="FFFFFF" w:themeFill="background1"/>
            <w:tcMar>
              <w:top w:w="57" w:type="dxa"/>
              <w:bottom w:w="57" w:type="dxa"/>
            </w:tcMar>
          </w:tcPr>
          <w:p w14:paraId="39F9159A" w14:textId="77777777" w:rsidR="00615A62" w:rsidRPr="00A578EE" w:rsidRDefault="00615A62" w:rsidP="001B0F58">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反比例の式の求め方</w:t>
            </w:r>
          </w:p>
          <w:p w14:paraId="23BE99BA"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p.143</w:t>
            </w:r>
            <w:r w:rsidRPr="00A578EE">
              <w:rPr>
                <w:rFonts w:hint="eastAsia"/>
                <w:szCs w:val="21"/>
              </w:rPr>
              <w:t>～</w:t>
            </w:r>
            <w:r w:rsidRPr="00A578EE">
              <w:rPr>
                <w:szCs w:val="21"/>
              </w:rPr>
              <w:t>144</w:t>
            </w:r>
            <w:r w:rsidRPr="00A578EE">
              <w:rPr>
                <w:rFonts w:hint="eastAsia"/>
                <w:szCs w:val="21"/>
              </w:rPr>
              <w:t>）</w:t>
            </w:r>
          </w:p>
        </w:tc>
        <w:tc>
          <w:tcPr>
            <w:tcW w:w="695" w:type="dxa"/>
            <w:shd w:val="clear" w:color="auto" w:fill="auto"/>
            <w:tcMar>
              <w:top w:w="57" w:type="dxa"/>
              <w:bottom w:w="57" w:type="dxa"/>
            </w:tcMar>
          </w:tcPr>
          <w:p w14:paraId="621C33CF"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EFC71B9" w14:textId="77777777" w:rsidR="00615A62" w:rsidRPr="00A578EE" w:rsidRDefault="00615A62" w:rsidP="001B0F58">
            <w:pPr>
              <w:spacing w:line="340" w:lineRule="exact"/>
              <w:ind w:left="210" w:hangingChars="100" w:hanging="210"/>
              <w:jc w:val="left"/>
              <w:rPr>
                <w:szCs w:val="21"/>
              </w:rPr>
            </w:pPr>
            <w:r w:rsidRPr="00A578EE">
              <w:rPr>
                <w:rFonts w:hint="eastAsia"/>
                <w:szCs w:val="21"/>
              </w:rPr>
              <w:t>・１組の</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y</w:t>
            </w:r>
            <w:r w:rsidRPr="00A578EE">
              <w:rPr>
                <w:rFonts w:hint="eastAsia"/>
                <w:szCs w:val="21"/>
              </w:rPr>
              <w:t>の値から反比例の式を求めたり、反比例のグラフから式を求めたりできるようにする。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65A3CB21"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415C057D" w14:textId="77777777" w:rsidTr="001B0F58">
        <w:trPr>
          <w:cantSplit/>
          <w:trHeight w:val="334"/>
        </w:trPr>
        <w:tc>
          <w:tcPr>
            <w:tcW w:w="590" w:type="dxa"/>
            <w:tcMar>
              <w:top w:w="57" w:type="dxa"/>
              <w:bottom w:w="57" w:type="dxa"/>
            </w:tcMar>
            <w:vAlign w:val="center"/>
          </w:tcPr>
          <w:p w14:paraId="4597A92B" w14:textId="77777777" w:rsidR="00615A62" w:rsidRPr="00A578EE" w:rsidRDefault="00615A62" w:rsidP="001B0F58">
            <w:pPr>
              <w:spacing w:line="340" w:lineRule="exact"/>
              <w:jc w:val="center"/>
              <w:rPr>
                <w:szCs w:val="21"/>
              </w:rPr>
            </w:pPr>
            <w:r w:rsidRPr="00A578EE">
              <w:rPr>
                <w:rFonts w:hint="eastAsia"/>
                <w:szCs w:val="21"/>
              </w:rPr>
              <w:t>16</w:t>
            </w:r>
          </w:p>
        </w:tc>
        <w:tc>
          <w:tcPr>
            <w:tcW w:w="3055" w:type="dxa"/>
            <w:shd w:val="clear" w:color="auto" w:fill="FFFFFF" w:themeFill="background1"/>
            <w:tcMar>
              <w:top w:w="57" w:type="dxa"/>
              <w:bottom w:w="57" w:type="dxa"/>
            </w:tcMar>
          </w:tcPr>
          <w:p w14:paraId="6641B434" w14:textId="77777777" w:rsidR="00615A62" w:rsidRPr="00A578EE" w:rsidRDefault="00615A62" w:rsidP="001B0F58">
            <w:pPr>
              <w:spacing w:line="340" w:lineRule="exact"/>
              <w:rPr>
                <w:szCs w:val="21"/>
              </w:rPr>
            </w:pPr>
            <w:r w:rsidRPr="00A578EE">
              <w:rPr>
                <w:rFonts w:hint="eastAsia"/>
                <w:szCs w:val="21"/>
              </w:rPr>
              <w:t>基本の問題</w:t>
            </w:r>
          </w:p>
          <w:p w14:paraId="01AB2A14" w14:textId="77777777" w:rsidR="00615A62" w:rsidRPr="00A578EE" w:rsidRDefault="00615A62" w:rsidP="001B0F58">
            <w:pPr>
              <w:spacing w:line="340" w:lineRule="exact"/>
              <w:rPr>
                <w:szCs w:val="21"/>
              </w:rPr>
            </w:pPr>
            <w:r w:rsidRPr="00A578EE">
              <w:rPr>
                <w:rFonts w:hint="eastAsia"/>
                <w:szCs w:val="21"/>
              </w:rPr>
              <w:t>（教科書</w:t>
            </w:r>
            <w:r w:rsidRPr="00A578EE">
              <w:rPr>
                <w:rFonts w:hint="eastAsia"/>
                <w:szCs w:val="21"/>
              </w:rPr>
              <w:t>p.145</w:t>
            </w:r>
            <w:r w:rsidRPr="00A578EE">
              <w:rPr>
                <w:rFonts w:hint="eastAsia"/>
                <w:szCs w:val="21"/>
              </w:rPr>
              <w:t>）</w:t>
            </w:r>
          </w:p>
        </w:tc>
        <w:tc>
          <w:tcPr>
            <w:tcW w:w="695" w:type="dxa"/>
            <w:shd w:val="clear" w:color="auto" w:fill="auto"/>
            <w:tcMar>
              <w:top w:w="57" w:type="dxa"/>
              <w:bottom w:w="57" w:type="dxa"/>
            </w:tcMar>
          </w:tcPr>
          <w:p w14:paraId="1E79E60F" w14:textId="77777777" w:rsidR="00615A62" w:rsidRPr="00A578EE" w:rsidRDefault="00615A62" w:rsidP="001B0F58">
            <w:pPr>
              <w:spacing w:line="340" w:lineRule="exact"/>
              <w:jc w:val="center"/>
              <w:rPr>
                <w:szCs w:val="21"/>
              </w:rPr>
            </w:pPr>
            <w:r w:rsidRPr="00A578EE">
              <w:rPr>
                <w:rFonts w:hint="eastAsia"/>
                <w:szCs w:val="21"/>
              </w:rPr>
              <w:t>1</w:t>
            </w:r>
          </w:p>
        </w:tc>
        <w:tc>
          <w:tcPr>
            <w:tcW w:w="4009" w:type="dxa"/>
            <w:tcBorders>
              <w:bottom w:val="single" w:sz="4" w:space="0" w:color="auto"/>
            </w:tcBorders>
            <w:shd w:val="clear" w:color="auto" w:fill="FFFFFF" w:themeFill="background1"/>
            <w:tcMar>
              <w:top w:w="57" w:type="dxa"/>
              <w:left w:w="40" w:type="dxa"/>
              <w:bottom w:w="57" w:type="dxa"/>
              <w:right w:w="96" w:type="dxa"/>
            </w:tcMar>
          </w:tcPr>
          <w:p w14:paraId="457B880C" w14:textId="77777777" w:rsidR="00615A62" w:rsidRPr="00A578EE" w:rsidRDefault="00615A62" w:rsidP="001B0F58">
            <w:pPr>
              <w:spacing w:line="340" w:lineRule="exact"/>
              <w:ind w:left="210" w:hangingChars="100" w:hanging="210"/>
              <w:jc w:val="left"/>
              <w:rPr>
                <w:szCs w:val="21"/>
              </w:rPr>
            </w:pPr>
            <w:r w:rsidRPr="00A578EE">
              <w:rPr>
                <w:rFonts w:hint="eastAsia"/>
                <w:szCs w:val="21"/>
              </w:rPr>
              <w:t>・３節で学習したことが身に付いているかを自己評価できるようにする。</w:t>
            </w:r>
          </w:p>
        </w:tc>
        <w:tc>
          <w:tcPr>
            <w:tcW w:w="2104" w:type="dxa"/>
            <w:tcBorders>
              <w:bottom w:val="single" w:sz="4" w:space="0" w:color="auto"/>
            </w:tcBorders>
            <w:shd w:val="clear" w:color="auto" w:fill="FFFFFF" w:themeFill="background1"/>
            <w:tcMar>
              <w:top w:w="57" w:type="dxa"/>
              <w:bottom w:w="57" w:type="dxa"/>
            </w:tcMar>
          </w:tcPr>
          <w:p w14:paraId="2F1F007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536283D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④：問題２、３</w:t>
            </w:r>
          </w:p>
          <w:p w14:paraId="0569A7E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②：問題４</w:t>
            </w:r>
          </w:p>
        </w:tc>
      </w:tr>
      <w:tr w:rsidR="00615A62" w:rsidRPr="00A578EE" w14:paraId="5A795D03" w14:textId="77777777" w:rsidTr="001B0F58">
        <w:trPr>
          <w:cantSplit/>
          <w:trHeight w:val="334"/>
        </w:trPr>
        <w:tc>
          <w:tcPr>
            <w:tcW w:w="590" w:type="dxa"/>
            <w:tcMar>
              <w:top w:w="57" w:type="dxa"/>
              <w:bottom w:w="57" w:type="dxa"/>
            </w:tcMar>
            <w:vAlign w:val="center"/>
          </w:tcPr>
          <w:p w14:paraId="024B76D0" w14:textId="77777777" w:rsidR="00615A62" w:rsidRPr="00A578EE" w:rsidRDefault="00615A62" w:rsidP="001B0F58">
            <w:pPr>
              <w:spacing w:line="340" w:lineRule="exact"/>
              <w:jc w:val="center"/>
              <w:rPr>
                <w:szCs w:val="21"/>
              </w:rPr>
            </w:pPr>
          </w:p>
        </w:tc>
        <w:tc>
          <w:tcPr>
            <w:tcW w:w="3055" w:type="dxa"/>
            <w:shd w:val="clear" w:color="auto" w:fill="D9D9D9" w:themeFill="background1" w:themeFillShade="D9"/>
            <w:tcMar>
              <w:top w:w="57" w:type="dxa"/>
              <w:bottom w:w="57" w:type="dxa"/>
            </w:tcMar>
          </w:tcPr>
          <w:p w14:paraId="2419BA58"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４節　比例と反比例の活用</w:t>
            </w:r>
          </w:p>
        </w:tc>
        <w:tc>
          <w:tcPr>
            <w:tcW w:w="695" w:type="dxa"/>
            <w:shd w:val="clear" w:color="auto" w:fill="D9D9D9" w:themeFill="background1" w:themeFillShade="D9"/>
            <w:tcMar>
              <w:top w:w="57" w:type="dxa"/>
              <w:bottom w:w="57" w:type="dxa"/>
            </w:tcMar>
          </w:tcPr>
          <w:p w14:paraId="0A0E7EF7"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69298EAA"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7A52EDCA" w14:textId="77777777" w:rsidR="00615A62" w:rsidRPr="00A578EE" w:rsidRDefault="00615A62" w:rsidP="001B0F58">
            <w:pPr>
              <w:spacing w:line="340" w:lineRule="exact"/>
              <w:rPr>
                <w:rFonts w:ascii="ＭＳ ゴシック" w:eastAsia="ＭＳ ゴシック" w:hAnsi="ＭＳ ゴシック"/>
                <w:szCs w:val="21"/>
              </w:rPr>
            </w:pPr>
          </w:p>
        </w:tc>
      </w:tr>
      <w:tr w:rsidR="00615A62" w:rsidRPr="00A578EE" w14:paraId="6B3E35A8" w14:textId="77777777" w:rsidTr="001B0F58">
        <w:trPr>
          <w:cantSplit/>
          <w:trHeight w:val="334"/>
        </w:trPr>
        <w:tc>
          <w:tcPr>
            <w:tcW w:w="590" w:type="dxa"/>
            <w:tcBorders>
              <w:bottom w:val="single" w:sz="4" w:space="0" w:color="auto"/>
            </w:tcBorders>
            <w:tcMar>
              <w:top w:w="57" w:type="dxa"/>
              <w:bottom w:w="57" w:type="dxa"/>
            </w:tcMar>
            <w:vAlign w:val="center"/>
          </w:tcPr>
          <w:p w14:paraId="7CF21507" w14:textId="77777777" w:rsidR="00615A62" w:rsidRPr="00A578EE" w:rsidRDefault="00615A62" w:rsidP="001B0F58">
            <w:pPr>
              <w:spacing w:line="340" w:lineRule="exact"/>
              <w:jc w:val="center"/>
              <w:rPr>
                <w:szCs w:val="21"/>
              </w:rPr>
            </w:pPr>
            <w:r w:rsidRPr="00A578EE">
              <w:rPr>
                <w:szCs w:val="21"/>
              </w:rPr>
              <w:t>17</w:t>
            </w:r>
          </w:p>
        </w:tc>
        <w:tc>
          <w:tcPr>
            <w:tcW w:w="3055" w:type="dxa"/>
            <w:tcBorders>
              <w:bottom w:val="single" w:sz="4" w:space="0" w:color="auto"/>
            </w:tcBorders>
            <w:shd w:val="clear" w:color="auto" w:fill="FFFFFF" w:themeFill="background1"/>
            <w:tcMar>
              <w:top w:w="57" w:type="dxa"/>
              <w:bottom w:w="57" w:type="dxa"/>
            </w:tcMar>
          </w:tcPr>
          <w:p w14:paraId="6E1D9EAF"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比例と反比例の活用</w:t>
            </w:r>
          </w:p>
          <w:p w14:paraId="015D8435"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p.146</w:t>
            </w:r>
            <w:r w:rsidRPr="00A578EE">
              <w:rPr>
                <w:rFonts w:hint="eastAsia"/>
                <w:szCs w:val="21"/>
              </w:rPr>
              <w:t>～</w:t>
            </w:r>
            <w:r w:rsidRPr="00A578EE">
              <w:rPr>
                <w:szCs w:val="21"/>
              </w:rPr>
              <w:t>147</w:t>
            </w:r>
            <w:r w:rsidRPr="00A578EE">
              <w:rPr>
                <w:rFonts w:hint="eastAsia"/>
                <w:szCs w:val="21"/>
              </w:rPr>
              <w:t>）</w:t>
            </w:r>
          </w:p>
        </w:tc>
        <w:tc>
          <w:tcPr>
            <w:tcW w:w="695" w:type="dxa"/>
            <w:tcBorders>
              <w:bottom w:val="single" w:sz="4" w:space="0" w:color="auto"/>
            </w:tcBorders>
            <w:shd w:val="clear" w:color="auto" w:fill="auto"/>
            <w:tcMar>
              <w:top w:w="57" w:type="dxa"/>
              <w:bottom w:w="57" w:type="dxa"/>
            </w:tcMar>
          </w:tcPr>
          <w:p w14:paraId="7BA596A1" w14:textId="77777777" w:rsidR="00615A62" w:rsidRPr="00A578EE" w:rsidRDefault="00615A62" w:rsidP="001B0F58">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A90933B" w14:textId="77777777" w:rsidR="00615A62" w:rsidRPr="00A578EE" w:rsidRDefault="00615A62" w:rsidP="001B0F58">
            <w:pPr>
              <w:spacing w:line="340" w:lineRule="exact"/>
              <w:ind w:left="210" w:hangingChars="100" w:hanging="210"/>
              <w:jc w:val="left"/>
              <w:rPr>
                <w:szCs w:val="21"/>
              </w:rPr>
            </w:pPr>
            <w:r w:rsidRPr="00A578EE">
              <w:rPr>
                <w:rFonts w:hint="eastAsia"/>
                <w:szCs w:val="21"/>
              </w:rPr>
              <w:t>・具体的な事象の中の数量の関係を表や式で表したり、その表や式を使って数量を求めたりすることを通して、比例や反比例を用いて具体的な事象を捉え考察し表現できるようにする。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376CFD4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15A62" w:rsidRPr="00A578EE" w14:paraId="463B3423" w14:textId="77777777" w:rsidTr="001B0F58">
        <w:trPr>
          <w:cantSplit/>
          <w:trHeight w:val="334"/>
        </w:trPr>
        <w:tc>
          <w:tcPr>
            <w:tcW w:w="590" w:type="dxa"/>
            <w:vMerge w:val="restart"/>
            <w:tcMar>
              <w:top w:w="57" w:type="dxa"/>
              <w:bottom w:w="57" w:type="dxa"/>
            </w:tcMar>
            <w:vAlign w:val="center"/>
          </w:tcPr>
          <w:p w14:paraId="4C9D6132" w14:textId="77777777" w:rsidR="00615A62" w:rsidRPr="00A578EE" w:rsidRDefault="00615A62" w:rsidP="001B0F58">
            <w:pPr>
              <w:spacing w:line="340" w:lineRule="exact"/>
              <w:jc w:val="center"/>
              <w:rPr>
                <w:szCs w:val="21"/>
              </w:rPr>
            </w:pPr>
          </w:p>
        </w:tc>
        <w:tc>
          <w:tcPr>
            <w:tcW w:w="3055" w:type="dxa"/>
            <w:vMerge w:val="restart"/>
            <w:shd w:val="clear" w:color="auto" w:fill="FFFFFF" w:themeFill="background1"/>
            <w:tcMar>
              <w:top w:w="57" w:type="dxa"/>
              <w:bottom w:w="57" w:type="dxa"/>
            </w:tcMar>
          </w:tcPr>
          <w:p w14:paraId="4CA69C0C" w14:textId="77777777" w:rsidR="00615A62" w:rsidRPr="00A578EE" w:rsidRDefault="00615A62" w:rsidP="001B0F58">
            <w:pPr>
              <w:spacing w:line="340" w:lineRule="exact"/>
              <w:ind w:firstLineChars="50" w:firstLine="105"/>
              <w:rPr>
                <w:szCs w:val="21"/>
              </w:rPr>
            </w:pPr>
            <w:r w:rsidRPr="00A578EE">
              <w:rPr>
                <w:rFonts w:hint="eastAsia"/>
                <w:szCs w:val="21"/>
              </w:rPr>
              <w:t>学びに向かう力を育てよう</w:t>
            </w:r>
          </w:p>
          <w:p w14:paraId="2EBD4CE1"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p.147</w:t>
            </w:r>
            <w:r w:rsidRPr="00A578EE">
              <w:rPr>
                <w:rFonts w:hint="eastAsia"/>
                <w:szCs w:val="21"/>
              </w:rPr>
              <w:t>）</w:t>
            </w:r>
          </w:p>
        </w:tc>
        <w:tc>
          <w:tcPr>
            <w:tcW w:w="695" w:type="dxa"/>
            <w:vMerge w:val="restart"/>
            <w:shd w:val="clear" w:color="auto" w:fill="auto"/>
            <w:tcMar>
              <w:top w:w="57" w:type="dxa"/>
              <w:bottom w:w="57" w:type="dxa"/>
            </w:tcMar>
          </w:tcPr>
          <w:p w14:paraId="2F3B2962" w14:textId="77777777" w:rsidR="00615A62" w:rsidRPr="00A578EE" w:rsidRDefault="00615A62" w:rsidP="001B0F58">
            <w:pPr>
              <w:spacing w:line="340" w:lineRule="exact"/>
              <w:jc w:val="center"/>
              <w:rPr>
                <w:szCs w:val="21"/>
              </w:rPr>
            </w:pP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0BAF5FAF" w14:textId="77777777" w:rsidR="00615A62" w:rsidRPr="00A578EE" w:rsidRDefault="00615A62" w:rsidP="001B0F58">
            <w:pPr>
              <w:spacing w:line="340" w:lineRule="exact"/>
              <w:ind w:left="210" w:hangingChars="100" w:hanging="210"/>
              <w:jc w:val="left"/>
              <w:rPr>
                <w:szCs w:val="21"/>
              </w:rPr>
            </w:pPr>
            <w:r w:rsidRPr="00A578EE">
              <w:rPr>
                <w:rFonts w:hint="eastAsia"/>
                <w:szCs w:val="21"/>
              </w:rPr>
              <w:t>・身のまわりから、比例や反比例の関係とみることができる２つの数量を見いだし、その数量が比例、反比例の関係であることを説明できるようにする。</w:t>
            </w:r>
          </w:p>
        </w:tc>
        <w:tc>
          <w:tcPr>
            <w:tcW w:w="2104" w:type="dxa"/>
            <w:tcBorders>
              <w:top w:val="single" w:sz="4" w:space="0" w:color="auto"/>
              <w:bottom w:val="nil"/>
            </w:tcBorders>
            <w:shd w:val="clear" w:color="auto" w:fill="FFFFFF" w:themeFill="background1"/>
            <w:tcMar>
              <w:top w:w="57" w:type="dxa"/>
              <w:bottom w:w="57" w:type="dxa"/>
            </w:tcMar>
          </w:tcPr>
          <w:p w14:paraId="61F67033"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①②：ノート</w:t>
            </w:r>
          </w:p>
        </w:tc>
      </w:tr>
      <w:tr w:rsidR="00615A62" w:rsidRPr="00A578EE" w14:paraId="215ABB52" w14:textId="77777777" w:rsidTr="001B0F58">
        <w:trPr>
          <w:cantSplit/>
          <w:trHeight w:val="334"/>
        </w:trPr>
        <w:tc>
          <w:tcPr>
            <w:tcW w:w="590" w:type="dxa"/>
            <w:vMerge/>
            <w:tcMar>
              <w:top w:w="57" w:type="dxa"/>
              <w:bottom w:w="57" w:type="dxa"/>
            </w:tcMar>
            <w:vAlign w:val="center"/>
          </w:tcPr>
          <w:p w14:paraId="684BF3DC"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44D73442"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0EFCB30D" w14:textId="77777777" w:rsidR="00615A62" w:rsidRPr="00A578EE" w:rsidRDefault="00615A62" w:rsidP="001B0F58">
            <w:pPr>
              <w:spacing w:line="340" w:lineRule="exact"/>
              <w:jc w:val="center"/>
              <w:rPr>
                <w:szCs w:val="21"/>
              </w:rPr>
            </w:pPr>
          </w:p>
        </w:tc>
        <w:tc>
          <w:tcPr>
            <w:tcW w:w="4009" w:type="dxa"/>
            <w:tcBorders>
              <w:top w:val="nil"/>
              <w:bottom w:val="nil"/>
            </w:tcBorders>
            <w:shd w:val="clear" w:color="auto" w:fill="FFFFFF" w:themeFill="background1"/>
            <w:tcMar>
              <w:top w:w="57" w:type="dxa"/>
              <w:left w:w="40" w:type="dxa"/>
              <w:bottom w:w="57" w:type="dxa"/>
              <w:right w:w="96" w:type="dxa"/>
            </w:tcMar>
          </w:tcPr>
          <w:p w14:paraId="0F6DC2DB" w14:textId="77777777" w:rsidR="00615A62" w:rsidRPr="00A578EE" w:rsidRDefault="00615A62" w:rsidP="001B0F58">
            <w:pPr>
              <w:spacing w:line="340" w:lineRule="exact"/>
              <w:ind w:left="210" w:hangingChars="100" w:hanging="210"/>
              <w:jc w:val="left"/>
              <w:rPr>
                <w:szCs w:val="21"/>
              </w:rPr>
            </w:pPr>
            <w:r w:rsidRPr="00A578EE">
              <w:rPr>
                <w:rFonts w:hint="eastAsia"/>
                <w:szCs w:val="21"/>
              </w:rPr>
              <w:t>・見つけた数量の関係が比例、反比例と考えられる理由を説明しようとする態度を養う。</w:t>
            </w:r>
          </w:p>
        </w:tc>
        <w:tc>
          <w:tcPr>
            <w:tcW w:w="2104" w:type="dxa"/>
            <w:tcBorders>
              <w:top w:val="nil"/>
              <w:bottom w:val="nil"/>
            </w:tcBorders>
            <w:shd w:val="clear" w:color="auto" w:fill="FFFFFF" w:themeFill="background1"/>
            <w:tcMar>
              <w:top w:w="57" w:type="dxa"/>
              <w:bottom w:w="57" w:type="dxa"/>
            </w:tcMar>
          </w:tcPr>
          <w:p w14:paraId="00D909D4"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41567D3B" w14:textId="77777777" w:rsidTr="001B0F58">
        <w:trPr>
          <w:cantSplit/>
          <w:trHeight w:val="334"/>
        </w:trPr>
        <w:tc>
          <w:tcPr>
            <w:tcW w:w="590" w:type="dxa"/>
            <w:vMerge/>
            <w:tcMar>
              <w:top w:w="57" w:type="dxa"/>
              <w:bottom w:w="57" w:type="dxa"/>
            </w:tcMar>
            <w:vAlign w:val="center"/>
          </w:tcPr>
          <w:p w14:paraId="30D10033"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5D016779"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19EB8555" w14:textId="77777777" w:rsidR="00615A62" w:rsidRPr="00A578EE" w:rsidRDefault="00615A62" w:rsidP="001B0F58">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7B66CD1D" w14:textId="77777777" w:rsidR="00615A62" w:rsidRPr="00A578EE" w:rsidRDefault="00615A62" w:rsidP="001B0F58">
            <w:pPr>
              <w:spacing w:line="340" w:lineRule="exact"/>
              <w:ind w:left="210" w:hangingChars="100" w:hanging="210"/>
              <w:jc w:val="left"/>
              <w:rPr>
                <w:szCs w:val="21"/>
              </w:rPr>
            </w:pPr>
            <w:r w:rsidRPr="00A578EE">
              <w:rPr>
                <w:rFonts w:hint="eastAsia"/>
                <w:szCs w:val="21"/>
              </w:rPr>
              <w:t>・電子レンジの出力が</w:t>
            </w:r>
            <w:r w:rsidRPr="00A578EE">
              <w:rPr>
                <w:rFonts w:hint="eastAsia"/>
                <w:szCs w:val="21"/>
              </w:rPr>
              <w:t>800W</w:t>
            </w:r>
            <w:r w:rsidRPr="00A578EE">
              <w:rPr>
                <w:rFonts w:hint="eastAsia"/>
                <w:szCs w:val="21"/>
              </w:rPr>
              <w:t>の場合の温め時間が求められることなど、２つの数量の関係を比例、反比例として捉えることのよさについて考えようとする態度を養う。</w:t>
            </w:r>
          </w:p>
        </w:tc>
        <w:tc>
          <w:tcPr>
            <w:tcW w:w="2104" w:type="dxa"/>
            <w:tcBorders>
              <w:top w:val="nil"/>
              <w:bottom w:val="single" w:sz="4" w:space="0" w:color="auto"/>
            </w:tcBorders>
            <w:shd w:val="clear" w:color="auto" w:fill="FFFFFF" w:themeFill="background1"/>
            <w:tcMar>
              <w:top w:w="57" w:type="dxa"/>
              <w:bottom w:w="57" w:type="dxa"/>
            </w:tcMar>
          </w:tcPr>
          <w:p w14:paraId="31D7DD6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①②：ノート</w:t>
            </w:r>
          </w:p>
        </w:tc>
      </w:tr>
      <w:tr w:rsidR="00615A62" w:rsidRPr="00A578EE" w14:paraId="4920F00A" w14:textId="77777777" w:rsidTr="001B0F58">
        <w:trPr>
          <w:cantSplit/>
          <w:trHeight w:val="334"/>
        </w:trPr>
        <w:tc>
          <w:tcPr>
            <w:tcW w:w="590" w:type="dxa"/>
            <w:vMerge w:val="restart"/>
            <w:tcMar>
              <w:top w:w="57" w:type="dxa"/>
              <w:bottom w:w="57" w:type="dxa"/>
            </w:tcMar>
            <w:vAlign w:val="center"/>
          </w:tcPr>
          <w:p w14:paraId="2E0F2A15" w14:textId="77777777" w:rsidR="00615A62" w:rsidRPr="00A578EE" w:rsidRDefault="00615A62" w:rsidP="001B0F58">
            <w:pPr>
              <w:spacing w:line="340" w:lineRule="exact"/>
              <w:jc w:val="center"/>
              <w:rPr>
                <w:szCs w:val="21"/>
              </w:rPr>
            </w:pPr>
            <w:r w:rsidRPr="00A578EE">
              <w:rPr>
                <w:szCs w:val="21"/>
              </w:rPr>
              <w:lastRenderedPageBreak/>
              <w:t>18</w:t>
            </w:r>
          </w:p>
        </w:tc>
        <w:tc>
          <w:tcPr>
            <w:tcW w:w="3055" w:type="dxa"/>
            <w:vMerge w:val="restart"/>
            <w:shd w:val="clear" w:color="auto" w:fill="FFFFFF" w:themeFill="background1"/>
            <w:tcMar>
              <w:top w:w="57" w:type="dxa"/>
              <w:bottom w:w="57" w:type="dxa"/>
            </w:tcMar>
          </w:tcPr>
          <w:p w14:paraId="16CE45D1"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何</w:t>
            </w:r>
            <w:r w:rsidRPr="00A578EE">
              <w:rPr>
                <w:szCs w:val="21"/>
              </w:rPr>
              <w:t>m</w:t>
            </w:r>
            <w:r w:rsidRPr="00A578EE">
              <w:rPr>
                <w:rFonts w:hint="eastAsia"/>
                <w:szCs w:val="21"/>
              </w:rPr>
              <w:t>走ることが</w:t>
            </w:r>
          </w:p>
          <w:p w14:paraId="025922C5" w14:textId="77777777" w:rsidR="00615A62" w:rsidRPr="00A578EE" w:rsidRDefault="00615A62" w:rsidP="001B0F58">
            <w:pPr>
              <w:spacing w:line="340" w:lineRule="exact"/>
              <w:ind w:firstLineChars="200" w:firstLine="420"/>
              <w:rPr>
                <w:szCs w:val="21"/>
              </w:rPr>
            </w:pPr>
            <w:r w:rsidRPr="00A578EE">
              <w:rPr>
                <w:rFonts w:hint="eastAsia"/>
                <w:szCs w:val="21"/>
              </w:rPr>
              <w:t>できるかを考えよう</w:t>
            </w:r>
          </w:p>
          <w:p w14:paraId="309789C1"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p.148</w:t>
            </w:r>
            <w:r w:rsidRPr="00A578EE">
              <w:rPr>
                <w:rFonts w:hint="eastAsia"/>
                <w:szCs w:val="21"/>
              </w:rPr>
              <w:t>～</w:t>
            </w:r>
            <w:r w:rsidRPr="00A578EE">
              <w:rPr>
                <w:szCs w:val="21"/>
              </w:rPr>
              <w:t>149</w:t>
            </w:r>
            <w:r w:rsidRPr="00A578EE">
              <w:rPr>
                <w:rFonts w:hint="eastAsia"/>
                <w:szCs w:val="21"/>
              </w:rPr>
              <w:t>）</w:t>
            </w:r>
          </w:p>
        </w:tc>
        <w:tc>
          <w:tcPr>
            <w:tcW w:w="695" w:type="dxa"/>
            <w:vMerge w:val="restart"/>
            <w:shd w:val="clear" w:color="auto" w:fill="auto"/>
            <w:tcMar>
              <w:top w:w="57" w:type="dxa"/>
              <w:bottom w:w="57" w:type="dxa"/>
            </w:tcMar>
          </w:tcPr>
          <w:p w14:paraId="408C6EB5" w14:textId="77777777" w:rsidR="00615A62" w:rsidRPr="00A578EE" w:rsidRDefault="00615A62" w:rsidP="001B0F58">
            <w:pPr>
              <w:spacing w:line="340" w:lineRule="exact"/>
              <w:jc w:val="center"/>
              <w:rPr>
                <w:szCs w:val="21"/>
              </w:rPr>
            </w:pPr>
            <w:r w:rsidRPr="00A578EE">
              <w:rPr>
                <w:szCs w:val="21"/>
              </w:rPr>
              <w:t>1</w:t>
            </w:r>
          </w:p>
        </w:tc>
        <w:tc>
          <w:tcPr>
            <w:tcW w:w="4009" w:type="dxa"/>
            <w:tcBorders>
              <w:bottom w:val="nil"/>
            </w:tcBorders>
            <w:shd w:val="clear" w:color="auto" w:fill="FFFFFF" w:themeFill="background1"/>
            <w:tcMar>
              <w:top w:w="57" w:type="dxa"/>
              <w:left w:w="40" w:type="dxa"/>
              <w:bottom w:w="57" w:type="dxa"/>
              <w:right w:w="96" w:type="dxa"/>
            </w:tcMar>
          </w:tcPr>
          <w:p w14:paraId="667FEC12" w14:textId="77777777" w:rsidR="00615A62" w:rsidRPr="00A578EE" w:rsidRDefault="00615A62" w:rsidP="001B0F58">
            <w:pPr>
              <w:spacing w:line="340" w:lineRule="exact"/>
              <w:ind w:left="210" w:hangingChars="100" w:hanging="210"/>
              <w:jc w:val="left"/>
              <w:rPr>
                <w:szCs w:val="21"/>
              </w:rPr>
            </w:pPr>
            <w:r w:rsidRPr="00A578EE">
              <w:rPr>
                <w:rFonts w:hint="eastAsia"/>
                <w:szCs w:val="21"/>
              </w:rPr>
              <w:t>・現実の事象から比例、反比例の関係を見い出し、表、式、グラフを基にして考察し表現することができるようにする。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549051F8"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②：対話シート、</w:t>
            </w:r>
          </w:p>
          <w:p w14:paraId="3FA5725B" w14:textId="77777777" w:rsidR="00615A62" w:rsidRPr="00A578EE" w:rsidRDefault="00615A62" w:rsidP="001B0F58">
            <w:pPr>
              <w:spacing w:line="340" w:lineRule="exact"/>
              <w:ind w:firstLineChars="100" w:firstLine="210"/>
              <w:rPr>
                <w:szCs w:val="21"/>
              </w:rPr>
            </w:pPr>
            <w:r w:rsidRPr="00A578EE">
              <w:rPr>
                <w:rFonts w:hint="eastAsia"/>
                <w:szCs w:val="21"/>
              </w:rPr>
              <w:t>ノート</w:t>
            </w:r>
          </w:p>
        </w:tc>
      </w:tr>
      <w:tr w:rsidR="00615A62" w:rsidRPr="00A578EE" w14:paraId="7106078C" w14:textId="77777777" w:rsidTr="001B0F58">
        <w:trPr>
          <w:cantSplit/>
          <w:trHeight w:val="334"/>
        </w:trPr>
        <w:tc>
          <w:tcPr>
            <w:tcW w:w="590" w:type="dxa"/>
            <w:vMerge/>
            <w:tcMar>
              <w:top w:w="57" w:type="dxa"/>
              <w:bottom w:w="57" w:type="dxa"/>
            </w:tcMar>
            <w:vAlign w:val="center"/>
          </w:tcPr>
          <w:p w14:paraId="0FA58774" w14:textId="77777777" w:rsidR="00615A62" w:rsidRPr="00A578EE" w:rsidRDefault="00615A62" w:rsidP="001B0F58">
            <w:pPr>
              <w:spacing w:line="340" w:lineRule="exact"/>
              <w:jc w:val="center"/>
              <w:rPr>
                <w:szCs w:val="21"/>
              </w:rPr>
            </w:pPr>
          </w:p>
        </w:tc>
        <w:tc>
          <w:tcPr>
            <w:tcW w:w="3055" w:type="dxa"/>
            <w:vMerge/>
            <w:shd w:val="clear" w:color="auto" w:fill="FFFFFF" w:themeFill="background1"/>
            <w:tcMar>
              <w:top w:w="57" w:type="dxa"/>
              <w:bottom w:w="57" w:type="dxa"/>
            </w:tcMar>
          </w:tcPr>
          <w:p w14:paraId="5C4A1C1F" w14:textId="77777777" w:rsidR="00615A62" w:rsidRPr="00A578EE" w:rsidRDefault="00615A62" w:rsidP="001B0F58">
            <w:pPr>
              <w:spacing w:line="340" w:lineRule="exact"/>
              <w:ind w:firstLineChars="50" w:firstLine="105"/>
              <w:rPr>
                <w:szCs w:val="21"/>
              </w:rPr>
            </w:pPr>
          </w:p>
        </w:tc>
        <w:tc>
          <w:tcPr>
            <w:tcW w:w="695" w:type="dxa"/>
            <w:vMerge/>
            <w:shd w:val="clear" w:color="auto" w:fill="auto"/>
            <w:tcMar>
              <w:top w:w="57" w:type="dxa"/>
              <w:bottom w:w="57" w:type="dxa"/>
            </w:tcMar>
          </w:tcPr>
          <w:p w14:paraId="2225A6D5" w14:textId="77777777" w:rsidR="00615A62" w:rsidRPr="00A578EE" w:rsidRDefault="00615A62" w:rsidP="001B0F58">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197DFD7E" w14:textId="77777777" w:rsidR="00615A62" w:rsidRPr="00A578EE" w:rsidRDefault="00615A62" w:rsidP="001B0F58">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4" w:type="dxa"/>
            <w:tcBorders>
              <w:top w:val="nil"/>
              <w:bottom w:val="single" w:sz="4" w:space="0" w:color="auto"/>
            </w:tcBorders>
            <w:shd w:val="clear" w:color="auto" w:fill="FFFFFF" w:themeFill="background1"/>
            <w:tcMar>
              <w:top w:w="57" w:type="dxa"/>
              <w:bottom w:w="57" w:type="dxa"/>
            </w:tcMar>
          </w:tcPr>
          <w:p w14:paraId="11728286"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15A62" w:rsidRPr="00A578EE" w14:paraId="1D964BCB" w14:textId="77777777" w:rsidTr="001B0F58">
        <w:trPr>
          <w:cantSplit/>
          <w:trHeight w:val="334"/>
        </w:trPr>
        <w:tc>
          <w:tcPr>
            <w:tcW w:w="590" w:type="dxa"/>
            <w:tcMar>
              <w:top w:w="57" w:type="dxa"/>
              <w:bottom w:w="57" w:type="dxa"/>
            </w:tcMar>
            <w:vAlign w:val="center"/>
          </w:tcPr>
          <w:p w14:paraId="0F5C80E5" w14:textId="77777777" w:rsidR="00615A62" w:rsidRPr="00A578EE" w:rsidRDefault="00615A62" w:rsidP="001B0F58">
            <w:pPr>
              <w:spacing w:line="340" w:lineRule="exact"/>
              <w:jc w:val="center"/>
              <w:rPr>
                <w:szCs w:val="21"/>
              </w:rPr>
            </w:pPr>
          </w:p>
        </w:tc>
        <w:tc>
          <w:tcPr>
            <w:tcW w:w="3055" w:type="dxa"/>
            <w:shd w:val="clear" w:color="auto" w:fill="D9D9D9" w:themeFill="background1" w:themeFillShade="D9"/>
            <w:tcMar>
              <w:top w:w="57" w:type="dxa"/>
              <w:bottom w:w="57" w:type="dxa"/>
            </w:tcMar>
          </w:tcPr>
          <w:p w14:paraId="6AC98E8E"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5" w:type="dxa"/>
            <w:shd w:val="clear" w:color="auto" w:fill="D9D9D9" w:themeFill="background1" w:themeFillShade="D9"/>
            <w:tcMar>
              <w:top w:w="57" w:type="dxa"/>
              <w:bottom w:w="57" w:type="dxa"/>
            </w:tcMar>
          </w:tcPr>
          <w:p w14:paraId="516ED4B9"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23E38FDB"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6C128572" w14:textId="77777777" w:rsidR="00615A62" w:rsidRPr="00A578EE" w:rsidRDefault="00615A62" w:rsidP="001B0F58">
            <w:pPr>
              <w:spacing w:line="340" w:lineRule="exact"/>
              <w:rPr>
                <w:rFonts w:ascii="ＭＳ ゴシック" w:eastAsia="ＭＳ ゴシック" w:hAnsi="ＭＳ ゴシック"/>
                <w:szCs w:val="21"/>
              </w:rPr>
            </w:pPr>
          </w:p>
        </w:tc>
      </w:tr>
      <w:tr w:rsidR="00615A62" w:rsidRPr="00A578EE" w14:paraId="6F261E6C" w14:textId="77777777" w:rsidTr="001B0F58">
        <w:trPr>
          <w:cantSplit/>
          <w:trHeight w:val="334"/>
        </w:trPr>
        <w:tc>
          <w:tcPr>
            <w:tcW w:w="590" w:type="dxa"/>
            <w:tcMar>
              <w:top w:w="57" w:type="dxa"/>
              <w:bottom w:w="57" w:type="dxa"/>
            </w:tcMar>
            <w:vAlign w:val="center"/>
          </w:tcPr>
          <w:p w14:paraId="29E67B72" w14:textId="77777777" w:rsidR="00615A62" w:rsidRPr="00A578EE" w:rsidRDefault="00615A62" w:rsidP="001B0F58">
            <w:pPr>
              <w:spacing w:line="340" w:lineRule="exact"/>
              <w:jc w:val="center"/>
              <w:rPr>
                <w:szCs w:val="21"/>
              </w:rPr>
            </w:pPr>
            <w:r w:rsidRPr="00A578EE">
              <w:rPr>
                <w:rFonts w:hint="eastAsia"/>
                <w:szCs w:val="21"/>
              </w:rPr>
              <w:t>19</w:t>
            </w:r>
          </w:p>
          <w:p w14:paraId="0A1A8FF2" w14:textId="77777777" w:rsidR="00615A62" w:rsidRPr="00A578EE" w:rsidRDefault="00615A62" w:rsidP="001B0F58">
            <w:pPr>
              <w:spacing w:line="340" w:lineRule="exact"/>
              <w:jc w:val="center"/>
              <w:rPr>
                <w:szCs w:val="21"/>
              </w:rPr>
            </w:pPr>
            <w:r w:rsidRPr="00A578EE">
              <w:rPr>
                <w:rFonts w:hint="eastAsia"/>
                <w:szCs w:val="21"/>
              </w:rPr>
              <w:t>20</w:t>
            </w:r>
          </w:p>
        </w:tc>
        <w:tc>
          <w:tcPr>
            <w:tcW w:w="3055" w:type="dxa"/>
            <w:shd w:val="clear" w:color="auto" w:fill="FFFFFF" w:themeFill="background1"/>
            <w:tcMar>
              <w:top w:w="57" w:type="dxa"/>
              <w:bottom w:w="57" w:type="dxa"/>
            </w:tcMar>
          </w:tcPr>
          <w:p w14:paraId="3810EDFD" w14:textId="77777777" w:rsidR="00615A62" w:rsidRPr="00A578EE" w:rsidRDefault="00615A62" w:rsidP="001B0F58">
            <w:pPr>
              <w:spacing w:line="340" w:lineRule="exact"/>
              <w:ind w:firstLineChars="50" w:firstLine="105"/>
              <w:rPr>
                <w:szCs w:val="21"/>
              </w:rPr>
            </w:pPr>
            <w:r w:rsidRPr="00A578EE">
              <w:rPr>
                <w:rFonts w:hint="eastAsia"/>
                <w:szCs w:val="21"/>
              </w:rPr>
              <w:t>４章の問題</w:t>
            </w:r>
          </w:p>
          <w:p w14:paraId="7C86C9CA"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p.150</w:t>
            </w:r>
            <w:r w:rsidRPr="00A578EE">
              <w:rPr>
                <w:rFonts w:hint="eastAsia"/>
                <w:szCs w:val="21"/>
              </w:rPr>
              <w:t>～</w:t>
            </w:r>
            <w:r w:rsidRPr="00A578EE">
              <w:rPr>
                <w:rFonts w:hint="eastAsia"/>
                <w:szCs w:val="21"/>
              </w:rPr>
              <w:t>151</w:t>
            </w:r>
            <w:r w:rsidRPr="00A578EE">
              <w:rPr>
                <w:rFonts w:hint="eastAsia"/>
                <w:szCs w:val="21"/>
              </w:rPr>
              <w:t>）</w:t>
            </w:r>
          </w:p>
        </w:tc>
        <w:tc>
          <w:tcPr>
            <w:tcW w:w="695" w:type="dxa"/>
            <w:shd w:val="clear" w:color="auto" w:fill="auto"/>
            <w:tcMar>
              <w:top w:w="57" w:type="dxa"/>
              <w:bottom w:w="57" w:type="dxa"/>
            </w:tcMar>
          </w:tcPr>
          <w:p w14:paraId="59F84424" w14:textId="77777777" w:rsidR="00615A62" w:rsidRPr="00A578EE" w:rsidRDefault="00615A62" w:rsidP="001B0F58">
            <w:pPr>
              <w:spacing w:line="340" w:lineRule="exact"/>
              <w:jc w:val="center"/>
              <w:rPr>
                <w:szCs w:val="21"/>
              </w:rPr>
            </w:pPr>
            <w:r w:rsidRPr="00A578EE">
              <w:rPr>
                <w:rFonts w:hint="eastAsia"/>
                <w:szCs w:val="21"/>
              </w:rPr>
              <w:t>2</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45AF95D" w14:textId="77777777" w:rsidR="00615A62" w:rsidRPr="00A578EE" w:rsidRDefault="00615A62" w:rsidP="001B0F58">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511D27E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669158F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③：問題２</w:t>
            </w:r>
          </w:p>
          <w:p w14:paraId="710F83A0"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④：問題３、４</w:t>
            </w:r>
          </w:p>
          <w:p w14:paraId="7B398749"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②：問題５</w:t>
            </w:r>
          </w:p>
          <w:p w14:paraId="6907E697"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246A00D5" w14:textId="77777777" w:rsidR="00615A62" w:rsidRPr="00A578EE" w:rsidRDefault="00615A62" w:rsidP="00A578EE">
      <w:pPr>
        <w:spacing w:line="440" w:lineRule="atLeast"/>
        <w:rPr>
          <w:sz w:val="24"/>
          <w:szCs w:val="28"/>
        </w:rPr>
      </w:pPr>
      <w:r w:rsidRPr="00A578EE">
        <w:rPr>
          <w:sz w:val="24"/>
          <w:szCs w:val="28"/>
        </w:rPr>
        <w:br w:type="page"/>
      </w:r>
    </w:p>
    <w:p w14:paraId="5A41306C"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400A49CD" wp14:editId="65BE19A2">
                <wp:extent cx="6645600" cy="440640"/>
                <wp:effectExtent l="0" t="0" r="3175" b="0"/>
                <wp:docPr id="185772207"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92413122"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678992085"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53AD64D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578614000"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2E8C8C85" w14:textId="75E5C04B"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平面図形</w:t>
                              </w:r>
                            </w:p>
                          </w:txbxContent>
                        </wps:txbx>
                        <wps:bodyPr rot="0" vert="horz" wrap="square" lIns="0" tIns="0" rIns="0" bIns="0" anchor="ctr" anchorCtr="0">
                          <a:noAutofit/>
                        </wps:bodyPr>
                      </wps:wsp>
                    </wpg:wgp>
                  </a:graphicData>
                </a:graphic>
              </wp:inline>
            </w:drawing>
          </mc:Choice>
          <mc:Fallback>
            <w:pict>
              <v:group w14:anchorId="400A49CD" id="_x0000_s1047"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Bu/+yxJwQAAB0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48"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K20HLAAAA4QAAAA8AAABkcnMvZG93bnJldi54bWxEj0FrwkAUhO+F/oflFXqrm6ShaHSVUrTU&#10;iocYvT+yzySYfZtmtxr767uFgsdhZr5hZovBtOJMvWssK4hHEQji0uqGKwX7YvU0BuE8ssbWMim4&#10;koPF/P5uhpm2F87pvPOVCBB2GSqove8yKV1Zk0E3sh1x8I62N+iD7Cupe7wEuGllEkUv0mDDYaHG&#10;jt5qKk+7b6PgkBbpOn//iVcu3+6Xm+JzGy2/lHp8GF6nIDwN/hb+b39oBZMkjZ/jJIG/R+ENyPkv&#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DittBywAAAOEAAAAPAAAAAAAA&#10;AAAAAAAAAJ8CAABkcnMvZG93bnJldi54bWxQSwUGAAAAAAQABAD3AAAAlwMAAAAA&#10;">
                  <v:imagedata r:id="rId10" o:title=""/>
                  <v:path arrowok="t"/>
                </v:shape>
                <v:shape id="テキスト ボックス 2" o:spid="_x0000_s1049"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D4skA&#10;AADiAAAADwAAAGRycy9kb3ducmV2LnhtbESPzYrCQBCE78K+w9ALXkQnK+jG6Ciu4s9lD1EfoMm0&#10;STDTEzKjxn36HUHwWFTVV9Rs0ZpK3KhxpWUFX4MIBHFmdcm5gtNx049BOI+ssbJMCh7kYDH/6Mww&#10;0fbOKd0OPhcBwi5BBYX3dSKlywoy6Aa2Jg7e2TYGfZBNLnWD9wA3lRxG0VgaLDksFFjTqqDscrga&#10;BbRM7d/vxW1N+rNebc8lU0/ulOp+tsspCE+tf4df7b1WMP6OJ5NhFI/geSncATn/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IkD4skAAADiAAAADwAAAAAAAAAAAAAAAACYAgAA&#10;ZHJzL2Rvd25yZXYueG1sUEsFBgAAAAAEAAQA9QAAAI4DAAAAAA==&#10;" filled="f" stroked="f">
                  <v:textbox inset="0,0,0,0">
                    <w:txbxContent>
                      <w:p w14:paraId="53AD64DF"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50"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rEMsA&#10;AADjAAAADwAAAGRycy9kb3ducmV2LnhtbESPzW7CQAyE75V4h5WReqnKLlULKGVB/KiUC4fQPoCV&#10;NUlE1htlFwh9+vpQqUfb45n55sveN+pKXawDWxiPDCjiIriaSwvfXx/PM1AxITtsApOFO0VYLgYP&#10;c8xcuHFO12MqlZhwzNBClVKbaR2LijzGUWiJ5XYKncckY1dq1+FNzH2jX4yZaI81S0KFLW0qKs7H&#10;i7dAqzz8HM5x5/P1drM71UxP+tPax2G/egeVqE//4r/vvZP6b9PZZPxqjFAIkyxAL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Ip6sQywAAAOMAAAAPAAAAAAAAAAAAAAAAAJgC&#10;AABkcnMvZG93bnJldi54bWxQSwUGAAAAAAQABAD1AAAAkAMAAAAA&#10;" filled="f" stroked="f">
                  <v:textbox inset="0,0,0,0">
                    <w:txbxContent>
                      <w:p w14:paraId="2E8C8C85" w14:textId="75E5C04B"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平面図形</w:t>
                        </w:r>
                      </w:p>
                    </w:txbxContent>
                  </v:textbox>
                </v:shape>
                <w10:anchorlock/>
              </v:group>
            </w:pict>
          </mc:Fallback>
        </mc:AlternateContent>
      </w:r>
    </w:p>
    <w:p w14:paraId="4D54FF07" w14:textId="11EB7C86" w:rsidR="00615A62" w:rsidRDefault="00615A62" w:rsidP="00A578EE">
      <w:pPr>
        <w:spacing w:line="440" w:lineRule="atLeast"/>
        <w:rPr>
          <w:sz w:val="24"/>
          <w:szCs w:val="24"/>
        </w:rPr>
      </w:pPr>
    </w:p>
    <w:p w14:paraId="5C23F769" w14:textId="77777777" w:rsidR="002D2325" w:rsidRPr="00A578EE" w:rsidRDefault="002D2325" w:rsidP="00A578EE">
      <w:pPr>
        <w:spacing w:line="440" w:lineRule="atLeast"/>
        <w:rPr>
          <w:sz w:val="24"/>
          <w:szCs w:val="24"/>
        </w:rPr>
      </w:pPr>
    </w:p>
    <w:p w14:paraId="50C884BC" w14:textId="7B2AB61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37990E4B"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）平面図形についての基礎的な概念や原理・法則などを理解するとともに、事象を数理的に捉えたり、数学的に解釈したり、数学的に表現・処理したりする技能を身に付ける。</w:t>
      </w:r>
    </w:p>
    <w:p w14:paraId="05C61F9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）平面図形の構成要素や構成の仕方に着目し、図形の性質や関係を直観的に捉え論理的に考察することができる。</w:t>
      </w:r>
    </w:p>
    <w:p w14:paraId="1CB70DF2"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）平面図形について、数学的活動の楽しさや数学のよさを実感して粘り強く考え、数学を生活や学習に生かそうとする態度、問題解決の過程を振り返って評価・改善しようとする態度を身に付ける。</w:t>
      </w:r>
    </w:p>
    <w:p w14:paraId="359EBCD4" w14:textId="77777777" w:rsidR="00615A62" w:rsidRPr="00A578EE" w:rsidRDefault="00615A62" w:rsidP="00A578EE">
      <w:pPr>
        <w:spacing w:line="440" w:lineRule="atLeast"/>
        <w:rPr>
          <w:sz w:val="24"/>
          <w:szCs w:val="28"/>
        </w:rPr>
      </w:pPr>
    </w:p>
    <w:p w14:paraId="25BEE889" w14:textId="74A19D80"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4516140D" w14:textId="77777777" w:rsidTr="009A22B6">
        <w:trPr>
          <w:trHeight w:val="397"/>
        </w:trPr>
        <w:tc>
          <w:tcPr>
            <w:tcW w:w="3477" w:type="dxa"/>
            <w:shd w:val="clear" w:color="auto" w:fill="F2F2F2" w:themeFill="background1" w:themeFillShade="F2"/>
            <w:vAlign w:val="center"/>
          </w:tcPr>
          <w:p w14:paraId="27EB893E"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11FCCF37"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2AA63398"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19B0C77C" w14:textId="77777777" w:rsidTr="001B0F58">
        <w:tc>
          <w:tcPr>
            <w:tcW w:w="3477" w:type="dxa"/>
            <w:tcMar>
              <w:top w:w="28" w:type="dxa"/>
              <w:bottom w:w="28" w:type="dxa"/>
            </w:tcMar>
          </w:tcPr>
          <w:p w14:paraId="7B0C1BA6" w14:textId="77777777" w:rsidR="00615A62" w:rsidRPr="00A578EE" w:rsidRDefault="00615A62" w:rsidP="001B0F58">
            <w:pPr>
              <w:spacing w:line="340" w:lineRule="exact"/>
              <w:ind w:left="210" w:hangingChars="100" w:hanging="210"/>
              <w:rPr>
                <w:szCs w:val="21"/>
              </w:rPr>
            </w:pPr>
            <w:r w:rsidRPr="00A578EE">
              <w:rPr>
                <w:rFonts w:hint="eastAsia"/>
                <w:szCs w:val="21"/>
              </w:rPr>
              <w:t>①平面図形についての基本的な概念や用語の意味を理解している。</w:t>
            </w:r>
          </w:p>
          <w:p w14:paraId="1A8DA2D9" w14:textId="77777777" w:rsidR="00615A62" w:rsidRPr="00A578EE" w:rsidRDefault="00615A62" w:rsidP="001B0F58">
            <w:pPr>
              <w:spacing w:line="340" w:lineRule="exact"/>
              <w:ind w:left="210" w:hangingChars="100" w:hanging="210"/>
              <w:rPr>
                <w:szCs w:val="21"/>
              </w:rPr>
            </w:pPr>
            <w:r w:rsidRPr="00A578EE">
              <w:rPr>
                <w:rFonts w:hint="eastAsia"/>
                <w:szCs w:val="21"/>
              </w:rPr>
              <w:t>②記号を使って図形や図形の関係を表したり、読み取ったりすることができる。</w:t>
            </w:r>
          </w:p>
          <w:p w14:paraId="46AD15E7" w14:textId="77777777" w:rsidR="00615A62" w:rsidRPr="00A578EE" w:rsidRDefault="00615A62" w:rsidP="001B0F58">
            <w:pPr>
              <w:spacing w:line="340" w:lineRule="exact"/>
              <w:ind w:left="210" w:hangingChars="100" w:hanging="210"/>
              <w:rPr>
                <w:szCs w:val="21"/>
              </w:rPr>
            </w:pPr>
            <w:r w:rsidRPr="00A578EE">
              <w:rPr>
                <w:rFonts w:hint="eastAsia"/>
                <w:szCs w:val="21"/>
              </w:rPr>
              <w:t>③平行移動、対称移動及び回転移動について理解している。</w:t>
            </w:r>
          </w:p>
          <w:p w14:paraId="792E2C29" w14:textId="77777777" w:rsidR="00615A62" w:rsidRPr="00A578EE" w:rsidRDefault="00615A62" w:rsidP="001B0F58">
            <w:pPr>
              <w:spacing w:line="340" w:lineRule="exact"/>
              <w:ind w:left="210" w:hangingChars="100" w:hanging="210"/>
              <w:rPr>
                <w:szCs w:val="21"/>
              </w:rPr>
            </w:pPr>
            <w:r w:rsidRPr="00A578EE">
              <w:rPr>
                <w:rFonts w:hint="eastAsia"/>
                <w:szCs w:val="21"/>
              </w:rPr>
              <w:t>④角の二等分線、線分の垂直二等分線、垂線などの基本的な作図の方法を理解している。</w:t>
            </w:r>
          </w:p>
          <w:p w14:paraId="7B611AA6" w14:textId="77777777" w:rsidR="00615A62" w:rsidRPr="00A578EE" w:rsidRDefault="00615A62" w:rsidP="001B0F58">
            <w:pPr>
              <w:spacing w:line="340" w:lineRule="exact"/>
              <w:ind w:left="210" w:hangingChars="100" w:hanging="210"/>
              <w:rPr>
                <w:szCs w:val="21"/>
              </w:rPr>
            </w:pPr>
            <w:r w:rsidRPr="00A578EE">
              <w:rPr>
                <w:rFonts w:hint="eastAsia"/>
                <w:szCs w:val="21"/>
              </w:rPr>
              <w:t>⑤おうぎ形の弧の長さ、面積、中心角を求めることができる。</w:t>
            </w:r>
          </w:p>
        </w:tc>
        <w:tc>
          <w:tcPr>
            <w:tcW w:w="3477" w:type="dxa"/>
            <w:tcMar>
              <w:top w:w="28" w:type="dxa"/>
              <w:bottom w:w="28" w:type="dxa"/>
            </w:tcMar>
          </w:tcPr>
          <w:p w14:paraId="574858F3" w14:textId="77777777" w:rsidR="00615A62" w:rsidRPr="00A578EE" w:rsidRDefault="00615A62" w:rsidP="001B0F58">
            <w:pPr>
              <w:spacing w:line="340" w:lineRule="exact"/>
              <w:ind w:left="210" w:hangingChars="100" w:hanging="210"/>
              <w:rPr>
                <w:szCs w:val="21"/>
              </w:rPr>
            </w:pPr>
            <w:r w:rsidRPr="00A578EE">
              <w:rPr>
                <w:rFonts w:hint="eastAsia"/>
                <w:szCs w:val="21"/>
              </w:rPr>
              <w:t>①図形の移動に着目し、２つの図形の関係について考察し表現することができる。</w:t>
            </w:r>
          </w:p>
          <w:p w14:paraId="0D894BDB" w14:textId="77777777" w:rsidR="00615A62" w:rsidRPr="00A578EE" w:rsidRDefault="00615A62" w:rsidP="001B0F58">
            <w:pPr>
              <w:spacing w:line="340" w:lineRule="exact"/>
              <w:ind w:left="210" w:hangingChars="100" w:hanging="210"/>
              <w:rPr>
                <w:szCs w:val="21"/>
              </w:rPr>
            </w:pPr>
            <w:r w:rsidRPr="00A578EE">
              <w:rPr>
                <w:rFonts w:hint="eastAsia"/>
                <w:szCs w:val="21"/>
              </w:rPr>
              <w:t>②図形の性質に着目し、基本的な作図の方法を考察し表現することができる。</w:t>
            </w:r>
          </w:p>
          <w:p w14:paraId="672FC169" w14:textId="77777777" w:rsidR="00615A62" w:rsidRPr="00A578EE" w:rsidRDefault="00615A62" w:rsidP="001B0F58">
            <w:pPr>
              <w:spacing w:line="340" w:lineRule="exact"/>
              <w:ind w:left="210" w:hangingChars="100" w:hanging="210"/>
              <w:rPr>
                <w:szCs w:val="21"/>
              </w:rPr>
            </w:pPr>
            <w:r w:rsidRPr="00A578EE">
              <w:rPr>
                <w:rFonts w:hint="eastAsia"/>
                <w:szCs w:val="21"/>
              </w:rPr>
              <w:t>③基本的な作図や図形の移動を具体的な場面で活用することができる。</w:t>
            </w:r>
          </w:p>
          <w:p w14:paraId="2E1BC378" w14:textId="77777777" w:rsidR="00615A62" w:rsidRPr="00A578EE" w:rsidRDefault="00615A62" w:rsidP="001B0F58">
            <w:pPr>
              <w:spacing w:line="340" w:lineRule="exact"/>
              <w:ind w:left="210" w:hangingChars="100" w:hanging="210"/>
              <w:rPr>
                <w:szCs w:val="21"/>
              </w:rPr>
            </w:pPr>
            <w:r w:rsidRPr="00A578EE">
              <w:rPr>
                <w:rFonts w:hint="eastAsia"/>
                <w:szCs w:val="21"/>
              </w:rPr>
              <w:t>④おうぎ形の弧の長さと面積の求め方を考察し表現することができる。</w:t>
            </w:r>
          </w:p>
        </w:tc>
        <w:tc>
          <w:tcPr>
            <w:tcW w:w="3479" w:type="dxa"/>
            <w:tcMar>
              <w:top w:w="28" w:type="dxa"/>
              <w:bottom w:w="28" w:type="dxa"/>
            </w:tcMar>
          </w:tcPr>
          <w:p w14:paraId="7A26A2C4" w14:textId="77777777" w:rsidR="00615A62" w:rsidRPr="00A578EE" w:rsidRDefault="00615A62" w:rsidP="001B0F58">
            <w:pPr>
              <w:spacing w:line="340" w:lineRule="exact"/>
              <w:ind w:left="210" w:hangingChars="100" w:hanging="210"/>
              <w:rPr>
                <w:szCs w:val="21"/>
              </w:rPr>
            </w:pPr>
            <w:r w:rsidRPr="00A578EE">
              <w:rPr>
                <w:rFonts w:hint="eastAsia"/>
                <w:szCs w:val="21"/>
              </w:rPr>
              <w:t>①平面図形の性質や関係を捉えることのよさについて考えようとしている。</w:t>
            </w:r>
          </w:p>
          <w:p w14:paraId="373F20AE" w14:textId="77777777" w:rsidR="00615A62" w:rsidRPr="00A578EE" w:rsidRDefault="00615A62" w:rsidP="001B0F58">
            <w:pPr>
              <w:spacing w:line="340" w:lineRule="exact"/>
              <w:ind w:left="210" w:hangingChars="100" w:hanging="210"/>
              <w:rPr>
                <w:szCs w:val="21"/>
              </w:rPr>
            </w:pPr>
            <w:r w:rsidRPr="00A578EE">
              <w:rPr>
                <w:rFonts w:hint="eastAsia"/>
                <w:szCs w:val="21"/>
              </w:rPr>
              <w:t>②平面図形について学んだことを生活や学習に生かそうとしている。</w:t>
            </w:r>
          </w:p>
          <w:p w14:paraId="0BD58736" w14:textId="77777777" w:rsidR="00615A62" w:rsidRPr="00A578EE" w:rsidRDefault="00615A62" w:rsidP="001B0F58">
            <w:pPr>
              <w:spacing w:line="340" w:lineRule="exact"/>
              <w:ind w:left="210" w:hangingChars="100" w:hanging="210"/>
              <w:rPr>
                <w:szCs w:val="21"/>
              </w:rPr>
            </w:pPr>
            <w:r w:rsidRPr="00A578EE">
              <w:rPr>
                <w:rFonts w:hint="eastAsia"/>
                <w:szCs w:val="21"/>
              </w:rPr>
              <w:t>③図形の移動や作図を活用した問題解決の過程を振り返って検討しようとしている。</w:t>
            </w:r>
          </w:p>
        </w:tc>
      </w:tr>
    </w:tbl>
    <w:p w14:paraId="2DE1A19C" w14:textId="77777777" w:rsidR="00615A62" w:rsidRPr="00A578EE" w:rsidRDefault="00615A62" w:rsidP="00A578EE">
      <w:pPr>
        <w:spacing w:line="440" w:lineRule="atLeast"/>
        <w:ind w:left="600" w:hangingChars="250" w:hanging="600"/>
        <w:rPr>
          <w:sz w:val="24"/>
          <w:szCs w:val="28"/>
        </w:rPr>
      </w:pPr>
    </w:p>
    <w:p w14:paraId="4401B50A" w14:textId="42A7EFA7"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指導と評価の計画（18時間）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61C01157"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08B128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252B356"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9B6D277"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75B51278"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E926D85"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12805EC3"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167DE027" w14:textId="77777777" w:rsidTr="001B0F58">
        <w:trPr>
          <w:cantSplit/>
          <w:trHeight w:val="278"/>
        </w:trPr>
        <w:tc>
          <w:tcPr>
            <w:tcW w:w="588" w:type="dxa"/>
            <w:tcBorders>
              <w:top w:val="single" w:sz="8" w:space="0" w:color="auto"/>
            </w:tcBorders>
            <w:tcMar>
              <w:top w:w="28" w:type="dxa"/>
              <w:bottom w:w="28" w:type="dxa"/>
            </w:tcMar>
            <w:vAlign w:val="center"/>
          </w:tcPr>
          <w:p w14:paraId="206620C8" w14:textId="77777777" w:rsidR="00615A62" w:rsidRPr="00A578EE" w:rsidRDefault="00615A62" w:rsidP="001B0F58">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09045AE6" w14:textId="77777777" w:rsidR="00615A62" w:rsidRPr="00A578EE" w:rsidRDefault="00615A62" w:rsidP="001B0F58">
            <w:pPr>
              <w:spacing w:line="340" w:lineRule="exact"/>
              <w:rPr>
                <w:rFonts w:asciiTheme="majorEastAsia" w:eastAsiaTheme="majorEastAsia" w:hAnsiTheme="majorEastAsia"/>
                <w:szCs w:val="21"/>
              </w:rPr>
            </w:pPr>
            <w:r w:rsidRPr="00A578EE">
              <w:rPr>
                <w:rFonts w:asciiTheme="majorEastAsia" w:eastAsiaTheme="majorEastAsia" w:hAnsiTheme="majorEastAsia" w:hint="eastAsia"/>
                <w:szCs w:val="21"/>
              </w:rPr>
              <w:t>１節　基本の図形</w:t>
            </w:r>
          </w:p>
        </w:tc>
        <w:tc>
          <w:tcPr>
            <w:tcW w:w="693" w:type="dxa"/>
            <w:tcBorders>
              <w:top w:val="single" w:sz="8" w:space="0" w:color="auto"/>
            </w:tcBorders>
            <w:shd w:val="clear" w:color="auto" w:fill="D9D9D9" w:themeFill="background1" w:themeFillShade="D9"/>
            <w:tcMar>
              <w:top w:w="28" w:type="dxa"/>
              <w:bottom w:w="28" w:type="dxa"/>
            </w:tcMar>
          </w:tcPr>
          <w:p w14:paraId="071FCC8D" w14:textId="77777777" w:rsidR="00615A62" w:rsidRPr="00A578EE" w:rsidRDefault="00615A62" w:rsidP="001B0F58">
            <w:pPr>
              <w:spacing w:line="340" w:lineRule="exact"/>
              <w:jc w:val="center"/>
              <w:rPr>
                <w:rFonts w:asciiTheme="majorEastAsia" w:eastAsiaTheme="majorEastAsia" w:hAnsiTheme="majorEastAsia"/>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69F6EA07" w14:textId="77777777" w:rsidR="00615A62" w:rsidRPr="00A578EE" w:rsidRDefault="00615A62" w:rsidP="001B0F58">
            <w:pPr>
              <w:spacing w:line="340" w:lineRule="exact"/>
              <w:jc w:val="left"/>
              <w:rPr>
                <w:rFonts w:asciiTheme="majorEastAsia" w:eastAsiaTheme="majorEastAsia" w:hAnsiTheme="majorEastAsia"/>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407D0036" w14:textId="77777777" w:rsidR="00615A62" w:rsidRPr="00A578EE" w:rsidRDefault="00615A62" w:rsidP="001B0F58">
            <w:pPr>
              <w:spacing w:line="340" w:lineRule="exact"/>
              <w:rPr>
                <w:rFonts w:asciiTheme="majorEastAsia" w:eastAsiaTheme="majorEastAsia" w:hAnsiTheme="majorEastAsia"/>
                <w:szCs w:val="21"/>
              </w:rPr>
            </w:pPr>
          </w:p>
        </w:tc>
      </w:tr>
      <w:tr w:rsidR="00615A62" w:rsidRPr="00A578EE" w14:paraId="08A08186" w14:textId="77777777" w:rsidTr="001B0F58">
        <w:trPr>
          <w:cantSplit/>
          <w:trHeight w:val="278"/>
        </w:trPr>
        <w:tc>
          <w:tcPr>
            <w:tcW w:w="588" w:type="dxa"/>
            <w:tcMar>
              <w:top w:w="57" w:type="dxa"/>
              <w:bottom w:w="57" w:type="dxa"/>
            </w:tcMar>
            <w:vAlign w:val="center"/>
          </w:tcPr>
          <w:p w14:paraId="760CE50C" w14:textId="77777777" w:rsidR="00615A62" w:rsidRPr="00A578EE" w:rsidRDefault="00615A62" w:rsidP="001B0F58">
            <w:pPr>
              <w:spacing w:line="340" w:lineRule="exact"/>
              <w:jc w:val="center"/>
              <w:rPr>
                <w:szCs w:val="21"/>
              </w:rPr>
            </w:pPr>
            <w:r w:rsidRPr="00A578EE">
              <w:rPr>
                <w:szCs w:val="21"/>
              </w:rPr>
              <w:t>1</w:t>
            </w:r>
          </w:p>
        </w:tc>
        <w:tc>
          <w:tcPr>
            <w:tcW w:w="3046" w:type="dxa"/>
            <w:shd w:val="clear" w:color="auto" w:fill="FFFFFF" w:themeFill="background1"/>
            <w:tcMar>
              <w:top w:w="57" w:type="dxa"/>
              <w:bottom w:w="57" w:type="dxa"/>
            </w:tcMar>
          </w:tcPr>
          <w:p w14:paraId="67BBF5FE"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直線と角</w:t>
            </w:r>
          </w:p>
          <w:p w14:paraId="30D8FC33"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p.154</w:t>
            </w:r>
            <w:r w:rsidRPr="00A578EE">
              <w:rPr>
                <w:rFonts w:hint="eastAsia"/>
                <w:szCs w:val="21"/>
              </w:rPr>
              <w:t>～</w:t>
            </w:r>
            <w:r w:rsidRPr="00A578EE">
              <w:rPr>
                <w:szCs w:val="21"/>
              </w:rPr>
              <w:t>157</w:t>
            </w:r>
            <w:r w:rsidRPr="00A578EE">
              <w:rPr>
                <w:rFonts w:hint="eastAsia"/>
                <w:szCs w:val="21"/>
              </w:rPr>
              <w:t>）</w:t>
            </w:r>
          </w:p>
        </w:tc>
        <w:tc>
          <w:tcPr>
            <w:tcW w:w="693" w:type="dxa"/>
            <w:shd w:val="clear" w:color="auto" w:fill="auto"/>
            <w:tcMar>
              <w:top w:w="57" w:type="dxa"/>
              <w:bottom w:w="57" w:type="dxa"/>
            </w:tcMar>
          </w:tcPr>
          <w:p w14:paraId="0F4FEBB9" w14:textId="77777777" w:rsidR="00615A62" w:rsidRPr="00A578EE" w:rsidRDefault="00615A62" w:rsidP="001B0F58">
            <w:pPr>
              <w:spacing w:line="340" w:lineRule="exact"/>
              <w:jc w:val="center"/>
              <w:rPr>
                <w:szCs w:val="21"/>
              </w:rPr>
            </w:pPr>
            <w:r w:rsidRPr="00A578EE">
              <w:rPr>
                <w:szCs w:val="21"/>
              </w:rPr>
              <w:t>1</w:t>
            </w:r>
          </w:p>
        </w:tc>
        <w:tc>
          <w:tcPr>
            <w:tcW w:w="3998" w:type="dxa"/>
            <w:tcBorders>
              <w:bottom w:val="single" w:sz="4" w:space="0" w:color="auto"/>
            </w:tcBorders>
            <w:shd w:val="clear" w:color="auto" w:fill="FFFFFF" w:themeFill="background1"/>
            <w:tcMar>
              <w:top w:w="57" w:type="dxa"/>
              <w:left w:w="40" w:type="dxa"/>
              <w:bottom w:w="57" w:type="dxa"/>
              <w:right w:w="96" w:type="dxa"/>
            </w:tcMar>
          </w:tcPr>
          <w:p w14:paraId="0812DEB8" w14:textId="77777777" w:rsidR="00615A62" w:rsidRPr="00A578EE" w:rsidRDefault="00615A62" w:rsidP="001B0F58">
            <w:pPr>
              <w:spacing w:line="340" w:lineRule="exact"/>
              <w:ind w:left="210" w:hangingChars="100" w:hanging="210"/>
              <w:jc w:val="left"/>
              <w:rPr>
                <w:szCs w:val="21"/>
              </w:rPr>
            </w:pPr>
            <w:r w:rsidRPr="00A578EE">
              <w:rPr>
                <w:rFonts w:hint="eastAsia"/>
                <w:szCs w:val="21"/>
              </w:rPr>
              <w:t>・直線、線分、半直線、２点間の距離の意味を理解できるようにするとともに、記号∠、△を使って角や三角形を表したり読み取ったりすることができるようにする。</w:t>
            </w:r>
          </w:p>
        </w:tc>
        <w:tc>
          <w:tcPr>
            <w:tcW w:w="2098" w:type="dxa"/>
            <w:tcBorders>
              <w:bottom w:val="single" w:sz="4" w:space="0" w:color="auto"/>
            </w:tcBorders>
            <w:shd w:val="clear" w:color="auto" w:fill="FFFFFF" w:themeFill="background1"/>
            <w:tcMar>
              <w:top w:w="57" w:type="dxa"/>
              <w:bottom w:w="57" w:type="dxa"/>
            </w:tcMar>
          </w:tcPr>
          <w:p w14:paraId="56F6E965"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5964BC81" w14:textId="77777777" w:rsidR="00615A62" w:rsidRPr="00A578EE" w:rsidRDefault="00615A62" w:rsidP="001B0F58">
            <w:pPr>
              <w:spacing w:line="340" w:lineRule="exact"/>
              <w:ind w:firstLineChars="100" w:firstLine="210"/>
              <w:rPr>
                <w:szCs w:val="21"/>
              </w:rPr>
            </w:pPr>
            <w:r w:rsidRPr="00A578EE">
              <w:rPr>
                <w:rFonts w:hint="eastAsia"/>
                <w:szCs w:val="21"/>
              </w:rPr>
              <w:t>行動観察</w:t>
            </w:r>
          </w:p>
        </w:tc>
      </w:tr>
      <w:tr w:rsidR="00615A62" w:rsidRPr="00A578EE" w14:paraId="60197F3A" w14:textId="77777777" w:rsidTr="001B0F58">
        <w:trPr>
          <w:cantSplit/>
          <w:trHeight w:val="278"/>
        </w:trPr>
        <w:tc>
          <w:tcPr>
            <w:tcW w:w="588" w:type="dxa"/>
            <w:tcMar>
              <w:top w:w="57" w:type="dxa"/>
              <w:bottom w:w="57" w:type="dxa"/>
            </w:tcMar>
            <w:vAlign w:val="center"/>
          </w:tcPr>
          <w:p w14:paraId="1095B14C" w14:textId="77777777" w:rsidR="00615A62" w:rsidRPr="00A578EE" w:rsidRDefault="00615A62" w:rsidP="001B0F58">
            <w:pPr>
              <w:spacing w:line="340" w:lineRule="exact"/>
              <w:jc w:val="center"/>
              <w:rPr>
                <w:szCs w:val="21"/>
              </w:rPr>
            </w:pPr>
            <w:r w:rsidRPr="00A578EE">
              <w:rPr>
                <w:szCs w:val="21"/>
              </w:rPr>
              <w:lastRenderedPageBreak/>
              <w:t>2</w:t>
            </w:r>
          </w:p>
        </w:tc>
        <w:tc>
          <w:tcPr>
            <w:tcW w:w="3046" w:type="dxa"/>
            <w:shd w:val="clear" w:color="auto" w:fill="FFFFFF" w:themeFill="background1"/>
            <w:tcMar>
              <w:top w:w="57" w:type="dxa"/>
              <w:bottom w:w="57" w:type="dxa"/>
            </w:tcMar>
          </w:tcPr>
          <w:p w14:paraId="59BF6C40"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平行と垂直</w:t>
            </w:r>
          </w:p>
          <w:p w14:paraId="1FA8C392"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p.158</w:t>
            </w:r>
            <w:r w:rsidRPr="00A578EE">
              <w:rPr>
                <w:rFonts w:hint="eastAsia"/>
                <w:szCs w:val="21"/>
              </w:rPr>
              <w:t>～</w:t>
            </w:r>
            <w:r w:rsidRPr="00A578EE">
              <w:rPr>
                <w:szCs w:val="21"/>
              </w:rPr>
              <w:t>159</w:t>
            </w:r>
            <w:r w:rsidRPr="00A578EE">
              <w:rPr>
                <w:rFonts w:hint="eastAsia"/>
                <w:szCs w:val="21"/>
              </w:rPr>
              <w:t>）</w:t>
            </w:r>
          </w:p>
        </w:tc>
        <w:tc>
          <w:tcPr>
            <w:tcW w:w="693" w:type="dxa"/>
            <w:shd w:val="clear" w:color="auto" w:fill="auto"/>
            <w:tcMar>
              <w:top w:w="57" w:type="dxa"/>
              <w:bottom w:w="57" w:type="dxa"/>
            </w:tcMar>
          </w:tcPr>
          <w:p w14:paraId="2863763B"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ABB8623" w14:textId="77777777" w:rsidR="00615A62" w:rsidRPr="00A578EE" w:rsidRDefault="00615A62" w:rsidP="001B0F58">
            <w:pPr>
              <w:spacing w:line="340" w:lineRule="exact"/>
              <w:ind w:left="210" w:hangingChars="100" w:hanging="210"/>
              <w:rPr>
                <w:szCs w:val="21"/>
              </w:rPr>
            </w:pPr>
            <w:r w:rsidRPr="00A578EE">
              <w:rPr>
                <w:rFonts w:hint="eastAsia"/>
                <w:szCs w:val="21"/>
              </w:rPr>
              <w:t>・交点、垂線、点と直線の距離、平行な２直線間の距離の意味を理解できるようにするとともに、記号∥、⊥を使って２直線の平行、垂直の位置関係を表したり読み取ったりすることができるようにする。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571591E1"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718A422C" w14:textId="77777777" w:rsidR="00615A62" w:rsidRPr="00A578EE" w:rsidRDefault="00615A62" w:rsidP="001B0F58">
            <w:pPr>
              <w:spacing w:line="340" w:lineRule="exact"/>
              <w:ind w:firstLineChars="100" w:firstLine="210"/>
              <w:rPr>
                <w:szCs w:val="21"/>
              </w:rPr>
            </w:pPr>
            <w:r w:rsidRPr="00A578EE">
              <w:rPr>
                <w:rFonts w:hint="eastAsia"/>
                <w:szCs w:val="21"/>
              </w:rPr>
              <w:t>行動観察</w:t>
            </w:r>
          </w:p>
        </w:tc>
      </w:tr>
      <w:tr w:rsidR="00615A62" w:rsidRPr="00A578EE" w14:paraId="167873AF" w14:textId="77777777" w:rsidTr="001B0F58">
        <w:trPr>
          <w:cantSplit/>
          <w:trHeight w:val="278"/>
        </w:trPr>
        <w:tc>
          <w:tcPr>
            <w:tcW w:w="588" w:type="dxa"/>
            <w:tcMar>
              <w:top w:w="57" w:type="dxa"/>
              <w:bottom w:w="57" w:type="dxa"/>
            </w:tcMar>
            <w:vAlign w:val="center"/>
          </w:tcPr>
          <w:p w14:paraId="4D32CDFA" w14:textId="77777777" w:rsidR="00615A62" w:rsidRPr="00A578EE" w:rsidRDefault="00615A62" w:rsidP="001B0F58">
            <w:pPr>
              <w:spacing w:line="340" w:lineRule="exact"/>
              <w:jc w:val="center"/>
              <w:rPr>
                <w:szCs w:val="21"/>
              </w:rPr>
            </w:pPr>
            <w:r w:rsidRPr="00A578EE">
              <w:rPr>
                <w:szCs w:val="21"/>
              </w:rPr>
              <w:t>3</w:t>
            </w:r>
          </w:p>
        </w:tc>
        <w:tc>
          <w:tcPr>
            <w:tcW w:w="3046" w:type="dxa"/>
            <w:shd w:val="clear" w:color="auto" w:fill="FFFFFF" w:themeFill="background1"/>
            <w:tcMar>
              <w:top w:w="57" w:type="dxa"/>
              <w:bottom w:w="57" w:type="dxa"/>
            </w:tcMar>
          </w:tcPr>
          <w:p w14:paraId="3114DDF7" w14:textId="77777777" w:rsidR="00615A62" w:rsidRPr="00A578EE" w:rsidRDefault="00615A62" w:rsidP="001B0F58">
            <w:pPr>
              <w:spacing w:line="340" w:lineRule="exact"/>
              <w:ind w:firstLineChars="50" w:firstLine="105"/>
              <w:jc w:val="left"/>
              <w:rPr>
                <w:szCs w:val="21"/>
              </w:rPr>
            </w:pPr>
            <w:r w:rsidRPr="00A578EE">
              <w:rPr>
                <w:rFonts w:hint="eastAsia"/>
                <w:szCs w:val="21"/>
              </w:rPr>
              <w:t>３</w:t>
            </w:r>
            <w:r w:rsidRPr="00A578EE">
              <w:rPr>
                <w:szCs w:val="21"/>
              </w:rPr>
              <w:t> </w:t>
            </w:r>
            <w:r w:rsidRPr="00A578EE">
              <w:rPr>
                <w:rFonts w:hint="eastAsia"/>
                <w:szCs w:val="21"/>
              </w:rPr>
              <w:t>円</w:t>
            </w:r>
          </w:p>
          <w:p w14:paraId="08942706" w14:textId="77777777" w:rsidR="00615A62" w:rsidRPr="00A578EE" w:rsidRDefault="00615A62" w:rsidP="001B0F58">
            <w:pPr>
              <w:spacing w:line="340" w:lineRule="exact"/>
              <w:ind w:firstLineChars="50" w:firstLine="105"/>
              <w:jc w:val="left"/>
              <w:rPr>
                <w:szCs w:val="21"/>
              </w:rPr>
            </w:pPr>
            <w:r w:rsidRPr="00A578EE">
              <w:rPr>
                <w:rFonts w:hint="eastAsia"/>
                <w:szCs w:val="21"/>
              </w:rPr>
              <w:t>（教科書</w:t>
            </w:r>
            <w:r w:rsidRPr="00A578EE">
              <w:rPr>
                <w:szCs w:val="21"/>
              </w:rPr>
              <w:t>p.160</w:t>
            </w:r>
            <w:r w:rsidRPr="00A578EE">
              <w:rPr>
                <w:rFonts w:hint="eastAsia"/>
                <w:szCs w:val="21"/>
              </w:rPr>
              <w:t>～</w:t>
            </w:r>
            <w:r w:rsidRPr="00A578EE">
              <w:rPr>
                <w:szCs w:val="21"/>
              </w:rPr>
              <w:t>161</w:t>
            </w:r>
            <w:r w:rsidRPr="00A578EE">
              <w:rPr>
                <w:rFonts w:hint="eastAsia"/>
                <w:szCs w:val="21"/>
              </w:rPr>
              <w:t>）</w:t>
            </w:r>
          </w:p>
        </w:tc>
        <w:tc>
          <w:tcPr>
            <w:tcW w:w="693" w:type="dxa"/>
            <w:shd w:val="clear" w:color="auto" w:fill="auto"/>
            <w:tcMar>
              <w:top w:w="57" w:type="dxa"/>
              <w:bottom w:w="57" w:type="dxa"/>
            </w:tcMar>
          </w:tcPr>
          <w:p w14:paraId="36A9BFF0"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9351ADA" w14:textId="77777777" w:rsidR="00615A62" w:rsidRPr="00A578EE" w:rsidRDefault="00615A62" w:rsidP="001B0F58">
            <w:pPr>
              <w:spacing w:line="340" w:lineRule="exact"/>
              <w:ind w:left="210" w:hangingChars="100" w:hanging="210"/>
              <w:jc w:val="left"/>
              <w:rPr>
                <w:szCs w:val="21"/>
              </w:rPr>
            </w:pPr>
            <w:r w:rsidRPr="00A578EE">
              <w:rPr>
                <w:rFonts w:hint="eastAsia"/>
                <w:szCs w:val="21"/>
              </w:rPr>
              <w:t>・弧、弦の意味や円の接線は接点を通る半径に垂直であることを理解できるようにするとともに、記号⌒を使って弧を表したり読み取ったりすることができるようにする。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7553EDAA"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2FD1961C" w14:textId="77777777" w:rsidR="00615A62" w:rsidRPr="00A578EE" w:rsidRDefault="00615A62" w:rsidP="001B0F58">
            <w:pPr>
              <w:spacing w:line="340" w:lineRule="exact"/>
              <w:rPr>
                <w:szCs w:val="21"/>
              </w:rPr>
            </w:pPr>
            <w:r w:rsidRPr="00A578EE">
              <w:rPr>
                <w:rFonts w:hint="eastAsia"/>
                <w:szCs w:val="21"/>
              </w:rPr>
              <w:t xml:space="preserve">　行動観察</w:t>
            </w:r>
          </w:p>
        </w:tc>
      </w:tr>
      <w:tr w:rsidR="00615A62" w:rsidRPr="00A578EE" w14:paraId="1F252462" w14:textId="77777777" w:rsidTr="001B0F58">
        <w:trPr>
          <w:cantSplit/>
          <w:trHeight w:val="278"/>
        </w:trPr>
        <w:tc>
          <w:tcPr>
            <w:tcW w:w="588" w:type="dxa"/>
            <w:tcMar>
              <w:top w:w="57" w:type="dxa"/>
              <w:bottom w:w="57" w:type="dxa"/>
            </w:tcMar>
            <w:vAlign w:val="center"/>
          </w:tcPr>
          <w:p w14:paraId="25FACD4D" w14:textId="77777777" w:rsidR="00615A62" w:rsidRPr="00A578EE" w:rsidRDefault="00615A62" w:rsidP="001B0F58">
            <w:pPr>
              <w:spacing w:line="340" w:lineRule="exact"/>
              <w:jc w:val="center"/>
              <w:rPr>
                <w:szCs w:val="21"/>
              </w:rPr>
            </w:pPr>
          </w:p>
        </w:tc>
        <w:tc>
          <w:tcPr>
            <w:tcW w:w="3046" w:type="dxa"/>
            <w:shd w:val="clear" w:color="auto" w:fill="D9D9D9" w:themeFill="background1" w:themeFillShade="D9"/>
            <w:tcMar>
              <w:top w:w="57" w:type="dxa"/>
              <w:bottom w:w="57" w:type="dxa"/>
            </w:tcMar>
          </w:tcPr>
          <w:p w14:paraId="21A2DCD0"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図形の移動</w:t>
            </w:r>
          </w:p>
        </w:tc>
        <w:tc>
          <w:tcPr>
            <w:tcW w:w="693" w:type="dxa"/>
            <w:shd w:val="clear" w:color="auto" w:fill="D9D9D9" w:themeFill="background1" w:themeFillShade="D9"/>
            <w:tcMar>
              <w:top w:w="57" w:type="dxa"/>
              <w:bottom w:w="57" w:type="dxa"/>
            </w:tcMar>
          </w:tcPr>
          <w:p w14:paraId="7FFDE93B"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4AE97C30"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7A4E0BBC" w14:textId="77777777" w:rsidR="00615A62" w:rsidRPr="00A578EE" w:rsidRDefault="00615A62" w:rsidP="001B0F58">
            <w:pPr>
              <w:spacing w:line="340" w:lineRule="exact"/>
              <w:rPr>
                <w:rFonts w:ascii="ＭＳ ゴシック" w:eastAsia="ＭＳ ゴシック" w:hAnsi="ＭＳ ゴシック"/>
                <w:szCs w:val="21"/>
                <w:u w:val="single"/>
              </w:rPr>
            </w:pPr>
          </w:p>
        </w:tc>
      </w:tr>
      <w:tr w:rsidR="00615A62" w:rsidRPr="00A578EE" w14:paraId="06F25EF2" w14:textId="77777777" w:rsidTr="001B0F58">
        <w:trPr>
          <w:cantSplit/>
          <w:trHeight w:val="278"/>
        </w:trPr>
        <w:tc>
          <w:tcPr>
            <w:tcW w:w="588" w:type="dxa"/>
            <w:vMerge w:val="restart"/>
            <w:tcMar>
              <w:top w:w="57" w:type="dxa"/>
              <w:bottom w:w="57" w:type="dxa"/>
            </w:tcMar>
            <w:vAlign w:val="center"/>
          </w:tcPr>
          <w:p w14:paraId="6EF18B75" w14:textId="77777777" w:rsidR="00615A62" w:rsidRPr="00A578EE" w:rsidRDefault="00615A62" w:rsidP="001B0F58">
            <w:pPr>
              <w:spacing w:line="340" w:lineRule="exact"/>
              <w:jc w:val="center"/>
              <w:rPr>
                <w:szCs w:val="21"/>
              </w:rPr>
            </w:pPr>
            <w:r w:rsidRPr="00A578EE">
              <w:rPr>
                <w:szCs w:val="21"/>
              </w:rPr>
              <w:t>4</w:t>
            </w:r>
          </w:p>
        </w:tc>
        <w:tc>
          <w:tcPr>
            <w:tcW w:w="3046" w:type="dxa"/>
            <w:vMerge w:val="restart"/>
            <w:shd w:val="clear" w:color="auto" w:fill="FFFFFF" w:themeFill="background1"/>
            <w:tcMar>
              <w:top w:w="57" w:type="dxa"/>
              <w:bottom w:w="57" w:type="dxa"/>
            </w:tcMar>
          </w:tcPr>
          <w:p w14:paraId="437FE8C3"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図形の移動</w:t>
            </w:r>
          </w:p>
          <w:p w14:paraId="1D1151FD"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p.162</w:t>
            </w:r>
            <w:r w:rsidRPr="00A578EE">
              <w:rPr>
                <w:rFonts w:hint="eastAsia"/>
                <w:szCs w:val="21"/>
              </w:rPr>
              <w:t>～</w:t>
            </w:r>
            <w:r w:rsidRPr="00A578EE">
              <w:rPr>
                <w:szCs w:val="21"/>
              </w:rPr>
              <w:t>163</w:t>
            </w:r>
            <w:r w:rsidRPr="00A578EE">
              <w:rPr>
                <w:rFonts w:hint="eastAsia"/>
                <w:szCs w:val="21"/>
              </w:rPr>
              <w:t>）</w:t>
            </w:r>
          </w:p>
        </w:tc>
        <w:tc>
          <w:tcPr>
            <w:tcW w:w="693" w:type="dxa"/>
            <w:vMerge w:val="restart"/>
            <w:shd w:val="clear" w:color="auto" w:fill="auto"/>
            <w:tcMar>
              <w:top w:w="57" w:type="dxa"/>
              <w:bottom w:w="57" w:type="dxa"/>
            </w:tcMar>
          </w:tcPr>
          <w:p w14:paraId="3C8325E3"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0E513A2D" w14:textId="77777777" w:rsidR="00615A62" w:rsidRPr="00A578EE" w:rsidRDefault="00615A62" w:rsidP="001B0F58">
            <w:pPr>
              <w:spacing w:line="340" w:lineRule="exact"/>
              <w:ind w:left="210" w:hangingChars="100" w:hanging="210"/>
              <w:jc w:val="left"/>
              <w:rPr>
                <w:szCs w:val="21"/>
              </w:rPr>
            </w:pPr>
            <w:r w:rsidRPr="00A578EE">
              <w:rPr>
                <w:rFonts w:hint="eastAsia"/>
                <w:szCs w:val="21"/>
              </w:rPr>
              <w:t>・移動及び平行移動、回転移動、対称移動の意味を理解できるようにする。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D31997A"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p w14:paraId="52D9C1F3" w14:textId="77777777" w:rsidR="00615A62" w:rsidRPr="00A578EE" w:rsidRDefault="00615A62" w:rsidP="001B0F58">
            <w:pPr>
              <w:spacing w:line="340" w:lineRule="exact"/>
              <w:rPr>
                <w:szCs w:val="21"/>
              </w:rPr>
            </w:pPr>
            <w:r w:rsidRPr="00A578EE">
              <w:rPr>
                <w:rFonts w:hint="eastAsia"/>
                <w:szCs w:val="21"/>
              </w:rPr>
              <w:t xml:space="preserve">　行動観察</w:t>
            </w:r>
          </w:p>
        </w:tc>
      </w:tr>
      <w:tr w:rsidR="00615A62" w:rsidRPr="00A578EE" w14:paraId="1403D01A" w14:textId="77777777" w:rsidTr="001B0F58">
        <w:trPr>
          <w:cantSplit/>
          <w:trHeight w:val="278"/>
        </w:trPr>
        <w:tc>
          <w:tcPr>
            <w:tcW w:w="588" w:type="dxa"/>
            <w:vMerge/>
            <w:tcMar>
              <w:top w:w="57" w:type="dxa"/>
              <w:bottom w:w="57" w:type="dxa"/>
            </w:tcMar>
            <w:vAlign w:val="center"/>
          </w:tcPr>
          <w:p w14:paraId="1B313153"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493DF499" w14:textId="77777777" w:rsidR="00615A62" w:rsidRPr="00A578EE" w:rsidRDefault="00615A62" w:rsidP="001B0F58">
            <w:pPr>
              <w:spacing w:line="340" w:lineRule="exact"/>
              <w:rPr>
                <w:szCs w:val="21"/>
              </w:rPr>
            </w:pPr>
          </w:p>
        </w:tc>
        <w:tc>
          <w:tcPr>
            <w:tcW w:w="693" w:type="dxa"/>
            <w:vMerge/>
            <w:shd w:val="clear" w:color="auto" w:fill="auto"/>
            <w:tcMar>
              <w:top w:w="57" w:type="dxa"/>
              <w:bottom w:w="57" w:type="dxa"/>
            </w:tcMar>
          </w:tcPr>
          <w:p w14:paraId="68DD7B4E"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13D0447E" w14:textId="77777777" w:rsidR="00615A62" w:rsidRPr="00A578EE" w:rsidRDefault="00615A62" w:rsidP="001B0F58">
            <w:pPr>
              <w:spacing w:line="340" w:lineRule="exact"/>
              <w:ind w:left="210" w:hangingChars="100" w:hanging="210"/>
              <w:jc w:val="left"/>
              <w:rPr>
                <w:szCs w:val="21"/>
              </w:rPr>
            </w:pPr>
            <w:r w:rsidRPr="00A578EE">
              <w:rPr>
                <w:rFonts w:hint="eastAsia"/>
                <w:szCs w:val="21"/>
              </w:rPr>
              <w:t>・図形を１回の移動で重ね合わせる方法を考える問題で、いろいろな方法がないか粘り強く考えようとする態度を養う。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7E0517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③：行動観察、</w:t>
            </w:r>
          </w:p>
          <w:p w14:paraId="33A31FB2"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4E372182" w14:textId="77777777" w:rsidTr="001B0F58">
        <w:trPr>
          <w:cantSplit/>
          <w:trHeight w:val="278"/>
        </w:trPr>
        <w:tc>
          <w:tcPr>
            <w:tcW w:w="588" w:type="dxa"/>
            <w:vMerge w:val="restart"/>
            <w:tcMar>
              <w:top w:w="57" w:type="dxa"/>
              <w:bottom w:w="57" w:type="dxa"/>
            </w:tcMar>
            <w:vAlign w:val="center"/>
          </w:tcPr>
          <w:p w14:paraId="71532027" w14:textId="77777777" w:rsidR="00615A62" w:rsidRPr="00A578EE" w:rsidRDefault="00615A62" w:rsidP="001B0F58">
            <w:pPr>
              <w:spacing w:line="340" w:lineRule="exact"/>
              <w:jc w:val="center"/>
              <w:rPr>
                <w:szCs w:val="21"/>
              </w:rPr>
            </w:pPr>
            <w:r w:rsidRPr="00A578EE">
              <w:rPr>
                <w:szCs w:val="21"/>
              </w:rPr>
              <w:t>5</w:t>
            </w:r>
          </w:p>
          <w:p w14:paraId="1D05668A" w14:textId="77777777" w:rsidR="00615A62" w:rsidRPr="00A578EE" w:rsidRDefault="00615A62" w:rsidP="001B0F58">
            <w:pPr>
              <w:spacing w:line="340" w:lineRule="exact"/>
              <w:jc w:val="center"/>
              <w:rPr>
                <w:szCs w:val="21"/>
              </w:rPr>
            </w:pPr>
            <w:r w:rsidRPr="00A578EE">
              <w:rPr>
                <w:szCs w:val="21"/>
              </w:rPr>
              <w:t>6</w:t>
            </w:r>
          </w:p>
        </w:tc>
        <w:tc>
          <w:tcPr>
            <w:tcW w:w="3046" w:type="dxa"/>
            <w:vMerge w:val="restart"/>
            <w:shd w:val="clear" w:color="auto" w:fill="FFFFFF" w:themeFill="background1"/>
            <w:tcMar>
              <w:top w:w="57" w:type="dxa"/>
              <w:bottom w:w="57" w:type="dxa"/>
            </w:tcMar>
          </w:tcPr>
          <w:p w14:paraId="733B8509"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平行移動、回転移動、</w:t>
            </w:r>
          </w:p>
          <w:p w14:paraId="4D6BA05B" w14:textId="77777777" w:rsidR="00615A62" w:rsidRPr="00A578EE" w:rsidRDefault="00615A62" w:rsidP="001B0F58">
            <w:pPr>
              <w:spacing w:line="340" w:lineRule="exact"/>
              <w:ind w:firstLineChars="200" w:firstLine="420"/>
              <w:rPr>
                <w:szCs w:val="21"/>
              </w:rPr>
            </w:pPr>
            <w:r w:rsidRPr="00A578EE">
              <w:rPr>
                <w:rFonts w:hint="eastAsia"/>
                <w:szCs w:val="21"/>
              </w:rPr>
              <w:t>対称移動</w:t>
            </w:r>
          </w:p>
          <w:p w14:paraId="34F3A717"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p.164</w:t>
            </w:r>
            <w:r w:rsidRPr="00A578EE">
              <w:rPr>
                <w:rFonts w:hint="eastAsia"/>
                <w:szCs w:val="21"/>
              </w:rPr>
              <w:t>～</w:t>
            </w:r>
            <w:r w:rsidRPr="00A578EE">
              <w:rPr>
                <w:szCs w:val="21"/>
              </w:rPr>
              <w:t>167</w:t>
            </w:r>
            <w:r w:rsidRPr="00A578EE">
              <w:rPr>
                <w:rFonts w:hint="eastAsia"/>
                <w:szCs w:val="21"/>
              </w:rPr>
              <w:t>）</w:t>
            </w:r>
          </w:p>
        </w:tc>
        <w:tc>
          <w:tcPr>
            <w:tcW w:w="693" w:type="dxa"/>
            <w:vMerge w:val="restart"/>
            <w:shd w:val="clear" w:color="auto" w:fill="auto"/>
            <w:tcMar>
              <w:top w:w="57" w:type="dxa"/>
              <w:bottom w:w="57" w:type="dxa"/>
            </w:tcMar>
          </w:tcPr>
          <w:p w14:paraId="025DE3A4" w14:textId="77777777" w:rsidR="00615A62" w:rsidRPr="00A578EE" w:rsidRDefault="00615A62" w:rsidP="001B0F58">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66F2CC97" w14:textId="77777777" w:rsidR="00615A62" w:rsidRPr="00A578EE" w:rsidRDefault="00615A62" w:rsidP="001B0F58">
            <w:pPr>
              <w:spacing w:line="340" w:lineRule="exact"/>
              <w:ind w:left="210" w:hangingChars="100" w:hanging="210"/>
              <w:jc w:val="left"/>
              <w:rPr>
                <w:szCs w:val="21"/>
              </w:rPr>
            </w:pPr>
            <w:r w:rsidRPr="00A578EE">
              <w:rPr>
                <w:rFonts w:hint="eastAsia"/>
                <w:szCs w:val="21"/>
              </w:rPr>
              <w:t>・平行移動、回転移動、対称移動の性質、中点、垂直二等分線の意味、線対称な図形の性質について理解できるようにする。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B9F97A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p w14:paraId="048A71A9" w14:textId="77777777" w:rsidR="00615A62" w:rsidRPr="00A578EE" w:rsidRDefault="00615A62" w:rsidP="001B0F58">
            <w:pPr>
              <w:spacing w:line="340" w:lineRule="exact"/>
              <w:rPr>
                <w:szCs w:val="21"/>
              </w:rPr>
            </w:pPr>
            <w:r w:rsidRPr="00A578EE">
              <w:rPr>
                <w:rFonts w:hint="eastAsia"/>
                <w:szCs w:val="21"/>
              </w:rPr>
              <w:t xml:space="preserve">　行動観察</w:t>
            </w:r>
          </w:p>
        </w:tc>
      </w:tr>
      <w:tr w:rsidR="00615A62" w:rsidRPr="00A578EE" w14:paraId="4DD4301C" w14:textId="77777777" w:rsidTr="001B0F58">
        <w:trPr>
          <w:cantSplit/>
          <w:trHeight w:val="278"/>
        </w:trPr>
        <w:tc>
          <w:tcPr>
            <w:tcW w:w="588" w:type="dxa"/>
            <w:vMerge/>
            <w:tcMar>
              <w:top w:w="57" w:type="dxa"/>
              <w:bottom w:w="57" w:type="dxa"/>
            </w:tcMar>
            <w:vAlign w:val="center"/>
          </w:tcPr>
          <w:p w14:paraId="340D4C26"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7D2F1210"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11D4DBDD"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2E035E11" w14:textId="77777777" w:rsidR="00615A62" w:rsidRPr="00A578EE" w:rsidRDefault="00615A62" w:rsidP="001B0F58">
            <w:pPr>
              <w:spacing w:line="340" w:lineRule="exact"/>
              <w:ind w:left="210" w:hangingChars="100" w:hanging="210"/>
              <w:jc w:val="left"/>
              <w:rPr>
                <w:szCs w:val="21"/>
              </w:rPr>
            </w:pPr>
            <w:r w:rsidRPr="00A578EE">
              <w:rPr>
                <w:rFonts w:hint="eastAsia"/>
                <w:szCs w:val="21"/>
              </w:rPr>
              <w:t>・図形の移動に着目し、２つの図形の関係について考察し表現することができるようにする。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523C6F2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738198EA"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1A87A91D" w14:textId="77777777" w:rsidTr="001B0F58">
        <w:trPr>
          <w:cantSplit/>
          <w:trHeight w:val="278"/>
        </w:trPr>
        <w:tc>
          <w:tcPr>
            <w:tcW w:w="588" w:type="dxa"/>
            <w:tcMar>
              <w:top w:w="57" w:type="dxa"/>
              <w:bottom w:w="57" w:type="dxa"/>
            </w:tcMar>
            <w:vAlign w:val="center"/>
          </w:tcPr>
          <w:p w14:paraId="6046799D" w14:textId="77777777" w:rsidR="00615A62" w:rsidRPr="00A578EE" w:rsidRDefault="00615A62" w:rsidP="001B0F58">
            <w:pPr>
              <w:spacing w:line="340" w:lineRule="exact"/>
              <w:jc w:val="center"/>
              <w:rPr>
                <w:szCs w:val="21"/>
              </w:rPr>
            </w:pPr>
            <w:r w:rsidRPr="00A578EE">
              <w:rPr>
                <w:rFonts w:hint="eastAsia"/>
                <w:szCs w:val="21"/>
              </w:rPr>
              <w:t>7</w:t>
            </w:r>
          </w:p>
        </w:tc>
        <w:tc>
          <w:tcPr>
            <w:tcW w:w="3046" w:type="dxa"/>
            <w:shd w:val="clear" w:color="auto" w:fill="FFFFFF" w:themeFill="background1"/>
            <w:tcMar>
              <w:top w:w="57" w:type="dxa"/>
              <w:bottom w:w="57" w:type="dxa"/>
            </w:tcMar>
          </w:tcPr>
          <w:p w14:paraId="0AB454E7"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4329E5BA"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p.168</w:t>
            </w:r>
            <w:r w:rsidRPr="00A578EE">
              <w:rPr>
                <w:rFonts w:hint="eastAsia"/>
                <w:szCs w:val="21"/>
              </w:rPr>
              <w:t>）</w:t>
            </w:r>
          </w:p>
        </w:tc>
        <w:tc>
          <w:tcPr>
            <w:tcW w:w="693" w:type="dxa"/>
            <w:shd w:val="clear" w:color="auto" w:fill="auto"/>
            <w:tcMar>
              <w:top w:w="57" w:type="dxa"/>
              <w:bottom w:w="57" w:type="dxa"/>
            </w:tcMar>
          </w:tcPr>
          <w:p w14:paraId="395EF92C" w14:textId="77777777" w:rsidR="00615A62" w:rsidRPr="00A578EE" w:rsidRDefault="00615A62" w:rsidP="001B0F58">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B89D658" w14:textId="77777777" w:rsidR="00615A62" w:rsidRPr="00A578EE" w:rsidRDefault="00615A62" w:rsidP="001B0F58">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41F09AC7"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②：問題２</w:t>
            </w:r>
          </w:p>
          <w:p w14:paraId="466E8F99"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③：問題１～３</w:t>
            </w:r>
          </w:p>
        </w:tc>
      </w:tr>
      <w:tr w:rsidR="00615A62" w:rsidRPr="00A578EE" w14:paraId="64EE991C" w14:textId="77777777" w:rsidTr="001B0F58">
        <w:trPr>
          <w:cantSplit/>
          <w:trHeight w:val="278"/>
        </w:trPr>
        <w:tc>
          <w:tcPr>
            <w:tcW w:w="588" w:type="dxa"/>
            <w:tcMar>
              <w:top w:w="57" w:type="dxa"/>
              <w:bottom w:w="57" w:type="dxa"/>
            </w:tcMar>
            <w:vAlign w:val="center"/>
          </w:tcPr>
          <w:p w14:paraId="616F90C7" w14:textId="77777777" w:rsidR="00615A62" w:rsidRPr="00A578EE" w:rsidRDefault="00615A62" w:rsidP="001B0F58">
            <w:pPr>
              <w:spacing w:line="340" w:lineRule="exact"/>
              <w:jc w:val="center"/>
              <w:rPr>
                <w:szCs w:val="21"/>
              </w:rPr>
            </w:pPr>
          </w:p>
        </w:tc>
        <w:tc>
          <w:tcPr>
            <w:tcW w:w="3046" w:type="dxa"/>
            <w:shd w:val="clear" w:color="auto" w:fill="D9D9D9" w:themeFill="background1" w:themeFillShade="D9"/>
            <w:tcMar>
              <w:top w:w="57" w:type="dxa"/>
              <w:bottom w:w="57" w:type="dxa"/>
            </w:tcMar>
          </w:tcPr>
          <w:p w14:paraId="10121AEE" w14:textId="77777777" w:rsidR="00615A62" w:rsidRPr="00A578EE" w:rsidRDefault="00615A62" w:rsidP="001B0F58">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基本の作図</w:t>
            </w:r>
          </w:p>
        </w:tc>
        <w:tc>
          <w:tcPr>
            <w:tcW w:w="693" w:type="dxa"/>
            <w:shd w:val="clear" w:color="auto" w:fill="D9D9D9" w:themeFill="background1" w:themeFillShade="D9"/>
            <w:tcMar>
              <w:top w:w="57" w:type="dxa"/>
              <w:bottom w:w="57" w:type="dxa"/>
            </w:tcMar>
          </w:tcPr>
          <w:p w14:paraId="219FE0DF" w14:textId="77777777" w:rsidR="00615A62" w:rsidRPr="00A578EE" w:rsidRDefault="00615A62" w:rsidP="001B0F58">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0D829EA3"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670C7B99" w14:textId="77777777" w:rsidR="00615A62" w:rsidRPr="00A578EE" w:rsidRDefault="00615A62" w:rsidP="001B0F58">
            <w:pPr>
              <w:spacing w:line="340" w:lineRule="exact"/>
              <w:ind w:left="210" w:hangingChars="100" w:hanging="210"/>
              <w:rPr>
                <w:rFonts w:ascii="ＭＳ ゴシック" w:eastAsia="ＭＳ ゴシック" w:hAnsi="ＭＳ ゴシック"/>
                <w:szCs w:val="21"/>
              </w:rPr>
            </w:pPr>
          </w:p>
        </w:tc>
      </w:tr>
      <w:tr w:rsidR="00615A62" w:rsidRPr="00A578EE" w14:paraId="6B7DFAD0" w14:textId="77777777" w:rsidTr="001B0F58">
        <w:trPr>
          <w:cantSplit/>
          <w:trHeight w:val="278"/>
        </w:trPr>
        <w:tc>
          <w:tcPr>
            <w:tcW w:w="588" w:type="dxa"/>
            <w:vMerge w:val="restart"/>
            <w:tcMar>
              <w:top w:w="57" w:type="dxa"/>
              <w:bottom w:w="57" w:type="dxa"/>
            </w:tcMar>
            <w:vAlign w:val="center"/>
          </w:tcPr>
          <w:p w14:paraId="3074C308" w14:textId="77777777" w:rsidR="00615A62" w:rsidRPr="00A578EE" w:rsidRDefault="00615A62" w:rsidP="001B0F58">
            <w:pPr>
              <w:spacing w:line="340" w:lineRule="exact"/>
              <w:jc w:val="center"/>
              <w:rPr>
                <w:szCs w:val="21"/>
              </w:rPr>
            </w:pPr>
            <w:r w:rsidRPr="00A578EE">
              <w:rPr>
                <w:szCs w:val="21"/>
              </w:rPr>
              <w:t>8</w:t>
            </w:r>
          </w:p>
        </w:tc>
        <w:tc>
          <w:tcPr>
            <w:tcW w:w="3046" w:type="dxa"/>
            <w:vMerge w:val="restart"/>
            <w:shd w:val="clear" w:color="auto" w:fill="FFFFFF" w:themeFill="background1"/>
            <w:tcMar>
              <w:top w:w="57" w:type="dxa"/>
              <w:bottom w:w="57" w:type="dxa"/>
            </w:tcMar>
          </w:tcPr>
          <w:p w14:paraId="0A6AC70D"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基本の作図</w:t>
            </w:r>
          </w:p>
          <w:p w14:paraId="3D62F997"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p.169</w:t>
            </w:r>
            <w:r w:rsidRPr="00A578EE">
              <w:rPr>
                <w:rFonts w:hint="eastAsia"/>
                <w:szCs w:val="21"/>
              </w:rPr>
              <w:t>）</w:t>
            </w:r>
          </w:p>
        </w:tc>
        <w:tc>
          <w:tcPr>
            <w:tcW w:w="693" w:type="dxa"/>
            <w:vMerge w:val="restart"/>
            <w:shd w:val="clear" w:color="auto" w:fill="auto"/>
            <w:tcMar>
              <w:top w:w="57" w:type="dxa"/>
              <w:bottom w:w="57" w:type="dxa"/>
            </w:tcMar>
          </w:tcPr>
          <w:p w14:paraId="190DF4B8"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4771E8AC" w14:textId="77777777" w:rsidR="00615A62" w:rsidRPr="00A578EE" w:rsidRDefault="00615A62" w:rsidP="001B0F58">
            <w:pPr>
              <w:spacing w:line="340" w:lineRule="exact"/>
              <w:ind w:left="210" w:hangingChars="100" w:hanging="210"/>
              <w:jc w:val="left"/>
              <w:rPr>
                <w:szCs w:val="21"/>
              </w:rPr>
            </w:pPr>
            <w:r w:rsidRPr="00A578EE">
              <w:rPr>
                <w:rFonts w:hint="eastAsia"/>
                <w:szCs w:val="21"/>
              </w:rPr>
              <w:t>・作図の意味を理解できるようにするとともに、正三角形や正六角形、合同な三角形を作図できるようにする。</w:t>
            </w:r>
          </w:p>
        </w:tc>
        <w:tc>
          <w:tcPr>
            <w:tcW w:w="2098" w:type="dxa"/>
            <w:tcBorders>
              <w:top w:val="single" w:sz="4" w:space="0" w:color="auto"/>
              <w:bottom w:val="nil"/>
            </w:tcBorders>
            <w:shd w:val="clear" w:color="auto" w:fill="FFFFFF" w:themeFill="background1"/>
            <w:tcMar>
              <w:top w:w="57" w:type="dxa"/>
              <w:bottom w:w="57" w:type="dxa"/>
            </w:tcMar>
          </w:tcPr>
          <w:p w14:paraId="77F7E04E"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④：行動観察、</w:t>
            </w:r>
          </w:p>
          <w:p w14:paraId="7B64F7A9"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4131E6B9" w14:textId="77777777" w:rsidTr="001B0F58">
        <w:trPr>
          <w:cantSplit/>
          <w:trHeight w:val="278"/>
        </w:trPr>
        <w:tc>
          <w:tcPr>
            <w:tcW w:w="588" w:type="dxa"/>
            <w:vMerge/>
            <w:tcBorders>
              <w:bottom w:val="single" w:sz="4" w:space="0" w:color="auto"/>
            </w:tcBorders>
            <w:tcMar>
              <w:top w:w="57" w:type="dxa"/>
              <w:bottom w:w="57" w:type="dxa"/>
            </w:tcMar>
            <w:vAlign w:val="center"/>
          </w:tcPr>
          <w:p w14:paraId="5B0BF778" w14:textId="77777777" w:rsidR="00615A62" w:rsidRPr="00A578EE" w:rsidRDefault="00615A62" w:rsidP="001B0F58">
            <w:pPr>
              <w:spacing w:line="340" w:lineRule="exact"/>
              <w:jc w:val="center"/>
              <w:rPr>
                <w:szCs w:val="21"/>
              </w:rPr>
            </w:pPr>
          </w:p>
        </w:tc>
        <w:tc>
          <w:tcPr>
            <w:tcW w:w="3046" w:type="dxa"/>
            <w:vMerge/>
            <w:tcBorders>
              <w:bottom w:val="single" w:sz="4" w:space="0" w:color="auto"/>
            </w:tcBorders>
            <w:shd w:val="clear" w:color="auto" w:fill="FFFFFF" w:themeFill="background1"/>
            <w:tcMar>
              <w:top w:w="57" w:type="dxa"/>
              <w:bottom w:w="57" w:type="dxa"/>
            </w:tcMar>
          </w:tcPr>
          <w:p w14:paraId="7521A4CF" w14:textId="77777777" w:rsidR="00615A62" w:rsidRPr="00A578EE" w:rsidRDefault="00615A62" w:rsidP="001B0F58">
            <w:pPr>
              <w:spacing w:line="340" w:lineRule="exact"/>
              <w:ind w:firstLineChars="50" w:firstLine="105"/>
              <w:rPr>
                <w:szCs w:val="21"/>
              </w:rPr>
            </w:pPr>
          </w:p>
        </w:tc>
        <w:tc>
          <w:tcPr>
            <w:tcW w:w="693" w:type="dxa"/>
            <w:vMerge/>
            <w:tcBorders>
              <w:bottom w:val="single" w:sz="4" w:space="0" w:color="auto"/>
            </w:tcBorders>
            <w:shd w:val="clear" w:color="auto" w:fill="auto"/>
            <w:tcMar>
              <w:top w:w="57" w:type="dxa"/>
              <w:bottom w:w="57" w:type="dxa"/>
            </w:tcMar>
          </w:tcPr>
          <w:p w14:paraId="26BCA0D2"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2D726970" w14:textId="77777777" w:rsidR="00615A62" w:rsidRPr="00A578EE" w:rsidRDefault="00615A62" w:rsidP="001B0F58">
            <w:pPr>
              <w:spacing w:line="340" w:lineRule="exact"/>
              <w:ind w:left="210" w:hangingChars="100" w:hanging="210"/>
              <w:jc w:val="left"/>
              <w:rPr>
                <w:szCs w:val="21"/>
              </w:rPr>
            </w:pPr>
            <w:r w:rsidRPr="00A578EE">
              <w:rPr>
                <w:rFonts w:hint="eastAsia"/>
                <w:szCs w:val="21"/>
              </w:rPr>
              <w:t>・図形の性質に着目し、正六角形の作図の方法を考察し表現することができるようにする。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1943BCAA"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56A98A77" w14:textId="77777777" w:rsidR="00615A62" w:rsidRPr="00A578EE" w:rsidRDefault="00615A62" w:rsidP="001B0F58">
            <w:pPr>
              <w:spacing w:line="340" w:lineRule="exact"/>
              <w:rPr>
                <w:szCs w:val="21"/>
              </w:rPr>
            </w:pPr>
            <w:r w:rsidRPr="00A578EE">
              <w:rPr>
                <w:rFonts w:hint="eastAsia"/>
                <w:szCs w:val="21"/>
              </w:rPr>
              <w:t xml:space="preserve">　ノート</w:t>
            </w:r>
          </w:p>
        </w:tc>
      </w:tr>
    </w:tbl>
    <w:p w14:paraId="326D2BD6" w14:textId="77777777" w:rsidR="00615A62" w:rsidRPr="00A578EE" w:rsidRDefault="00615A62" w:rsidP="00A578EE">
      <w:pPr>
        <w:spacing w:line="440" w:lineRule="atLeast"/>
        <w:rPr>
          <w:sz w:val="24"/>
          <w:szCs w:val="28"/>
        </w:rPr>
      </w:pPr>
    </w:p>
    <w:p w14:paraId="21378869"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5DFECFBA"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A78EB8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BF15E0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5B142A2"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6C55FFA4"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A3D18A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4E7DC6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5CFF0CC4" w14:textId="77777777" w:rsidTr="001B0F58">
        <w:trPr>
          <w:cantSplit/>
          <w:trHeight w:val="407"/>
        </w:trPr>
        <w:tc>
          <w:tcPr>
            <w:tcW w:w="587" w:type="dxa"/>
            <w:vMerge w:val="restart"/>
            <w:tcBorders>
              <w:top w:val="single" w:sz="8" w:space="0" w:color="auto"/>
            </w:tcBorders>
            <w:tcMar>
              <w:top w:w="28" w:type="dxa"/>
              <w:bottom w:w="28" w:type="dxa"/>
            </w:tcMar>
            <w:vAlign w:val="center"/>
          </w:tcPr>
          <w:p w14:paraId="137405E3" w14:textId="77777777" w:rsidR="00615A62" w:rsidRPr="00A578EE" w:rsidRDefault="00615A62" w:rsidP="001B0F58">
            <w:pPr>
              <w:spacing w:line="340" w:lineRule="exact"/>
              <w:jc w:val="center"/>
              <w:rPr>
                <w:szCs w:val="21"/>
              </w:rPr>
            </w:pPr>
            <w:r w:rsidRPr="00A578EE">
              <w:rPr>
                <w:szCs w:val="21"/>
              </w:rPr>
              <w:t>9</w:t>
            </w:r>
          </w:p>
        </w:tc>
        <w:tc>
          <w:tcPr>
            <w:tcW w:w="3049" w:type="dxa"/>
            <w:vMerge w:val="restart"/>
            <w:tcBorders>
              <w:top w:val="single" w:sz="8" w:space="0" w:color="auto"/>
            </w:tcBorders>
            <w:shd w:val="clear" w:color="auto" w:fill="auto"/>
            <w:tcMar>
              <w:top w:w="28" w:type="dxa"/>
              <w:bottom w:w="28" w:type="dxa"/>
            </w:tcMar>
          </w:tcPr>
          <w:p w14:paraId="65129DD8"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垂直二等分線の作図</w:t>
            </w:r>
          </w:p>
          <w:p w14:paraId="163E5325" w14:textId="77777777" w:rsidR="00615A62" w:rsidRPr="00A578EE" w:rsidRDefault="00615A62" w:rsidP="001B0F58">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p.170</w:t>
            </w:r>
            <w:r w:rsidRPr="00A578EE">
              <w:rPr>
                <w:rFonts w:hint="eastAsia"/>
                <w:szCs w:val="21"/>
              </w:rPr>
              <w:t>～</w:t>
            </w:r>
            <w:r w:rsidRPr="00A578EE">
              <w:rPr>
                <w:szCs w:val="21"/>
              </w:rPr>
              <w:t>171</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70086697" w14:textId="77777777" w:rsidR="00615A62" w:rsidRPr="00A578EE" w:rsidRDefault="00615A62" w:rsidP="001B0F58">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94" w:type="dxa"/>
            <w:tcBorders>
              <w:top w:val="single" w:sz="8" w:space="0" w:color="auto"/>
              <w:bottom w:val="nil"/>
            </w:tcBorders>
            <w:shd w:val="clear" w:color="auto" w:fill="auto"/>
            <w:tcMar>
              <w:top w:w="28" w:type="dxa"/>
              <w:left w:w="40" w:type="dxa"/>
              <w:bottom w:w="28" w:type="dxa"/>
              <w:right w:w="96" w:type="dxa"/>
            </w:tcMar>
          </w:tcPr>
          <w:p w14:paraId="0D5498E2"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r w:rsidRPr="00A578EE">
              <w:rPr>
                <w:rFonts w:hint="eastAsia"/>
                <w:szCs w:val="21"/>
              </w:rPr>
              <w:t>・垂直二等分線の作図の方法、線分</w:t>
            </w:r>
            <w:r w:rsidRPr="00A578EE">
              <w:rPr>
                <w:szCs w:val="21"/>
              </w:rPr>
              <w:t>AB</w:t>
            </w:r>
            <w:r w:rsidRPr="00A578EE">
              <w:rPr>
                <w:rFonts w:hint="eastAsia"/>
                <w:szCs w:val="21"/>
              </w:rPr>
              <w:t>の垂直二等分線上の点と２点</w:t>
            </w:r>
            <w:r w:rsidRPr="00A578EE">
              <w:rPr>
                <w:szCs w:val="21"/>
              </w:rPr>
              <w:t>A</w:t>
            </w:r>
            <w:r w:rsidRPr="00A578EE">
              <w:rPr>
                <w:rFonts w:hint="eastAsia"/>
                <w:szCs w:val="21"/>
              </w:rPr>
              <w:t>、</w:t>
            </w:r>
            <w:r w:rsidRPr="00A578EE">
              <w:rPr>
                <w:szCs w:val="21"/>
              </w:rPr>
              <w:t>B</w:t>
            </w:r>
            <w:r w:rsidRPr="00A578EE">
              <w:rPr>
                <w:rFonts w:hint="eastAsia"/>
                <w:szCs w:val="21"/>
              </w:rPr>
              <w:t>との距離が等しいことを理解できるようにする。</w:t>
            </w:r>
          </w:p>
        </w:tc>
        <w:tc>
          <w:tcPr>
            <w:tcW w:w="2101" w:type="dxa"/>
            <w:tcBorders>
              <w:top w:val="single" w:sz="8" w:space="0" w:color="auto"/>
              <w:bottom w:val="nil"/>
            </w:tcBorders>
            <w:shd w:val="clear" w:color="auto" w:fill="auto"/>
            <w:tcMar>
              <w:top w:w="28" w:type="dxa"/>
              <w:bottom w:w="28" w:type="dxa"/>
            </w:tcMar>
          </w:tcPr>
          <w:p w14:paraId="0179CA7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④：行動観察、</w:t>
            </w:r>
          </w:p>
          <w:p w14:paraId="385982E3" w14:textId="77777777" w:rsidR="00615A62" w:rsidRPr="00A578EE" w:rsidRDefault="00615A62" w:rsidP="001B0F58">
            <w:pPr>
              <w:spacing w:line="340" w:lineRule="exact"/>
              <w:ind w:firstLineChars="50" w:firstLine="105"/>
              <w:rPr>
                <w:rFonts w:ascii="ＭＳ ゴシック" w:eastAsia="ＭＳ ゴシック" w:hAnsi="ＭＳ ゴシック"/>
                <w:szCs w:val="21"/>
              </w:rPr>
            </w:pPr>
            <w:r w:rsidRPr="00A578EE">
              <w:rPr>
                <w:rFonts w:hint="eastAsia"/>
                <w:szCs w:val="21"/>
              </w:rPr>
              <w:t xml:space="preserve">　ノート</w:t>
            </w:r>
          </w:p>
        </w:tc>
      </w:tr>
      <w:tr w:rsidR="00615A62" w:rsidRPr="00A578EE" w14:paraId="7EC70BB5" w14:textId="77777777" w:rsidTr="001B0F58">
        <w:trPr>
          <w:cantSplit/>
          <w:trHeight w:val="406"/>
        </w:trPr>
        <w:tc>
          <w:tcPr>
            <w:tcW w:w="587" w:type="dxa"/>
            <w:vMerge/>
            <w:tcMar>
              <w:top w:w="57" w:type="dxa"/>
              <w:bottom w:w="57" w:type="dxa"/>
            </w:tcMar>
            <w:vAlign w:val="center"/>
          </w:tcPr>
          <w:p w14:paraId="3F999963" w14:textId="77777777" w:rsidR="00615A62" w:rsidRPr="00A578EE" w:rsidRDefault="00615A62" w:rsidP="001B0F58">
            <w:pPr>
              <w:spacing w:line="340" w:lineRule="exact"/>
              <w:jc w:val="center"/>
              <w:rPr>
                <w:szCs w:val="21"/>
              </w:rPr>
            </w:pPr>
          </w:p>
        </w:tc>
        <w:tc>
          <w:tcPr>
            <w:tcW w:w="3049" w:type="dxa"/>
            <w:vMerge/>
            <w:shd w:val="clear" w:color="auto" w:fill="FFFFFF" w:themeFill="background1"/>
            <w:tcMar>
              <w:top w:w="57" w:type="dxa"/>
              <w:bottom w:w="57" w:type="dxa"/>
            </w:tcMar>
          </w:tcPr>
          <w:p w14:paraId="029E512C"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0E9CAF2C" w14:textId="77777777" w:rsidR="00615A62" w:rsidRPr="00A578EE" w:rsidRDefault="00615A62" w:rsidP="001B0F58">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BF8E894" w14:textId="77777777" w:rsidR="00615A62" w:rsidRPr="00A578EE" w:rsidRDefault="00615A62" w:rsidP="001B0F58">
            <w:pPr>
              <w:spacing w:line="340" w:lineRule="exact"/>
              <w:ind w:left="210" w:hangingChars="100" w:hanging="210"/>
              <w:jc w:val="left"/>
              <w:rPr>
                <w:szCs w:val="21"/>
              </w:rPr>
            </w:pPr>
            <w:r w:rsidRPr="00A578EE">
              <w:rPr>
                <w:rFonts w:hint="eastAsia"/>
                <w:szCs w:val="21"/>
              </w:rPr>
              <w:t>・線対称な図形の性質に着目し、垂直二等分線の作図の方法を考察し表現することができるようにする。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6FF4C1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0B16A510"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236E02F5" w14:textId="77777777" w:rsidTr="001B0F58">
        <w:trPr>
          <w:cantSplit/>
          <w:trHeight w:val="406"/>
        </w:trPr>
        <w:tc>
          <w:tcPr>
            <w:tcW w:w="587" w:type="dxa"/>
            <w:vMerge w:val="restart"/>
            <w:tcMar>
              <w:top w:w="57" w:type="dxa"/>
              <w:bottom w:w="57" w:type="dxa"/>
            </w:tcMar>
            <w:vAlign w:val="center"/>
          </w:tcPr>
          <w:p w14:paraId="35192819" w14:textId="77777777" w:rsidR="00615A62" w:rsidRPr="00A578EE" w:rsidRDefault="00615A62" w:rsidP="001B0F58">
            <w:pPr>
              <w:spacing w:line="340" w:lineRule="exact"/>
              <w:jc w:val="center"/>
              <w:rPr>
                <w:szCs w:val="21"/>
              </w:rPr>
            </w:pPr>
            <w:r w:rsidRPr="00A578EE">
              <w:rPr>
                <w:szCs w:val="21"/>
              </w:rPr>
              <w:t>10</w:t>
            </w:r>
          </w:p>
        </w:tc>
        <w:tc>
          <w:tcPr>
            <w:tcW w:w="3049" w:type="dxa"/>
            <w:vMerge w:val="restart"/>
            <w:shd w:val="clear" w:color="auto" w:fill="FFFFFF" w:themeFill="background1"/>
            <w:tcMar>
              <w:top w:w="57" w:type="dxa"/>
              <w:bottom w:w="57" w:type="dxa"/>
            </w:tcMar>
          </w:tcPr>
          <w:p w14:paraId="21241EFA"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垂線の作図</w:t>
            </w:r>
          </w:p>
          <w:p w14:paraId="01C512C6"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p.172</w:t>
            </w:r>
            <w:r w:rsidRPr="00A578EE">
              <w:rPr>
                <w:rFonts w:hint="eastAsia"/>
                <w:szCs w:val="21"/>
              </w:rPr>
              <w:t>～</w:t>
            </w:r>
            <w:r w:rsidRPr="00A578EE">
              <w:rPr>
                <w:szCs w:val="21"/>
              </w:rPr>
              <w:t>173</w:t>
            </w:r>
            <w:r w:rsidRPr="00A578EE">
              <w:rPr>
                <w:rFonts w:hint="eastAsia"/>
                <w:szCs w:val="21"/>
              </w:rPr>
              <w:t>）</w:t>
            </w:r>
          </w:p>
        </w:tc>
        <w:tc>
          <w:tcPr>
            <w:tcW w:w="693" w:type="dxa"/>
            <w:vMerge w:val="restart"/>
            <w:shd w:val="clear" w:color="auto" w:fill="auto"/>
            <w:tcMar>
              <w:top w:w="57" w:type="dxa"/>
              <w:bottom w:w="57" w:type="dxa"/>
            </w:tcMar>
          </w:tcPr>
          <w:p w14:paraId="006DE105" w14:textId="77777777" w:rsidR="00615A62" w:rsidRPr="00A578EE" w:rsidRDefault="00615A62" w:rsidP="001B0F58">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125E1AF1" w14:textId="77777777" w:rsidR="00615A62" w:rsidRPr="00A578EE" w:rsidRDefault="00615A62" w:rsidP="001B0F58">
            <w:pPr>
              <w:spacing w:line="340" w:lineRule="exact"/>
              <w:ind w:left="210" w:hangingChars="100" w:hanging="210"/>
              <w:jc w:val="left"/>
              <w:rPr>
                <w:szCs w:val="21"/>
              </w:rPr>
            </w:pPr>
            <w:r w:rsidRPr="00A578EE">
              <w:rPr>
                <w:rFonts w:hint="eastAsia"/>
                <w:szCs w:val="21"/>
              </w:rPr>
              <w:t>・直線上にない点を通る垂線の作図の方法を理解できるようにする。</w:t>
            </w:r>
          </w:p>
        </w:tc>
        <w:tc>
          <w:tcPr>
            <w:tcW w:w="2101" w:type="dxa"/>
            <w:tcBorders>
              <w:bottom w:val="nil"/>
            </w:tcBorders>
            <w:shd w:val="clear" w:color="auto" w:fill="FFFFFF" w:themeFill="background1"/>
            <w:tcMar>
              <w:top w:w="57" w:type="dxa"/>
              <w:bottom w:w="57" w:type="dxa"/>
            </w:tcMar>
          </w:tcPr>
          <w:p w14:paraId="3F3C5AC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④：行動観察、</w:t>
            </w:r>
          </w:p>
          <w:p w14:paraId="097332BC"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21689CA6" w14:textId="77777777" w:rsidTr="001B0F58">
        <w:trPr>
          <w:cantSplit/>
          <w:trHeight w:val="406"/>
        </w:trPr>
        <w:tc>
          <w:tcPr>
            <w:tcW w:w="587" w:type="dxa"/>
            <w:vMerge/>
            <w:tcMar>
              <w:top w:w="57" w:type="dxa"/>
              <w:bottom w:w="57" w:type="dxa"/>
            </w:tcMar>
            <w:vAlign w:val="center"/>
          </w:tcPr>
          <w:p w14:paraId="4E742E5F" w14:textId="77777777" w:rsidR="00615A62" w:rsidRPr="00A578EE" w:rsidRDefault="00615A62" w:rsidP="001B0F58">
            <w:pPr>
              <w:spacing w:line="340" w:lineRule="exact"/>
              <w:jc w:val="center"/>
              <w:rPr>
                <w:szCs w:val="21"/>
              </w:rPr>
            </w:pPr>
          </w:p>
        </w:tc>
        <w:tc>
          <w:tcPr>
            <w:tcW w:w="3049" w:type="dxa"/>
            <w:vMerge/>
            <w:shd w:val="clear" w:color="auto" w:fill="FFFFFF" w:themeFill="background1"/>
            <w:tcMar>
              <w:top w:w="57" w:type="dxa"/>
              <w:bottom w:w="57" w:type="dxa"/>
            </w:tcMar>
          </w:tcPr>
          <w:p w14:paraId="5A23C348"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29079A04" w14:textId="77777777" w:rsidR="00615A62" w:rsidRPr="00A578EE" w:rsidRDefault="00615A62" w:rsidP="001B0F58">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3AC64C5" w14:textId="77777777" w:rsidR="00615A62" w:rsidRPr="00A578EE" w:rsidRDefault="00615A62" w:rsidP="001B0F58">
            <w:pPr>
              <w:spacing w:line="340" w:lineRule="exact"/>
              <w:ind w:left="210" w:hangingChars="100" w:hanging="210"/>
              <w:jc w:val="left"/>
              <w:rPr>
                <w:szCs w:val="21"/>
              </w:rPr>
            </w:pPr>
            <w:r w:rsidRPr="00A578EE">
              <w:rPr>
                <w:rFonts w:hint="eastAsia"/>
                <w:szCs w:val="21"/>
              </w:rPr>
              <w:t>・線対称な図形の性質に着目し、直線上にない点を通る垂線の作図の方法を考察し表現することができるようにする。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27A2A0D3"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5008E87"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72AF3EEA" w14:textId="77777777" w:rsidTr="001B0F58">
        <w:trPr>
          <w:cantSplit/>
          <w:trHeight w:val="406"/>
        </w:trPr>
        <w:tc>
          <w:tcPr>
            <w:tcW w:w="587" w:type="dxa"/>
            <w:vMerge w:val="restart"/>
            <w:tcMar>
              <w:top w:w="57" w:type="dxa"/>
              <w:bottom w:w="57" w:type="dxa"/>
            </w:tcMar>
            <w:vAlign w:val="center"/>
          </w:tcPr>
          <w:p w14:paraId="454E4A58" w14:textId="77777777" w:rsidR="00615A62" w:rsidRPr="00A578EE" w:rsidRDefault="00615A62" w:rsidP="001B0F58">
            <w:pPr>
              <w:spacing w:line="340" w:lineRule="exact"/>
              <w:jc w:val="center"/>
              <w:rPr>
                <w:szCs w:val="21"/>
              </w:rPr>
            </w:pPr>
            <w:r w:rsidRPr="00A578EE">
              <w:rPr>
                <w:szCs w:val="21"/>
              </w:rPr>
              <w:t>11</w:t>
            </w:r>
          </w:p>
        </w:tc>
        <w:tc>
          <w:tcPr>
            <w:tcW w:w="3049" w:type="dxa"/>
            <w:vMerge w:val="restart"/>
            <w:shd w:val="clear" w:color="auto" w:fill="FFFFFF" w:themeFill="background1"/>
            <w:tcMar>
              <w:top w:w="57" w:type="dxa"/>
              <w:bottom w:w="57" w:type="dxa"/>
            </w:tcMar>
          </w:tcPr>
          <w:p w14:paraId="6786FB17" w14:textId="77777777" w:rsidR="00615A62" w:rsidRPr="00A578EE" w:rsidRDefault="00615A62" w:rsidP="001B0F58">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角の二等分線の作図</w:t>
            </w:r>
          </w:p>
          <w:p w14:paraId="405B9B7D"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p.174</w:t>
            </w:r>
            <w:r w:rsidRPr="00A578EE">
              <w:rPr>
                <w:rFonts w:hint="eastAsia"/>
                <w:szCs w:val="21"/>
              </w:rPr>
              <w:t>～</w:t>
            </w:r>
            <w:r w:rsidRPr="00A578EE">
              <w:rPr>
                <w:szCs w:val="21"/>
              </w:rPr>
              <w:t>175</w:t>
            </w:r>
            <w:r w:rsidRPr="00A578EE">
              <w:rPr>
                <w:rFonts w:hint="eastAsia"/>
                <w:szCs w:val="21"/>
              </w:rPr>
              <w:t>）</w:t>
            </w:r>
          </w:p>
        </w:tc>
        <w:tc>
          <w:tcPr>
            <w:tcW w:w="693" w:type="dxa"/>
            <w:vMerge w:val="restart"/>
            <w:shd w:val="clear" w:color="auto" w:fill="auto"/>
            <w:tcMar>
              <w:top w:w="57" w:type="dxa"/>
              <w:bottom w:w="57" w:type="dxa"/>
            </w:tcMar>
          </w:tcPr>
          <w:p w14:paraId="1568E719" w14:textId="77777777" w:rsidR="00615A62" w:rsidRPr="00A578EE" w:rsidRDefault="00615A62" w:rsidP="001B0F58">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74767801"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・角の二等分線の意味及び作図の方法、角の二等分線上の点と角の２辺との距離が等しいことを理解できるようにする。</w:t>
            </w:r>
          </w:p>
        </w:tc>
        <w:tc>
          <w:tcPr>
            <w:tcW w:w="2101" w:type="dxa"/>
            <w:tcBorders>
              <w:bottom w:val="nil"/>
            </w:tcBorders>
            <w:shd w:val="clear" w:color="auto" w:fill="FFFFFF" w:themeFill="background1"/>
            <w:tcMar>
              <w:top w:w="57" w:type="dxa"/>
              <w:bottom w:w="57" w:type="dxa"/>
            </w:tcMar>
          </w:tcPr>
          <w:p w14:paraId="7FE6BAF7"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④：行動観察、</w:t>
            </w:r>
          </w:p>
          <w:p w14:paraId="519F98A1"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43ED3B31" w14:textId="77777777" w:rsidTr="001B0F58">
        <w:trPr>
          <w:cantSplit/>
          <w:trHeight w:val="406"/>
        </w:trPr>
        <w:tc>
          <w:tcPr>
            <w:tcW w:w="587" w:type="dxa"/>
            <w:vMerge/>
            <w:tcMar>
              <w:top w:w="57" w:type="dxa"/>
              <w:bottom w:w="57" w:type="dxa"/>
            </w:tcMar>
            <w:vAlign w:val="center"/>
          </w:tcPr>
          <w:p w14:paraId="480D7C76" w14:textId="77777777" w:rsidR="00615A62" w:rsidRPr="00A578EE" w:rsidRDefault="00615A62" w:rsidP="001B0F58">
            <w:pPr>
              <w:spacing w:line="340" w:lineRule="exact"/>
              <w:jc w:val="center"/>
              <w:rPr>
                <w:szCs w:val="21"/>
              </w:rPr>
            </w:pPr>
          </w:p>
        </w:tc>
        <w:tc>
          <w:tcPr>
            <w:tcW w:w="3049" w:type="dxa"/>
            <w:vMerge/>
            <w:shd w:val="clear" w:color="auto" w:fill="FFFFFF" w:themeFill="background1"/>
            <w:tcMar>
              <w:top w:w="57" w:type="dxa"/>
              <w:bottom w:w="57" w:type="dxa"/>
            </w:tcMar>
          </w:tcPr>
          <w:p w14:paraId="486C929C"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0841390D" w14:textId="77777777" w:rsidR="00615A62" w:rsidRPr="00A578EE" w:rsidRDefault="00615A62" w:rsidP="001B0F58">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49365B0C" w14:textId="77777777" w:rsidR="00615A62" w:rsidRPr="00A578EE" w:rsidRDefault="00615A62" w:rsidP="001B0F58">
            <w:pPr>
              <w:spacing w:line="340" w:lineRule="exact"/>
              <w:ind w:left="210" w:hangingChars="100" w:hanging="210"/>
              <w:jc w:val="left"/>
              <w:rPr>
                <w:szCs w:val="21"/>
              </w:rPr>
            </w:pPr>
            <w:r w:rsidRPr="00A578EE">
              <w:rPr>
                <w:rFonts w:hint="eastAsia"/>
                <w:szCs w:val="21"/>
              </w:rPr>
              <w:t>・線対称な図形の性質に着目し、角の二等分線の作図の方法を考察し表現することができるようにする。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54FC575"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056FB23"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3FC34F75" w14:textId="77777777" w:rsidTr="001B0F58">
        <w:trPr>
          <w:cantSplit/>
          <w:trHeight w:val="406"/>
        </w:trPr>
        <w:tc>
          <w:tcPr>
            <w:tcW w:w="587" w:type="dxa"/>
            <w:vMerge w:val="restart"/>
            <w:tcMar>
              <w:top w:w="57" w:type="dxa"/>
              <w:bottom w:w="57" w:type="dxa"/>
            </w:tcMar>
            <w:vAlign w:val="center"/>
          </w:tcPr>
          <w:p w14:paraId="7F049998" w14:textId="77777777" w:rsidR="00615A62" w:rsidRPr="00A578EE" w:rsidRDefault="00615A62" w:rsidP="001B0F58">
            <w:pPr>
              <w:spacing w:line="340" w:lineRule="exact"/>
              <w:jc w:val="center"/>
              <w:rPr>
                <w:szCs w:val="21"/>
              </w:rPr>
            </w:pPr>
            <w:r w:rsidRPr="00A578EE">
              <w:rPr>
                <w:szCs w:val="21"/>
              </w:rPr>
              <w:t>12</w:t>
            </w:r>
          </w:p>
        </w:tc>
        <w:tc>
          <w:tcPr>
            <w:tcW w:w="3049" w:type="dxa"/>
            <w:vMerge w:val="restart"/>
            <w:shd w:val="clear" w:color="auto" w:fill="FFFFFF" w:themeFill="background1"/>
            <w:tcMar>
              <w:top w:w="57" w:type="dxa"/>
              <w:bottom w:w="57" w:type="dxa"/>
            </w:tcMar>
          </w:tcPr>
          <w:p w14:paraId="6E855167" w14:textId="77777777" w:rsidR="00615A62" w:rsidRPr="00A578EE" w:rsidRDefault="00615A62" w:rsidP="001B0F58">
            <w:pPr>
              <w:spacing w:line="340" w:lineRule="exact"/>
              <w:rPr>
                <w:szCs w:val="21"/>
              </w:rPr>
            </w:pPr>
            <w:r w:rsidRPr="00A578EE">
              <w:rPr>
                <w:rFonts w:hint="eastAsia"/>
                <w:szCs w:val="21"/>
              </w:rPr>
              <w:t>５</w:t>
            </w:r>
            <w:r w:rsidRPr="00A578EE">
              <w:rPr>
                <w:szCs w:val="21"/>
              </w:rPr>
              <w:t> </w:t>
            </w:r>
            <w:r w:rsidRPr="00A578EE">
              <w:rPr>
                <w:rFonts w:hint="eastAsia"/>
                <w:szCs w:val="21"/>
              </w:rPr>
              <w:t>作図の活用</w:t>
            </w:r>
          </w:p>
          <w:p w14:paraId="0B90DFEC"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p.176</w:t>
            </w:r>
            <w:r w:rsidRPr="00A578EE">
              <w:rPr>
                <w:rFonts w:hint="eastAsia"/>
                <w:szCs w:val="21"/>
              </w:rPr>
              <w:t>～</w:t>
            </w:r>
            <w:r w:rsidRPr="00A578EE">
              <w:rPr>
                <w:szCs w:val="21"/>
              </w:rPr>
              <w:t>177</w:t>
            </w:r>
            <w:r w:rsidRPr="00A578EE">
              <w:rPr>
                <w:rFonts w:hint="eastAsia"/>
                <w:szCs w:val="21"/>
              </w:rPr>
              <w:t>）</w:t>
            </w:r>
          </w:p>
        </w:tc>
        <w:tc>
          <w:tcPr>
            <w:tcW w:w="693" w:type="dxa"/>
            <w:vMerge w:val="restart"/>
            <w:shd w:val="clear" w:color="auto" w:fill="auto"/>
            <w:tcMar>
              <w:top w:w="57" w:type="dxa"/>
              <w:bottom w:w="57" w:type="dxa"/>
            </w:tcMar>
          </w:tcPr>
          <w:p w14:paraId="4FEB0BD1" w14:textId="77777777" w:rsidR="00615A62" w:rsidRPr="00A578EE" w:rsidRDefault="00615A62" w:rsidP="001B0F58">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07313BC7" w14:textId="77777777" w:rsidR="00615A62" w:rsidRPr="00A578EE" w:rsidRDefault="00615A62" w:rsidP="001B0F58">
            <w:pPr>
              <w:spacing w:line="340" w:lineRule="exact"/>
              <w:ind w:left="210" w:hangingChars="100" w:hanging="210"/>
              <w:jc w:val="left"/>
              <w:rPr>
                <w:szCs w:val="21"/>
              </w:rPr>
            </w:pPr>
            <w:r w:rsidRPr="00A578EE">
              <w:rPr>
                <w:rFonts w:hint="eastAsia"/>
                <w:szCs w:val="21"/>
              </w:rPr>
              <w:t>・既に学習した作図の方法などと関連付けて、直線上の点を通る垂線の作図の方法や、条件にあった図形の作図について考察し表現することができるようにする。</w:t>
            </w:r>
          </w:p>
        </w:tc>
        <w:tc>
          <w:tcPr>
            <w:tcW w:w="2101" w:type="dxa"/>
            <w:tcBorders>
              <w:bottom w:val="nil"/>
            </w:tcBorders>
            <w:shd w:val="clear" w:color="auto" w:fill="FFFFFF" w:themeFill="background1"/>
            <w:tcMar>
              <w:top w:w="57" w:type="dxa"/>
              <w:bottom w:w="57" w:type="dxa"/>
            </w:tcMar>
          </w:tcPr>
          <w:p w14:paraId="06CEF58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②③：行動観察、</w:t>
            </w:r>
          </w:p>
          <w:p w14:paraId="4CADB9F2"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ノート</w:t>
            </w:r>
          </w:p>
        </w:tc>
      </w:tr>
      <w:tr w:rsidR="00615A62" w:rsidRPr="00A578EE" w14:paraId="3BD6E673" w14:textId="77777777" w:rsidTr="001B0F58">
        <w:trPr>
          <w:cantSplit/>
          <w:trHeight w:val="406"/>
        </w:trPr>
        <w:tc>
          <w:tcPr>
            <w:tcW w:w="587" w:type="dxa"/>
            <w:vMerge/>
            <w:tcMar>
              <w:top w:w="57" w:type="dxa"/>
              <w:bottom w:w="57" w:type="dxa"/>
            </w:tcMar>
            <w:vAlign w:val="center"/>
          </w:tcPr>
          <w:p w14:paraId="42CC0D7A" w14:textId="77777777" w:rsidR="00615A62" w:rsidRPr="00A578EE" w:rsidRDefault="00615A62" w:rsidP="001B0F58">
            <w:pPr>
              <w:spacing w:line="340" w:lineRule="exact"/>
              <w:jc w:val="center"/>
              <w:rPr>
                <w:szCs w:val="21"/>
              </w:rPr>
            </w:pPr>
          </w:p>
        </w:tc>
        <w:tc>
          <w:tcPr>
            <w:tcW w:w="3049" w:type="dxa"/>
            <w:vMerge/>
            <w:shd w:val="clear" w:color="auto" w:fill="FFFFFF" w:themeFill="background1"/>
            <w:tcMar>
              <w:top w:w="57" w:type="dxa"/>
              <w:bottom w:w="57" w:type="dxa"/>
            </w:tcMar>
          </w:tcPr>
          <w:p w14:paraId="292DD039"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5D99D872" w14:textId="77777777" w:rsidR="00615A62" w:rsidRPr="00A578EE" w:rsidRDefault="00615A62" w:rsidP="001B0F58">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72118107" w14:textId="77777777" w:rsidR="00615A62" w:rsidRPr="00A578EE" w:rsidRDefault="00615A62" w:rsidP="001B0F58">
            <w:pPr>
              <w:spacing w:line="340" w:lineRule="exact"/>
              <w:ind w:left="210" w:hangingChars="100" w:hanging="210"/>
              <w:jc w:val="left"/>
              <w:rPr>
                <w:szCs w:val="21"/>
              </w:rPr>
            </w:pPr>
            <w:r w:rsidRPr="00A578EE">
              <w:rPr>
                <w:rFonts w:hint="eastAsia"/>
                <w:szCs w:val="21"/>
              </w:rPr>
              <w:t>・既に学習した作図の方法などを条件にあった図形の作図に活用したり、作図の方法を振り返って改善したりしようとする態度を養う。</w:t>
            </w:r>
          </w:p>
        </w:tc>
        <w:tc>
          <w:tcPr>
            <w:tcW w:w="2101" w:type="dxa"/>
            <w:tcBorders>
              <w:top w:val="nil"/>
            </w:tcBorders>
            <w:shd w:val="clear" w:color="auto" w:fill="FFFFFF" w:themeFill="background1"/>
            <w:tcMar>
              <w:top w:w="57" w:type="dxa"/>
              <w:bottom w:w="57" w:type="dxa"/>
            </w:tcMar>
          </w:tcPr>
          <w:p w14:paraId="248FCDCD"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bl>
    <w:p w14:paraId="3E538D5D" w14:textId="77777777" w:rsidR="00615A62" w:rsidRPr="00A578EE" w:rsidRDefault="00615A62" w:rsidP="00A578EE">
      <w:pPr>
        <w:spacing w:line="440" w:lineRule="atLeast"/>
        <w:rPr>
          <w:sz w:val="24"/>
          <w:szCs w:val="28"/>
        </w:rPr>
      </w:pPr>
    </w:p>
    <w:p w14:paraId="2662FC7B"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15A62" w:rsidRPr="00A578EE" w14:paraId="72D960D5" w14:textId="77777777" w:rsidTr="00706949">
        <w:trPr>
          <w:cantSplit/>
          <w:trHeight w:val="454"/>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E7CD067"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553D177"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B97981A"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1B2D710"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4F174C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4E1ABD3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5E7DCFDF" w14:textId="77777777" w:rsidTr="001B0F58">
        <w:trPr>
          <w:cantSplit/>
          <w:trHeight w:val="386"/>
        </w:trPr>
        <w:tc>
          <w:tcPr>
            <w:tcW w:w="596" w:type="dxa"/>
            <w:vMerge w:val="restart"/>
            <w:tcBorders>
              <w:top w:val="single" w:sz="8" w:space="0" w:color="auto"/>
            </w:tcBorders>
            <w:tcMar>
              <w:top w:w="28" w:type="dxa"/>
              <w:bottom w:w="28" w:type="dxa"/>
            </w:tcMar>
            <w:vAlign w:val="center"/>
          </w:tcPr>
          <w:p w14:paraId="1864CFA1" w14:textId="77777777" w:rsidR="00615A62" w:rsidRPr="00A578EE" w:rsidRDefault="00615A62" w:rsidP="001B0F58">
            <w:pPr>
              <w:spacing w:line="340" w:lineRule="exact"/>
              <w:jc w:val="center"/>
              <w:rPr>
                <w:szCs w:val="21"/>
              </w:rPr>
            </w:pPr>
            <w:r w:rsidRPr="00A578EE">
              <w:rPr>
                <w:szCs w:val="21"/>
              </w:rPr>
              <w:t>13</w:t>
            </w:r>
          </w:p>
        </w:tc>
        <w:tc>
          <w:tcPr>
            <w:tcW w:w="3045" w:type="dxa"/>
            <w:vMerge w:val="restart"/>
            <w:tcBorders>
              <w:top w:val="single" w:sz="8" w:space="0" w:color="auto"/>
            </w:tcBorders>
            <w:shd w:val="clear" w:color="auto" w:fill="auto"/>
            <w:tcMar>
              <w:top w:w="28" w:type="dxa"/>
              <w:bottom w:w="28" w:type="dxa"/>
            </w:tcMar>
          </w:tcPr>
          <w:p w14:paraId="6E7E1DE4" w14:textId="77777777" w:rsidR="00615A62" w:rsidRPr="00A578EE" w:rsidRDefault="00615A62" w:rsidP="001B0F58">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作図の方法を説明しよう</w:t>
            </w:r>
          </w:p>
          <w:p w14:paraId="774D9BD3" w14:textId="77777777" w:rsidR="00615A62" w:rsidRPr="00A578EE" w:rsidRDefault="00615A62" w:rsidP="001B0F58">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p.178</w:t>
            </w:r>
            <w:r w:rsidRPr="00A578EE">
              <w:rPr>
                <w:rFonts w:hint="eastAsia"/>
                <w:szCs w:val="21"/>
              </w:rPr>
              <w:t>～</w:t>
            </w:r>
            <w:r w:rsidRPr="00A578EE">
              <w:rPr>
                <w:szCs w:val="21"/>
              </w:rPr>
              <w:t>179</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775FF259" w14:textId="77777777" w:rsidR="00615A62" w:rsidRPr="00A578EE" w:rsidRDefault="00615A62" w:rsidP="001B0F58">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nil"/>
            </w:tcBorders>
            <w:shd w:val="clear" w:color="auto" w:fill="auto"/>
            <w:tcMar>
              <w:top w:w="28" w:type="dxa"/>
              <w:left w:w="40" w:type="dxa"/>
              <w:bottom w:w="28" w:type="dxa"/>
              <w:right w:w="96" w:type="dxa"/>
            </w:tcMar>
          </w:tcPr>
          <w:p w14:paraId="36E1348C" w14:textId="77777777" w:rsidR="00615A62" w:rsidRPr="00A578EE" w:rsidRDefault="00615A62" w:rsidP="001B0F58">
            <w:pPr>
              <w:spacing w:line="340" w:lineRule="exact"/>
              <w:ind w:left="210" w:hangingChars="100" w:hanging="210"/>
              <w:jc w:val="left"/>
              <w:rPr>
                <w:rFonts w:ascii="ＭＳ ゴシック" w:eastAsia="ＭＳ ゴシック" w:hAnsi="ＭＳ ゴシック"/>
                <w:szCs w:val="21"/>
              </w:rPr>
            </w:pPr>
            <w:r w:rsidRPr="00A578EE">
              <w:rPr>
                <w:rFonts w:hint="eastAsia"/>
                <w:szCs w:val="21"/>
              </w:rPr>
              <w:t>・既に学習した作図の方法などと関連付けて、いろいろな大きさの角を作図する方法を見いだし表現することができるようにする。</w:t>
            </w:r>
          </w:p>
        </w:tc>
        <w:tc>
          <w:tcPr>
            <w:tcW w:w="2100" w:type="dxa"/>
            <w:tcBorders>
              <w:top w:val="single" w:sz="8" w:space="0" w:color="auto"/>
              <w:bottom w:val="nil"/>
            </w:tcBorders>
            <w:shd w:val="clear" w:color="auto" w:fill="auto"/>
            <w:tcMar>
              <w:top w:w="28" w:type="dxa"/>
              <w:bottom w:w="28" w:type="dxa"/>
            </w:tcMar>
          </w:tcPr>
          <w:p w14:paraId="78A9AE35"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208D0ECF" w14:textId="77777777" w:rsidR="00615A62" w:rsidRPr="00A578EE" w:rsidRDefault="00615A62" w:rsidP="001B0F58">
            <w:pPr>
              <w:spacing w:line="340" w:lineRule="exact"/>
              <w:ind w:firstLineChars="50" w:firstLine="105"/>
              <w:rPr>
                <w:rFonts w:ascii="ＭＳ ゴシック" w:eastAsia="ＭＳ ゴシック" w:hAnsi="ＭＳ ゴシック"/>
                <w:szCs w:val="21"/>
              </w:rPr>
            </w:pPr>
            <w:r w:rsidRPr="00A578EE">
              <w:rPr>
                <w:rFonts w:hint="eastAsia"/>
                <w:szCs w:val="21"/>
              </w:rPr>
              <w:t xml:space="preserve">　ノート</w:t>
            </w:r>
          </w:p>
        </w:tc>
      </w:tr>
      <w:tr w:rsidR="00615A62" w:rsidRPr="00A578EE" w14:paraId="0B35C99D" w14:textId="77777777" w:rsidTr="001B0F58">
        <w:trPr>
          <w:cantSplit/>
          <w:trHeight w:val="385"/>
        </w:trPr>
        <w:tc>
          <w:tcPr>
            <w:tcW w:w="596" w:type="dxa"/>
            <w:vMerge/>
            <w:tcMar>
              <w:top w:w="57" w:type="dxa"/>
              <w:bottom w:w="57" w:type="dxa"/>
            </w:tcMar>
            <w:vAlign w:val="center"/>
          </w:tcPr>
          <w:p w14:paraId="1B9C9274"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60AB29F4"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2175703A" w14:textId="77777777" w:rsidR="00615A62" w:rsidRPr="00A578EE" w:rsidRDefault="00615A62" w:rsidP="001B0F58">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315F1AD7" w14:textId="77777777" w:rsidR="00615A62" w:rsidRPr="00A578EE" w:rsidRDefault="00615A62" w:rsidP="001B0F58">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0" w:type="dxa"/>
            <w:tcBorders>
              <w:top w:val="nil"/>
              <w:bottom w:val="single" w:sz="4" w:space="0" w:color="auto"/>
            </w:tcBorders>
            <w:shd w:val="clear" w:color="auto" w:fill="FFFFFF" w:themeFill="background1"/>
            <w:tcMar>
              <w:top w:w="57" w:type="dxa"/>
              <w:bottom w:w="57" w:type="dxa"/>
            </w:tcMar>
          </w:tcPr>
          <w:p w14:paraId="289585AB"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　ノート</w:t>
            </w:r>
          </w:p>
        </w:tc>
      </w:tr>
      <w:tr w:rsidR="00615A62" w:rsidRPr="00A578EE" w14:paraId="011CD0C7" w14:textId="77777777" w:rsidTr="001B0F58">
        <w:trPr>
          <w:cantSplit/>
          <w:trHeight w:val="385"/>
        </w:trPr>
        <w:tc>
          <w:tcPr>
            <w:tcW w:w="596" w:type="dxa"/>
            <w:vMerge w:val="restart"/>
            <w:tcMar>
              <w:top w:w="57" w:type="dxa"/>
              <w:bottom w:w="57" w:type="dxa"/>
            </w:tcMar>
            <w:vAlign w:val="center"/>
          </w:tcPr>
          <w:p w14:paraId="2984535E" w14:textId="77777777" w:rsidR="00615A62" w:rsidRPr="00A578EE" w:rsidRDefault="00615A62" w:rsidP="001B0F58">
            <w:pPr>
              <w:spacing w:line="340" w:lineRule="exact"/>
              <w:jc w:val="center"/>
              <w:rPr>
                <w:szCs w:val="21"/>
              </w:rPr>
            </w:pPr>
          </w:p>
        </w:tc>
        <w:tc>
          <w:tcPr>
            <w:tcW w:w="3045" w:type="dxa"/>
            <w:vMerge w:val="restart"/>
            <w:shd w:val="clear" w:color="auto" w:fill="FFFFFF" w:themeFill="background1"/>
            <w:tcMar>
              <w:top w:w="57" w:type="dxa"/>
              <w:bottom w:w="57" w:type="dxa"/>
            </w:tcMar>
          </w:tcPr>
          <w:p w14:paraId="547F13FD" w14:textId="77777777" w:rsidR="00615A62" w:rsidRPr="00A578EE" w:rsidRDefault="00615A62" w:rsidP="001B0F58">
            <w:pPr>
              <w:spacing w:line="340" w:lineRule="exact"/>
              <w:ind w:firstLineChars="50" w:firstLine="105"/>
              <w:rPr>
                <w:szCs w:val="21"/>
              </w:rPr>
            </w:pPr>
            <w:r w:rsidRPr="00A578EE">
              <w:rPr>
                <w:rFonts w:hint="eastAsia"/>
                <w:szCs w:val="21"/>
              </w:rPr>
              <w:t>学びに向かう力を育てよう</w:t>
            </w:r>
          </w:p>
          <w:p w14:paraId="2A2EBEC2"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p.180</w:t>
            </w:r>
            <w:r w:rsidRPr="00A578EE">
              <w:rPr>
                <w:rFonts w:hint="eastAsia"/>
                <w:szCs w:val="21"/>
              </w:rPr>
              <w:t>）</w:t>
            </w:r>
          </w:p>
        </w:tc>
        <w:tc>
          <w:tcPr>
            <w:tcW w:w="693" w:type="dxa"/>
            <w:vMerge w:val="restart"/>
            <w:shd w:val="clear" w:color="auto" w:fill="auto"/>
            <w:tcMar>
              <w:top w:w="57" w:type="dxa"/>
              <w:bottom w:w="57" w:type="dxa"/>
            </w:tcMar>
          </w:tcPr>
          <w:p w14:paraId="5E58D6E4" w14:textId="77777777" w:rsidR="00615A62" w:rsidRPr="00A578EE" w:rsidRDefault="00615A62" w:rsidP="001B0F58">
            <w:pPr>
              <w:spacing w:line="340" w:lineRule="exact"/>
              <w:ind w:firstLineChars="50" w:firstLine="105"/>
              <w:jc w:val="center"/>
              <w:rPr>
                <w:szCs w:val="21"/>
              </w:rPr>
            </w:pPr>
          </w:p>
        </w:tc>
        <w:tc>
          <w:tcPr>
            <w:tcW w:w="3989" w:type="dxa"/>
            <w:tcBorders>
              <w:bottom w:val="nil"/>
            </w:tcBorders>
            <w:shd w:val="clear" w:color="auto" w:fill="FFFFFF" w:themeFill="background1"/>
            <w:tcMar>
              <w:top w:w="57" w:type="dxa"/>
              <w:left w:w="40" w:type="dxa"/>
              <w:bottom w:w="57" w:type="dxa"/>
              <w:right w:w="96" w:type="dxa"/>
            </w:tcMar>
          </w:tcPr>
          <w:p w14:paraId="1138CE6F" w14:textId="77777777" w:rsidR="00615A62" w:rsidRPr="00A578EE" w:rsidRDefault="00615A62" w:rsidP="001B0F58">
            <w:pPr>
              <w:spacing w:line="340" w:lineRule="exact"/>
              <w:ind w:left="210" w:hangingChars="100" w:hanging="210"/>
              <w:jc w:val="left"/>
              <w:rPr>
                <w:szCs w:val="21"/>
              </w:rPr>
            </w:pPr>
            <w:r w:rsidRPr="00A578EE">
              <w:rPr>
                <w:rFonts w:hint="eastAsia"/>
                <w:szCs w:val="21"/>
              </w:rPr>
              <w:t>・図形の移動に着目し、</w:t>
            </w:r>
            <w:r w:rsidRPr="00A578EE">
              <w:rPr>
                <w:rFonts w:hint="eastAsia"/>
                <w:szCs w:val="21"/>
              </w:rPr>
              <w:t>2</w:t>
            </w:r>
            <w:r w:rsidRPr="00A578EE">
              <w:rPr>
                <w:rFonts w:hint="eastAsia"/>
                <w:szCs w:val="21"/>
              </w:rPr>
              <w:t>つの図形の関係について考察し表現することができるようにする。</w:t>
            </w:r>
          </w:p>
        </w:tc>
        <w:tc>
          <w:tcPr>
            <w:tcW w:w="2100" w:type="dxa"/>
            <w:tcBorders>
              <w:bottom w:val="nil"/>
            </w:tcBorders>
            <w:shd w:val="clear" w:color="auto" w:fill="FFFFFF" w:themeFill="background1"/>
            <w:tcMar>
              <w:top w:w="57" w:type="dxa"/>
              <w:bottom w:w="57" w:type="dxa"/>
            </w:tcMar>
          </w:tcPr>
          <w:p w14:paraId="4B54377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①～③：ふり返り</w:t>
            </w:r>
          </w:p>
          <w:p w14:paraId="78E194F7" w14:textId="77777777" w:rsidR="00615A62" w:rsidRPr="00A578EE" w:rsidRDefault="00615A62" w:rsidP="001B0F58">
            <w:pPr>
              <w:spacing w:line="340" w:lineRule="exact"/>
              <w:ind w:left="210" w:hangingChars="100" w:hanging="210"/>
              <w:rPr>
                <w:szCs w:val="21"/>
              </w:rPr>
            </w:pPr>
            <w:r w:rsidRPr="00A578EE">
              <w:rPr>
                <w:rFonts w:hint="eastAsia"/>
                <w:szCs w:val="21"/>
              </w:rPr>
              <w:t xml:space="preserve">　シート、ノート</w:t>
            </w:r>
          </w:p>
        </w:tc>
      </w:tr>
      <w:tr w:rsidR="00615A62" w:rsidRPr="00A578EE" w14:paraId="1BEE818D" w14:textId="77777777" w:rsidTr="001B0F58">
        <w:trPr>
          <w:cantSplit/>
          <w:trHeight w:val="385"/>
        </w:trPr>
        <w:tc>
          <w:tcPr>
            <w:tcW w:w="596" w:type="dxa"/>
            <w:vMerge/>
            <w:tcMar>
              <w:top w:w="57" w:type="dxa"/>
              <w:bottom w:w="57" w:type="dxa"/>
            </w:tcMar>
            <w:vAlign w:val="center"/>
          </w:tcPr>
          <w:p w14:paraId="49821E4F"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1FD1A980"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4960488D" w14:textId="77777777" w:rsidR="00615A62" w:rsidRPr="00A578EE" w:rsidRDefault="00615A62" w:rsidP="001B0F58">
            <w:pPr>
              <w:spacing w:line="340" w:lineRule="exact"/>
              <w:ind w:firstLineChars="50" w:firstLine="105"/>
              <w:jc w:val="center"/>
              <w:rPr>
                <w:szCs w:val="21"/>
              </w:rPr>
            </w:pPr>
          </w:p>
        </w:tc>
        <w:tc>
          <w:tcPr>
            <w:tcW w:w="3989" w:type="dxa"/>
            <w:tcBorders>
              <w:top w:val="nil"/>
              <w:bottom w:val="nil"/>
            </w:tcBorders>
            <w:shd w:val="clear" w:color="auto" w:fill="FFFFFF" w:themeFill="background1"/>
            <w:tcMar>
              <w:top w:w="57" w:type="dxa"/>
              <w:left w:w="40" w:type="dxa"/>
              <w:bottom w:w="57" w:type="dxa"/>
              <w:right w:w="96" w:type="dxa"/>
            </w:tcMar>
          </w:tcPr>
          <w:p w14:paraId="0DCC13C8" w14:textId="77777777" w:rsidR="00615A62" w:rsidRPr="00A578EE" w:rsidRDefault="00615A62" w:rsidP="001B0F58">
            <w:pPr>
              <w:spacing w:line="340" w:lineRule="exact"/>
              <w:ind w:left="210" w:hangingChars="100" w:hanging="210"/>
              <w:jc w:val="left"/>
              <w:rPr>
                <w:szCs w:val="21"/>
              </w:rPr>
            </w:pPr>
            <w:r w:rsidRPr="00A578EE">
              <w:rPr>
                <w:rFonts w:hint="eastAsia"/>
                <w:szCs w:val="21"/>
              </w:rPr>
              <w:t>・対称移動、回転移動ができるかどうかについて考察するために、これまでの学習を振り返って検討しようとする態度を養う。</w:t>
            </w:r>
          </w:p>
        </w:tc>
        <w:tc>
          <w:tcPr>
            <w:tcW w:w="2100" w:type="dxa"/>
            <w:tcBorders>
              <w:top w:val="nil"/>
              <w:bottom w:val="nil"/>
            </w:tcBorders>
            <w:shd w:val="clear" w:color="auto" w:fill="FFFFFF" w:themeFill="background1"/>
            <w:tcMar>
              <w:top w:w="57" w:type="dxa"/>
              <w:bottom w:w="57" w:type="dxa"/>
            </w:tcMar>
          </w:tcPr>
          <w:p w14:paraId="691F88D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79D282BD" w14:textId="77777777" w:rsidR="00615A62" w:rsidRPr="00A578EE" w:rsidRDefault="00615A62" w:rsidP="001B0F58">
            <w:pPr>
              <w:spacing w:line="340" w:lineRule="exact"/>
              <w:ind w:firstLineChars="100" w:firstLine="210"/>
              <w:rPr>
                <w:szCs w:val="21"/>
              </w:rPr>
            </w:pPr>
            <w:r w:rsidRPr="00A578EE">
              <w:rPr>
                <w:rFonts w:hint="eastAsia"/>
                <w:szCs w:val="21"/>
              </w:rPr>
              <w:t>シート、ノート</w:t>
            </w:r>
          </w:p>
        </w:tc>
      </w:tr>
      <w:tr w:rsidR="00615A62" w:rsidRPr="00A578EE" w14:paraId="4F3AEF25" w14:textId="77777777" w:rsidTr="001B0F58">
        <w:trPr>
          <w:cantSplit/>
          <w:trHeight w:val="385"/>
        </w:trPr>
        <w:tc>
          <w:tcPr>
            <w:tcW w:w="596" w:type="dxa"/>
            <w:vMerge/>
            <w:tcMar>
              <w:top w:w="57" w:type="dxa"/>
              <w:bottom w:w="57" w:type="dxa"/>
            </w:tcMar>
            <w:vAlign w:val="center"/>
          </w:tcPr>
          <w:p w14:paraId="27ECBF7D"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407AD9E7"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4406554D" w14:textId="77777777" w:rsidR="00615A62" w:rsidRPr="00A578EE" w:rsidRDefault="00615A62" w:rsidP="001B0F58">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42033168" w14:textId="77777777" w:rsidR="00615A62" w:rsidRPr="00A578EE" w:rsidRDefault="00615A62" w:rsidP="001B0F58">
            <w:pPr>
              <w:spacing w:line="340" w:lineRule="exact"/>
              <w:ind w:left="210" w:hangingChars="100" w:hanging="210"/>
              <w:jc w:val="left"/>
              <w:rPr>
                <w:szCs w:val="21"/>
              </w:rPr>
            </w:pPr>
            <w:r w:rsidRPr="00A578EE">
              <w:rPr>
                <w:rFonts w:hint="eastAsia"/>
                <w:szCs w:val="21"/>
              </w:rPr>
              <w:t>・対称移動、回転移動ができるかどうかについて、そう考えた理由を説明しようとする態度を養う。</w:t>
            </w:r>
          </w:p>
        </w:tc>
        <w:tc>
          <w:tcPr>
            <w:tcW w:w="2100" w:type="dxa"/>
            <w:tcBorders>
              <w:top w:val="nil"/>
            </w:tcBorders>
            <w:shd w:val="clear" w:color="auto" w:fill="FFFFFF" w:themeFill="background1"/>
            <w:tcMar>
              <w:top w:w="57" w:type="dxa"/>
              <w:bottom w:w="57" w:type="dxa"/>
            </w:tcMar>
          </w:tcPr>
          <w:p w14:paraId="0F8B32B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6A260281" w14:textId="77777777" w:rsidR="00615A62" w:rsidRPr="00A578EE" w:rsidRDefault="00615A62" w:rsidP="001B0F58">
            <w:pPr>
              <w:spacing w:line="340" w:lineRule="exact"/>
              <w:ind w:firstLineChars="100" w:firstLine="210"/>
              <w:rPr>
                <w:szCs w:val="21"/>
              </w:rPr>
            </w:pPr>
            <w:r w:rsidRPr="00A578EE">
              <w:rPr>
                <w:rFonts w:hint="eastAsia"/>
                <w:szCs w:val="21"/>
              </w:rPr>
              <w:t>シート、ノート</w:t>
            </w:r>
          </w:p>
        </w:tc>
      </w:tr>
      <w:tr w:rsidR="00615A62" w:rsidRPr="00A578EE" w14:paraId="6CD8E78E" w14:textId="77777777" w:rsidTr="001B0F58">
        <w:trPr>
          <w:cantSplit/>
          <w:trHeight w:val="385"/>
        </w:trPr>
        <w:tc>
          <w:tcPr>
            <w:tcW w:w="596" w:type="dxa"/>
            <w:tcMar>
              <w:top w:w="57" w:type="dxa"/>
              <w:bottom w:w="57" w:type="dxa"/>
            </w:tcMar>
            <w:vAlign w:val="center"/>
          </w:tcPr>
          <w:p w14:paraId="22F547F1" w14:textId="77777777" w:rsidR="00615A62" w:rsidRPr="00A578EE" w:rsidRDefault="00615A62" w:rsidP="001B0F58">
            <w:pPr>
              <w:spacing w:line="340" w:lineRule="exact"/>
              <w:jc w:val="center"/>
              <w:rPr>
                <w:szCs w:val="21"/>
              </w:rPr>
            </w:pPr>
            <w:r w:rsidRPr="00A578EE">
              <w:rPr>
                <w:rFonts w:hint="eastAsia"/>
                <w:szCs w:val="21"/>
              </w:rPr>
              <w:t>14</w:t>
            </w:r>
          </w:p>
        </w:tc>
        <w:tc>
          <w:tcPr>
            <w:tcW w:w="3045" w:type="dxa"/>
            <w:shd w:val="clear" w:color="auto" w:fill="FFFFFF" w:themeFill="background1"/>
            <w:tcMar>
              <w:top w:w="57" w:type="dxa"/>
              <w:bottom w:w="57" w:type="dxa"/>
            </w:tcMar>
          </w:tcPr>
          <w:p w14:paraId="36D5B8CD"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401F588E"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p.180</w:t>
            </w:r>
            <w:r w:rsidRPr="00A578EE">
              <w:rPr>
                <w:rFonts w:hint="eastAsia"/>
                <w:szCs w:val="21"/>
              </w:rPr>
              <w:t>）</w:t>
            </w:r>
          </w:p>
        </w:tc>
        <w:tc>
          <w:tcPr>
            <w:tcW w:w="693" w:type="dxa"/>
            <w:shd w:val="clear" w:color="auto" w:fill="auto"/>
            <w:tcMar>
              <w:top w:w="57" w:type="dxa"/>
              <w:bottom w:w="57" w:type="dxa"/>
            </w:tcMar>
          </w:tcPr>
          <w:p w14:paraId="0D950F63" w14:textId="77777777" w:rsidR="00615A62" w:rsidRPr="00A578EE" w:rsidRDefault="00615A62" w:rsidP="001B0F58">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2A7C0D9A" w14:textId="77777777" w:rsidR="00615A62" w:rsidRPr="00A578EE" w:rsidRDefault="00615A62" w:rsidP="001B0F58">
            <w:pPr>
              <w:spacing w:line="340" w:lineRule="exact"/>
              <w:ind w:left="210" w:hangingChars="100" w:hanging="210"/>
              <w:jc w:val="left"/>
              <w:rPr>
                <w:szCs w:val="21"/>
              </w:rPr>
            </w:pPr>
            <w:r w:rsidRPr="00A578EE">
              <w:rPr>
                <w:rFonts w:hint="eastAsia"/>
                <w:szCs w:val="21"/>
              </w:rPr>
              <w:t>・３節で学習したことが身に付いているかを自己評価できるようにする。</w:t>
            </w:r>
          </w:p>
        </w:tc>
        <w:tc>
          <w:tcPr>
            <w:tcW w:w="2100" w:type="dxa"/>
            <w:shd w:val="clear" w:color="auto" w:fill="FFFFFF" w:themeFill="background1"/>
            <w:tcMar>
              <w:top w:w="57" w:type="dxa"/>
              <w:bottom w:w="57" w:type="dxa"/>
            </w:tcMar>
          </w:tcPr>
          <w:p w14:paraId="74228F1B"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④：問題１、２</w:t>
            </w:r>
          </w:p>
        </w:tc>
      </w:tr>
      <w:tr w:rsidR="00615A62" w:rsidRPr="00A578EE" w14:paraId="7460A027" w14:textId="77777777" w:rsidTr="001B0F58">
        <w:trPr>
          <w:cantSplit/>
          <w:trHeight w:val="385"/>
        </w:trPr>
        <w:tc>
          <w:tcPr>
            <w:tcW w:w="596" w:type="dxa"/>
            <w:tcMar>
              <w:top w:w="57" w:type="dxa"/>
              <w:bottom w:w="57" w:type="dxa"/>
            </w:tcMar>
            <w:vAlign w:val="center"/>
          </w:tcPr>
          <w:p w14:paraId="58383064" w14:textId="77777777" w:rsidR="00615A62" w:rsidRPr="00A578EE" w:rsidRDefault="00615A62" w:rsidP="001B0F58">
            <w:pPr>
              <w:spacing w:line="340" w:lineRule="exact"/>
              <w:jc w:val="center"/>
              <w:rPr>
                <w:szCs w:val="21"/>
              </w:rPr>
            </w:pPr>
          </w:p>
        </w:tc>
        <w:tc>
          <w:tcPr>
            <w:tcW w:w="3045" w:type="dxa"/>
            <w:shd w:val="clear" w:color="auto" w:fill="D9D9D9" w:themeFill="background1" w:themeFillShade="D9"/>
            <w:tcMar>
              <w:top w:w="57" w:type="dxa"/>
              <w:bottom w:w="57" w:type="dxa"/>
            </w:tcMar>
          </w:tcPr>
          <w:p w14:paraId="7EA54544"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４節　おうぎ形</w:t>
            </w:r>
          </w:p>
        </w:tc>
        <w:tc>
          <w:tcPr>
            <w:tcW w:w="693" w:type="dxa"/>
            <w:shd w:val="clear" w:color="auto" w:fill="D9D9D9" w:themeFill="background1" w:themeFillShade="D9"/>
            <w:tcMar>
              <w:top w:w="57" w:type="dxa"/>
              <w:bottom w:w="57" w:type="dxa"/>
            </w:tcMar>
          </w:tcPr>
          <w:p w14:paraId="255F32D9" w14:textId="77777777" w:rsidR="00615A62" w:rsidRPr="00A578EE" w:rsidRDefault="00615A62" w:rsidP="001B0F58">
            <w:pPr>
              <w:spacing w:line="340" w:lineRule="exact"/>
              <w:ind w:firstLineChars="50" w:firstLine="105"/>
              <w:jc w:val="center"/>
              <w:rPr>
                <w:szCs w:val="21"/>
              </w:rPr>
            </w:pPr>
          </w:p>
        </w:tc>
        <w:tc>
          <w:tcPr>
            <w:tcW w:w="3989" w:type="dxa"/>
            <w:tcBorders>
              <w:bottom w:val="single" w:sz="4" w:space="0" w:color="auto"/>
            </w:tcBorders>
            <w:shd w:val="clear" w:color="auto" w:fill="D9D9D9" w:themeFill="background1" w:themeFillShade="D9"/>
            <w:tcMar>
              <w:top w:w="57" w:type="dxa"/>
              <w:left w:w="40" w:type="dxa"/>
              <w:bottom w:w="57" w:type="dxa"/>
              <w:right w:w="96" w:type="dxa"/>
            </w:tcMar>
          </w:tcPr>
          <w:p w14:paraId="502E6D19" w14:textId="77777777" w:rsidR="00615A62" w:rsidRPr="00A578EE" w:rsidRDefault="00615A62" w:rsidP="001B0F58">
            <w:pPr>
              <w:spacing w:line="340" w:lineRule="exact"/>
              <w:ind w:left="210" w:hangingChars="100" w:hanging="210"/>
              <w:jc w:val="left"/>
              <w:rPr>
                <w:szCs w:val="21"/>
              </w:rPr>
            </w:pPr>
          </w:p>
        </w:tc>
        <w:tc>
          <w:tcPr>
            <w:tcW w:w="2100" w:type="dxa"/>
            <w:tcBorders>
              <w:bottom w:val="single" w:sz="4" w:space="0" w:color="auto"/>
            </w:tcBorders>
            <w:shd w:val="clear" w:color="auto" w:fill="D9D9D9" w:themeFill="background1" w:themeFillShade="D9"/>
            <w:tcMar>
              <w:top w:w="57" w:type="dxa"/>
              <w:bottom w:w="57" w:type="dxa"/>
            </w:tcMar>
          </w:tcPr>
          <w:p w14:paraId="201C2FC0" w14:textId="77777777" w:rsidR="00615A62" w:rsidRPr="00A578EE" w:rsidRDefault="00615A62" w:rsidP="001B0F58">
            <w:pPr>
              <w:spacing w:line="340" w:lineRule="exact"/>
              <w:ind w:left="210" w:hangingChars="100" w:hanging="210"/>
              <w:rPr>
                <w:szCs w:val="21"/>
              </w:rPr>
            </w:pPr>
          </w:p>
        </w:tc>
      </w:tr>
      <w:tr w:rsidR="00615A62" w:rsidRPr="00A578EE" w14:paraId="2BC4AB46" w14:textId="77777777" w:rsidTr="001B0F58">
        <w:trPr>
          <w:cantSplit/>
          <w:trHeight w:val="385"/>
        </w:trPr>
        <w:tc>
          <w:tcPr>
            <w:tcW w:w="596" w:type="dxa"/>
            <w:vMerge w:val="restart"/>
            <w:tcMar>
              <w:top w:w="57" w:type="dxa"/>
              <w:bottom w:w="57" w:type="dxa"/>
            </w:tcMar>
            <w:vAlign w:val="center"/>
          </w:tcPr>
          <w:p w14:paraId="39ECFC58" w14:textId="77777777" w:rsidR="00615A62" w:rsidRPr="00A578EE" w:rsidRDefault="00615A62" w:rsidP="001B0F58">
            <w:pPr>
              <w:spacing w:line="340" w:lineRule="exact"/>
              <w:jc w:val="center"/>
              <w:rPr>
                <w:szCs w:val="21"/>
              </w:rPr>
            </w:pPr>
            <w:r w:rsidRPr="00A578EE">
              <w:rPr>
                <w:szCs w:val="21"/>
              </w:rPr>
              <w:t>15</w:t>
            </w:r>
          </w:p>
        </w:tc>
        <w:tc>
          <w:tcPr>
            <w:tcW w:w="3045" w:type="dxa"/>
            <w:vMerge w:val="restart"/>
            <w:shd w:val="clear" w:color="auto" w:fill="FFFFFF" w:themeFill="background1"/>
            <w:tcMar>
              <w:top w:w="57" w:type="dxa"/>
              <w:bottom w:w="57" w:type="dxa"/>
            </w:tcMar>
          </w:tcPr>
          <w:p w14:paraId="53997F54"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おうぎ形の弧の長さと</w:t>
            </w:r>
          </w:p>
          <w:p w14:paraId="42B69EAB" w14:textId="77777777" w:rsidR="00615A62" w:rsidRPr="00A578EE" w:rsidRDefault="00615A62" w:rsidP="001B0F58">
            <w:pPr>
              <w:spacing w:line="340" w:lineRule="exact"/>
              <w:ind w:firstLineChars="200" w:firstLine="420"/>
              <w:rPr>
                <w:szCs w:val="21"/>
              </w:rPr>
            </w:pPr>
            <w:r w:rsidRPr="00A578EE">
              <w:rPr>
                <w:rFonts w:hint="eastAsia"/>
                <w:szCs w:val="21"/>
              </w:rPr>
              <w:t>面積</w:t>
            </w:r>
          </w:p>
          <w:p w14:paraId="72F1E833"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p.181</w:t>
            </w:r>
            <w:r w:rsidRPr="00A578EE">
              <w:rPr>
                <w:rFonts w:hint="eastAsia"/>
                <w:szCs w:val="21"/>
              </w:rPr>
              <w:t>～</w:t>
            </w:r>
            <w:r w:rsidRPr="00A578EE">
              <w:rPr>
                <w:szCs w:val="21"/>
              </w:rPr>
              <w:t>183</w:t>
            </w:r>
            <w:r w:rsidRPr="00A578EE">
              <w:rPr>
                <w:rFonts w:hint="eastAsia"/>
                <w:szCs w:val="21"/>
              </w:rPr>
              <w:t>）</w:t>
            </w:r>
          </w:p>
        </w:tc>
        <w:tc>
          <w:tcPr>
            <w:tcW w:w="693" w:type="dxa"/>
            <w:vMerge w:val="restart"/>
            <w:shd w:val="clear" w:color="auto" w:fill="auto"/>
            <w:tcMar>
              <w:top w:w="57" w:type="dxa"/>
              <w:bottom w:w="57" w:type="dxa"/>
            </w:tcMar>
          </w:tcPr>
          <w:p w14:paraId="4565E3D0" w14:textId="77777777" w:rsidR="00615A62" w:rsidRPr="00A578EE" w:rsidRDefault="00615A62" w:rsidP="001B0F58">
            <w:pPr>
              <w:spacing w:line="340" w:lineRule="exact"/>
              <w:ind w:firstLineChars="50" w:firstLine="105"/>
              <w:jc w:val="center"/>
              <w:rPr>
                <w:szCs w:val="21"/>
              </w:rPr>
            </w:pPr>
            <w:r w:rsidRPr="00A578EE">
              <w:rPr>
                <w:szCs w:val="21"/>
              </w:rPr>
              <w:t>1</w:t>
            </w:r>
          </w:p>
        </w:tc>
        <w:tc>
          <w:tcPr>
            <w:tcW w:w="3989" w:type="dxa"/>
            <w:tcBorders>
              <w:bottom w:val="nil"/>
            </w:tcBorders>
            <w:shd w:val="clear" w:color="auto" w:fill="FFFFFF" w:themeFill="background1"/>
            <w:tcMar>
              <w:top w:w="57" w:type="dxa"/>
              <w:left w:w="40" w:type="dxa"/>
              <w:bottom w:w="57" w:type="dxa"/>
              <w:right w:w="96" w:type="dxa"/>
            </w:tcMar>
          </w:tcPr>
          <w:p w14:paraId="70E182FE" w14:textId="77777777" w:rsidR="00615A62" w:rsidRPr="00A578EE" w:rsidRDefault="00615A62" w:rsidP="001B0F58">
            <w:pPr>
              <w:spacing w:line="340" w:lineRule="exact"/>
              <w:ind w:left="210" w:hangingChars="100" w:hanging="210"/>
              <w:jc w:val="left"/>
              <w:rPr>
                <w:szCs w:val="21"/>
              </w:rPr>
            </w:pPr>
            <w:r w:rsidRPr="00A578EE">
              <w:rPr>
                <w:rFonts w:hint="eastAsia"/>
                <w:szCs w:val="21"/>
              </w:rPr>
              <w:t>・おうぎ形、中心角の意味及びおうぎ形の弧の長さと面積の公式を理解できるようにするとともに、おうぎ形の弧の長さ、面積、中心角を求められるようにする。</w:t>
            </w:r>
          </w:p>
        </w:tc>
        <w:tc>
          <w:tcPr>
            <w:tcW w:w="2100" w:type="dxa"/>
            <w:tcBorders>
              <w:bottom w:val="nil"/>
            </w:tcBorders>
            <w:shd w:val="clear" w:color="auto" w:fill="FFFFFF" w:themeFill="background1"/>
            <w:tcMar>
              <w:top w:w="57" w:type="dxa"/>
              <w:bottom w:w="57" w:type="dxa"/>
            </w:tcMar>
          </w:tcPr>
          <w:p w14:paraId="166B41B6"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⑤：小テスト</w:t>
            </w:r>
          </w:p>
        </w:tc>
      </w:tr>
      <w:tr w:rsidR="00615A62" w:rsidRPr="00A578EE" w14:paraId="3BB867DF" w14:textId="77777777" w:rsidTr="001B0F58">
        <w:trPr>
          <w:cantSplit/>
          <w:trHeight w:val="385"/>
        </w:trPr>
        <w:tc>
          <w:tcPr>
            <w:tcW w:w="596" w:type="dxa"/>
            <w:vMerge/>
            <w:tcMar>
              <w:top w:w="57" w:type="dxa"/>
              <w:bottom w:w="57" w:type="dxa"/>
            </w:tcMar>
            <w:vAlign w:val="center"/>
          </w:tcPr>
          <w:p w14:paraId="32EB7333" w14:textId="77777777" w:rsidR="00615A62" w:rsidRPr="00A578EE" w:rsidRDefault="00615A62" w:rsidP="001B0F58">
            <w:pPr>
              <w:spacing w:line="340" w:lineRule="exact"/>
              <w:jc w:val="center"/>
              <w:rPr>
                <w:szCs w:val="21"/>
              </w:rPr>
            </w:pPr>
          </w:p>
        </w:tc>
        <w:tc>
          <w:tcPr>
            <w:tcW w:w="3045" w:type="dxa"/>
            <w:vMerge/>
            <w:shd w:val="clear" w:color="auto" w:fill="FFFFFF" w:themeFill="background1"/>
            <w:tcMar>
              <w:top w:w="57" w:type="dxa"/>
              <w:bottom w:w="57" w:type="dxa"/>
            </w:tcMar>
          </w:tcPr>
          <w:p w14:paraId="0DAF2C0B"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14396489" w14:textId="77777777" w:rsidR="00615A62" w:rsidRPr="00A578EE" w:rsidRDefault="00615A62" w:rsidP="001B0F58">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78D29AA2" w14:textId="77777777" w:rsidR="00615A62" w:rsidRPr="00A578EE" w:rsidRDefault="00615A62" w:rsidP="001B0F58">
            <w:pPr>
              <w:spacing w:line="340" w:lineRule="exact"/>
              <w:ind w:left="210" w:hangingChars="100" w:hanging="210"/>
              <w:jc w:val="left"/>
              <w:rPr>
                <w:szCs w:val="21"/>
              </w:rPr>
            </w:pPr>
            <w:r w:rsidRPr="00A578EE">
              <w:rPr>
                <w:rFonts w:hint="eastAsia"/>
                <w:szCs w:val="21"/>
              </w:rPr>
              <w:t>・比例の関係に着目し、おうぎ形の弧の長さと面積の求め方を考察し表現することができるようにする。</w:t>
            </w:r>
          </w:p>
        </w:tc>
        <w:tc>
          <w:tcPr>
            <w:tcW w:w="2100" w:type="dxa"/>
            <w:tcBorders>
              <w:top w:val="nil"/>
            </w:tcBorders>
            <w:shd w:val="clear" w:color="auto" w:fill="FFFFFF" w:themeFill="background1"/>
            <w:tcMar>
              <w:top w:w="57" w:type="dxa"/>
              <w:bottom w:w="57" w:type="dxa"/>
            </w:tcMar>
          </w:tcPr>
          <w:p w14:paraId="428321E7"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④：小テスト</w:t>
            </w:r>
          </w:p>
        </w:tc>
      </w:tr>
      <w:tr w:rsidR="00615A62" w:rsidRPr="00A578EE" w14:paraId="3091708C" w14:textId="77777777" w:rsidTr="001B0F58">
        <w:trPr>
          <w:cantSplit/>
          <w:trHeight w:val="385"/>
        </w:trPr>
        <w:tc>
          <w:tcPr>
            <w:tcW w:w="596" w:type="dxa"/>
            <w:tcMar>
              <w:top w:w="57" w:type="dxa"/>
              <w:bottom w:w="57" w:type="dxa"/>
            </w:tcMar>
            <w:vAlign w:val="center"/>
          </w:tcPr>
          <w:p w14:paraId="2C759E65" w14:textId="77777777" w:rsidR="00615A62" w:rsidRPr="00A578EE" w:rsidRDefault="00615A62" w:rsidP="001B0F58">
            <w:pPr>
              <w:spacing w:line="340" w:lineRule="exact"/>
              <w:jc w:val="center"/>
              <w:rPr>
                <w:szCs w:val="21"/>
              </w:rPr>
            </w:pPr>
            <w:r w:rsidRPr="00A578EE">
              <w:rPr>
                <w:rFonts w:hint="eastAsia"/>
                <w:szCs w:val="21"/>
              </w:rPr>
              <w:t>16</w:t>
            </w:r>
          </w:p>
        </w:tc>
        <w:tc>
          <w:tcPr>
            <w:tcW w:w="3045" w:type="dxa"/>
            <w:shd w:val="clear" w:color="auto" w:fill="FFFFFF" w:themeFill="background1"/>
            <w:tcMar>
              <w:top w:w="57" w:type="dxa"/>
              <w:bottom w:w="57" w:type="dxa"/>
            </w:tcMar>
          </w:tcPr>
          <w:p w14:paraId="374A4E00"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389F308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p.184</w:t>
            </w:r>
            <w:r w:rsidRPr="00A578EE">
              <w:rPr>
                <w:rFonts w:hint="eastAsia"/>
                <w:szCs w:val="21"/>
              </w:rPr>
              <w:t>）</w:t>
            </w:r>
          </w:p>
        </w:tc>
        <w:tc>
          <w:tcPr>
            <w:tcW w:w="693" w:type="dxa"/>
            <w:shd w:val="clear" w:color="auto" w:fill="auto"/>
            <w:tcMar>
              <w:top w:w="57" w:type="dxa"/>
              <w:bottom w:w="57" w:type="dxa"/>
            </w:tcMar>
          </w:tcPr>
          <w:p w14:paraId="4E14FB9D" w14:textId="77777777" w:rsidR="00615A62" w:rsidRPr="00A578EE" w:rsidRDefault="00615A62" w:rsidP="001B0F58">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160590B4" w14:textId="77777777" w:rsidR="00615A62" w:rsidRPr="00A578EE" w:rsidRDefault="00615A62" w:rsidP="001B0F58">
            <w:pPr>
              <w:spacing w:line="340" w:lineRule="exact"/>
              <w:ind w:left="210" w:hangingChars="100" w:hanging="210"/>
              <w:jc w:val="left"/>
              <w:rPr>
                <w:szCs w:val="21"/>
              </w:rPr>
            </w:pPr>
            <w:r w:rsidRPr="00A578EE">
              <w:rPr>
                <w:rFonts w:hint="eastAsia"/>
                <w:szCs w:val="21"/>
              </w:rPr>
              <w:t>・４節で学習したことが身に付いているかを自己評価できるようにする。</w:t>
            </w:r>
          </w:p>
        </w:tc>
        <w:tc>
          <w:tcPr>
            <w:tcW w:w="2100" w:type="dxa"/>
            <w:shd w:val="clear" w:color="auto" w:fill="FFFFFF" w:themeFill="background1"/>
            <w:tcMar>
              <w:top w:w="57" w:type="dxa"/>
              <w:bottom w:w="57" w:type="dxa"/>
            </w:tcMar>
          </w:tcPr>
          <w:p w14:paraId="6E8CF49F"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⑤：問題１、２</w:t>
            </w:r>
          </w:p>
        </w:tc>
      </w:tr>
      <w:tr w:rsidR="00615A62" w:rsidRPr="00A578EE" w14:paraId="29CD2014" w14:textId="77777777" w:rsidTr="001B0F58">
        <w:trPr>
          <w:cantSplit/>
          <w:trHeight w:val="385"/>
        </w:trPr>
        <w:tc>
          <w:tcPr>
            <w:tcW w:w="596" w:type="dxa"/>
            <w:tcMar>
              <w:top w:w="57" w:type="dxa"/>
              <w:bottom w:w="57" w:type="dxa"/>
            </w:tcMar>
            <w:vAlign w:val="center"/>
          </w:tcPr>
          <w:p w14:paraId="56977D34" w14:textId="77777777" w:rsidR="00615A62" w:rsidRPr="00A578EE" w:rsidRDefault="00615A62" w:rsidP="001B0F58">
            <w:pPr>
              <w:spacing w:line="340" w:lineRule="exact"/>
              <w:jc w:val="center"/>
              <w:rPr>
                <w:szCs w:val="21"/>
              </w:rPr>
            </w:pPr>
          </w:p>
        </w:tc>
        <w:tc>
          <w:tcPr>
            <w:tcW w:w="3045" w:type="dxa"/>
            <w:shd w:val="clear" w:color="auto" w:fill="D9D9D9" w:themeFill="background1" w:themeFillShade="D9"/>
            <w:tcMar>
              <w:top w:w="57" w:type="dxa"/>
              <w:bottom w:w="57" w:type="dxa"/>
            </w:tcMar>
          </w:tcPr>
          <w:p w14:paraId="0CAB25A3"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1CCF875A" w14:textId="77777777" w:rsidR="00615A62" w:rsidRPr="00A578EE" w:rsidRDefault="00615A62" w:rsidP="001B0F58">
            <w:pPr>
              <w:spacing w:line="340" w:lineRule="exact"/>
              <w:ind w:firstLineChars="50" w:firstLine="105"/>
              <w:jc w:val="center"/>
              <w:rPr>
                <w:szCs w:val="21"/>
              </w:rPr>
            </w:pPr>
          </w:p>
        </w:tc>
        <w:tc>
          <w:tcPr>
            <w:tcW w:w="3989" w:type="dxa"/>
            <w:shd w:val="clear" w:color="auto" w:fill="D9D9D9" w:themeFill="background1" w:themeFillShade="D9"/>
            <w:tcMar>
              <w:top w:w="57" w:type="dxa"/>
              <w:left w:w="40" w:type="dxa"/>
              <w:bottom w:w="57" w:type="dxa"/>
              <w:right w:w="96" w:type="dxa"/>
            </w:tcMar>
          </w:tcPr>
          <w:p w14:paraId="608856D1" w14:textId="77777777" w:rsidR="00615A62" w:rsidRPr="00A578EE" w:rsidRDefault="00615A62" w:rsidP="001B0F58">
            <w:pPr>
              <w:spacing w:line="340" w:lineRule="exact"/>
              <w:ind w:left="210" w:hangingChars="100" w:hanging="210"/>
              <w:jc w:val="left"/>
              <w:rPr>
                <w:szCs w:val="21"/>
              </w:rPr>
            </w:pPr>
          </w:p>
        </w:tc>
        <w:tc>
          <w:tcPr>
            <w:tcW w:w="2100" w:type="dxa"/>
            <w:shd w:val="clear" w:color="auto" w:fill="D9D9D9" w:themeFill="background1" w:themeFillShade="D9"/>
            <w:tcMar>
              <w:top w:w="57" w:type="dxa"/>
              <w:bottom w:w="57" w:type="dxa"/>
            </w:tcMar>
          </w:tcPr>
          <w:p w14:paraId="697788EF" w14:textId="77777777" w:rsidR="00615A62" w:rsidRPr="00A578EE" w:rsidRDefault="00615A62" w:rsidP="001B0F58">
            <w:pPr>
              <w:spacing w:line="340" w:lineRule="exact"/>
              <w:ind w:left="210" w:hangingChars="100" w:hanging="210"/>
              <w:rPr>
                <w:szCs w:val="21"/>
              </w:rPr>
            </w:pPr>
          </w:p>
        </w:tc>
      </w:tr>
      <w:tr w:rsidR="00615A62" w:rsidRPr="00A578EE" w14:paraId="6E1D2DD3" w14:textId="77777777" w:rsidTr="001B0F58">
        <w:trPr>
          <w:cantSplit/>
          <w:trHeight w:val="385"/>
        </w:trPr>
        <w:tc>
          <w:tcPr>
            <w:tcW w:w="596" w:type="dxa"/>
            <w:tcMar>
              <w:top w:w="57" w:type="dxa"/>
              <w:bottom w:w="57" w:type="dxa"/>
            </w:tcMar>
            <w:vAlign w:val="center"/>
          </w:tcPr>
          <w:p w14:paraId="3D545E48" w14:textId="77777777" w:rsidR="00615A62" w:rsidRPr="00A578EE" w:rsidRDefault="00615A62" w:rsidP="001B0F58">
            <w:pPr>
              <w:spacing w:line="340" w:lineRule="exact"/>
              <w:jc w:val="center"/>
              <w:rPr>
                <w:szCs w:val="21"/>
              </w:rPr>
            </w:pPr>
            <w:r w:rsidRPr="00A578EE">
              <w:rPr>
                <w:rFonts w:hint="eastAsia"/>
                <w:szCs w:val="21"/>
              </w:rPr>
              <w:t>17</w:t>
            </w:r>
          </w:p>
          <w:p w14:paraId="68B1C0C7" w14:textId="77777777" w:rsidR="00615A62" w:rsidRPr="00A578EE" w:rsidRDefault="00615A62" w:rsidP="001B0F58">
            <w:pPr>
              <w:spacing w:line="340" w:lineRule="exact"/>
              <w:jc w:val="center"/>
              <w:rPr>
                <w:szCs w:val="21"/>
              </w:rPr>
            </w:pPr>
            <w:r w:rsidRPr="00A578EE">
              <w:rPr>
                <w:rFonts w:hint="eastAsia"/>
                <w:szCs w:val="21"/>
              </w:rPr>
              <w:t>18</w:t>
            </w:r>
          </w:p>
        </w:tc>
        <w:tc>
          <w:tcPr>
            <w:tcW w:w="3045" w:type="dxa"/>
            <w:shd w:val="clear" w:color="auto" w:fill="FFFFFF" w:themeFill="background1"/>
            <w:tcMar>
              <w:top w:w="57" w:type="dxa"/>
              <w:bottom w:w="57" w:type="dxa"/>
            </w:tcMar>
          </w:tcPr>
          <w:p w14:paraId="063D7D38" w14:textId="77777777" w:rsidR="00615A62" w:rsidRPr="00A578EE" w:rsidRDefault="00615A62" w:rsidP="001B0F58">
            <w:pPr>
              <w:spacing w:line="340" w:lineRule="exact"/>
              <w:ind w:firstLineChars="50" w:firstLine="105"/>
              <w:rPr>
                <w:szCs w:val="21"/>
              </w:rPr>
            </w:pPr>
            <w:r w:rsidRPr="00A578EE">
              <w:rPr>
                <w:rFonts w:hint="eastAsia"/>
                <w:szCs w:val="21"/>
              </w:rPr>
              <w:t>５章の問題</w:t>
            </w:r>
          </w:p>
          <w:p w14:paraId="7FF98889"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p.185</w:t>
            </w:r>
            <w:r w:rsidRPr="00A578EE">
              <w:rPr>
                <w:rFonts w:hint="eastAsia"/>
                <w:szCs w:val="21"/>
              </w:rPr>
              <w:t>）</w:t>
            </w:r>
          </w:p>
        </w:tc>
        <w:tc>
          <w:tcPr>
            <w:tcW w:w="693" w:type="dxa"/>
            <w:shd w:val="clear" w:color="auto" w:fill="auto"/>
            <w:tcMar>
              <w:top w:w="57" w:type="dxa"/>
              <w:bottom w:w="57" w:type="dxa"/>
            </w:tcMar>
          </w:tcPr>
          <w:p w14:paraId="22F7DCA4" w14:textId="77777777" w:rsidR="00615A62" w:rsidRPr="00A578EE" w:rsidRDefault="00615A62" w:rsidP="001B0F58">
            <w:pPr>
              <w:spacing w:line="340" w:lineRule="exact"/>
              <w:ind w:firstLineChars="50" w:firstLine="105"/>
              <w:jc w:val="center"/>
              <w:rPr>
                <w:szCs w:val="21"/>
              </w:rPr>
            </w:pPr>
            <w:r w:rsidRPr="00A578EE">
              <w:rPr>
                <w:rFonts w:hint="eastAsia"/>
                <w:szCs w:val="21"/>
              </w:rPr>
              <w:t>2</w:t>
            </w:r>
          </w:p>
        </w:tc>
        <w:tc>
          <w:tcPr>
            <w:tcW w:w="3989" w:type="dxa"/>
            <w:shd w:val="clear" w:color="auto" w:fill="FFFFFF" w:themeFill="background1"/>
            <w:tcMar>
              <w:top w:w="57" w:type="dxa"/>
              <w:left w:w="40" w:type="dxa"/>
              <w:bottom w:w="57" w:type="dxa"/>
              <w:right w:w="96" w:type="dxa"/>
            </w:tcMar>
          </w:tcPr>
          <w:p w14:paraId="19D85693" w14:textId="77777777" w:rsidR="00615A62" w:rsidRPr="00A578EE" w:rsidRDefault="00615A62" w:rsidP="001B0F58">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0" w:type="dxa"/>
            <w:shd w:val="clear" w:color="auto" w:fill="FFFFFF" w:themeFill="background1"/>
            <w:tcMar>
              <w:top w:w="57" w:type="dxa"/>
              <w:bottom w:w="57" w:type="dxa"/>
            </w:tcMar>
          </w:tcPr>
          <w:p w14:paraId="1B7DF476"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4A18090A"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③：問題２</w:t>
            </w:r>
          </w:p>
          <w:p w14:paraId="171FAAFD"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③：問題３</w:t>
            </w:r>
          </w:p>
          <w:p w14:paraId="34EF6408"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⑤：問題４</w:t>
            </w:r>
          </w:p>
          <w:p w14:paraId="5EDD629E"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073DD1A" w14:textId="77777777" w:rsidR="00615A62" w:rsidRPr="00A578EE" w:rsidRDefault="00615A62" w:rsidP="00A578EE">
      <w:pPr>
        <w:spacing w:line="440" w:lineRule="atLeast"/>
        <w:rPr>
          <w:sz w:val="24"/>
          <w:szCs w:val="28"/>
        </w:rPr>
      </w:pPr>
      <w:r w:rsidRPr="00A578EE">
        <w:rPr>
          <w:sz w:val="24"/>
          <w:szCs w:val="28"/>
        </w:rPr>
        <w:br w:type="page"/>
      </w:r>
    </w:p>
    <w:p w14:paraId="44EDAAC3"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0C52C179" wp14:editId="5DD4F979">
                <wp:extent cx="6645600" cy="440640"/>
                <wp:effectExtent l="0" t="0" r="3175" b="0"/>
                <wp:docPr id="1201246836"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66803871"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897232336"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3247E673"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4740189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1438642B" w14:textId="097D4060"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６章　空間図形</w:t>
                              </w:r>
                            </w:p>
                          </w:txbxContent>
                        </wps:txbx>
                        <wps:bodyPr rot="0" vert="horz" wrap="square" lIns="0" tIns="0" rIns="0" bIns="0" anchor="ctr" anchorCtr="0">
                          <a:noAutofit/>
                        </wps:bodyPr>
                      </wps:wsp>
                    </wpg:wgp>
                  </a:graphicData>
                </a:graphic>
              </wp:inline>
            </w:drawing>
          </mc:Choice>
          <mc:Fallback>
            <w:pict>
              <v:group w14:anchorId="0C52C179" id="_x0000_s1051"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OL8J4UmBAAAHg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052"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HjajIAAAA4gAAAA8AAABkcnMvZG93bnJldi54bWxET11LwzAUfRf8D+EKvrmkOmqpy4bIJs6x&#10;h67z/dJc22JzU5u4df56Iwz2eDjfs8VoO3GgwbeONSQTBYK4cqblWsO+XN1lIHxANtg5Jg0n8rCY&#10;X1/NMDfuyAUddqEWMYR9jhqaEPpcSl81ZNFPXE8cuU83WAwRDrU0Ax5juO3kvVKptNhybGiwp5eG&#10;qq/dj9XwMS2n6+L1N1n5Yrtfbsr3rVp+a317Mz4/gQg0hov47H4zcX6aZuohe0zg/1LEIO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ZR42oyAAAAOIAAAAPAAAAAAAAAAAA&#10;AAAAAJ8CAABkcnMvZG93bnJldi54bWxQSwUGAAAAAAQABAD3AAAAlAMAAAAA&#10;">
                  <v:imagedata r:id="rId10" o:title=""/>
                  <v:path arrowok="t"/>
                </v:shape>
                <v:shape id="テキスト ボックス 2" o:spid="_x0000_s1053"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2NMoA&#10;AADiAAAADwAAAGRycy9kb3ducmV2LnhtbESP3WrCQBSE74W+w3IK3kjdNAF/Ulexij83XsT6AIfs&#10;MQlmz4bsVmOfvisIXg4z8w0zW3SmFldqXWVZwecwAkGcW11xoeD0s/mYgHAeWWNtmRTcycFi/tab&#10;YartjTO6Hn0hAoRdigpK75tUSpeXZNANbUMcvLNtDfog20LqFm8BbmoZR9FIGqw4LJTY0Kqk/HL8&#10;NQpomdm/w8VtTfa9Xm3PFdNA7pTqv3fLLxCeOv8KP9t7rWAyHcdJnCQjeFwKd0DO/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eW9jTKAAAA4gAAAA8AAAAAAAAAAAAAAAAAmAIA&#10;AGRycy9kb3ducmV2LnhtbFBLBQYAAAAABAAEAPUAAACPAwAAAAA=&#10;" filled="f" stroked="f">
                  <v:textbox inset="0,0,0,0">
                    <w:txbxContent>
                      <w:p w14:paraId="3247E673"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54"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EcYA&#10;AADiAAAADwAAAGRycy9kb3ducmV2LnhtbERPzWrCQBC+C32HZQq9FN1YRGPqJliL1ouHRB9gyI5J&#10;MDsbsluNffpuoeDx4/tfZYNpxZV611hWMJ1EIIhLqxuuFJyO23EMwnlkja1lUnAnB1n6NFphou2N&#10;c7oWvhIhhF2CCmrvu0RKV9Zk0E1sRxy4s+0N+gD7SuoebyHctPItiubSYMOhocaONjWVl+LbKKB1&#10;bn8OF7cz+cfnZndumF7ll1Ivz8P6HYSnwT/E/+69DvNni1k0jZdz+LsUM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HEcYAAADiAAAADwAAAAAAAAAAAAAAAACYAgAAZHJz&#10;L2Rvd25yZXYueG1sUEsFBgAAAAAEAAQA9QAAAIsDAAAAAA==&#10;" filled="f" stroked="f">
                  <v:textbox inset="0,0,0,0">
                    <w:txbxContent>
                      <w:p w14:paraId="1438642B" w14:textId="097D4060"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６章　空間図形</w:t>
                        </w:r>
                      </w:p>
                    </w:txbxContent>
                  </v:textbox>
                </v:shape>
                <w10:anchorlock/>
              </v:group>
            </w:pict>
          </mc:Fallback>
        </mc:AlternateContent>
      </w:r>
    </w:p>
    <w:p w14:paraId="72B90624" w14:textId="6CBCDA4C" w:rsidR="00615A62" w:rsidRDefault="00615A62" w:rsidP="00A578EE">
      <w:pPr>
        <w:spacing w:line="440" w:lineRule="atLeast"/>
        <w:rPr>
          <w:sz w:val="24"/>
          <w:szCs w:val="24"/>
        </w:rPr>
      </w:pPr>
    </w:p>
    <w:p w14:paraId="63950AD6" w14:textId="77777777" w:rsidR="002D2325" w:rsidRPr="00A578EE" w:rsidRDefault="002D2325" w:rsidP="00A578EE">
      <w:pPr>
        <w:spacing w:line="440" w:lineRule="atLeast"/>
        <w:rPr>
          <w:sz w:val="24"/>
          <w:szCs w:val="24"/>
        </w:rPr>
      </w:pPr>
    </w:p>
    <w:p w14:paraId="3F2D790E" w14:textId="00C73AF1"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4E89F02B"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）空間図形についての基礎的な概念や原理・法則などを理解するとともに、事象を数理的に捉えたり、数学的に解釈したり、数学的に表現・処理したりする技能を身に付ける。</w:t>
      </w:r>
    </w:p>
    <w:p w14:paraId="1CCF728C"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）空間図形の構成要素や構成の仕方に着目し、図形の性質や関係を直観的に捉え論理的に考察することができる。</w:t>
      </w:r>
    </w:p>
    <w:p w14:paraId="5D6A1EED"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）空間図形について、数学的活動の楽しさや数学のよさを実感して粘り強く考え、数学を生活や学習に生かそうとする態度、問題解決の過程を振り返って評価・改善しようとする態度を身に付ける。</w:t>
      </w:r>
    </w:p>
    <w:p w14:paraId="4B316188" w14:textId="77777777" w:rsidR="00615A62" w:rsidRPr="00A578EE" w:rsidRDefault="00615A62" w:rsidP="00A578EE">
      <w:pPr>
        <w:spacing w:line="440" w:lineRule="atLeast"/>
        <w:rPr>
          <w:sz w:val="24"/>
          <w:szCs w:val="28"/>
        </w:rPr>
      </w:pPr>
    </w:p>
    <w:p w14:paraId="40778CC7" w14:textId="32537DA0"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540" w:type="dxa"/>
        <w:tblLook w:val="04A0" w:firstRow="1" w:lastRow="0" w:firstColumn="1" w:lastColumn="0" w:noHBand="0" w:noVBand="1"/>
      </w:tblPr>
      <w:tblGrid>
        <w:gridCol w:w="3513"/>
        <w:gridCol w:w="3513"/>
        <w:gridCol w:w="3514"/>
      </w:tblGrid>
      <w:tr w:rsidR="00615A62" w:rsidRPr="00A578EE" w14:paraId="7AC5563C" w14:textId="77777777" w:rsidTr="009A22B6">
        <w:trPr>
          <w:trHeight w:val="397"/>
        </w:trPr>
        <w:tc>
          <w:tcPr>
            <w:tcW w:w="3513" w:type="dxa"/>
            <w:shd w:val="clear" w:color="auto" w:fill="F2F2F2" w:themeFill="background1" w:themeFillShade="F2"/>
            <w:vAlign w:val="center"/>
          </w:tcPr>
          <w:p w14:paraId="45607720"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513" w:type="dxa"/>
            <w:shd w:val="clear" w:color="auto" w:fill="F2F2F2" w:themeFill="background1" w:themeFillShade="F2"/>
            <w:vAlign w:val="center"/>
          </w:tcPr>
          <w:p w14:paraId="20C6CF62"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514" w:type="dxa"/>
            <w:shd w:val="clear" w:color="auto" w:fill="F2F2F2" w:themeFill="background1" w:themeFillShade="F2"/>
            <w:vAlign w:val="center"/>
          </w:tcPr>
          <w:p w14:paraId="060EA464"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1BBE4047" w14:textId="77777777" w:rsidTr="00706949">
        <w:tc>
          <w:tcPr>
            <w:tcW w:w="3513" w:type="dxa"/>
            <w:tcMar>
              <w:top w:w="28" w:type="dxa"/>
              <w:bottom w:w="28" w:type="dxa"/>
            </w:tcMar>
          </w:tcPr>
          <w:p w14:paraId="7F8A27B1" w14:textId="77777777" w:rsidR="00615A62" w:rsidRPr="00A578EE" w:rsidRDefault="00615A62" w:rsidP="00706949">
            <w:pPr>
              <w:spacing w:line="340" w:lineRule="exact"/>
              <w:ind w:left="210" w:hangingChars="100" w:hanging="210"/>
              <w:rPr>
                <w:szCs w:val="21"/>
              </w:rPr>
            </w:pPr>
            <w:r w:rsidRPr="00A578EE">
              <w:rPr>
                <w:rFonts w:hint="eastAsia"/>
                <w:szCs w:val="21"/>
              </w:rPr>
              <w:t>①空間図形についての基本的な概念や用語の意味を理解している。</w:t>
            </w:r>
          </w:p>
          <w:p w14:paraId="7221A0B7" w14:textId="77777777" w:rsidR="00615A62" w:rsidRPr="00A578EE" w:rsidRDefault="00615A62" w:rsidP="00706949">
            <w:pPr>
              <w:spacing w:line="340" w:lineRule="exact"/>
              <w:ind w:left="210" w:hangingChars="100" w:hanging="210"/>
              <w:rPr>
                <w:szCs w:val="21"/>
              </w:rPr>
            </w:pPr>
            <w:r w:rsidRPr="00A578EE">
              <w:rPr>
                <w:rFonts w:hint="eastAsia"/>
                <w:szCs w:val="21"/>
              </w:rPr>
              <w:t>②空間における直線や平面の位置関係を知っている。</w:t>
            </w:r>
          </w:p>
          <w:p w14:paraId="0F1F9095" w14:textId="77777777" w:rsidR="00615A62" w:rsidRPr="00A578EE" w:rsidRDefault="00615A62" w:rsidP="00706949">
            <w:pPr>
              <w:spacing w:line="340" w:lineRule="exact"/>
              <w:ind w:left="210" w:hangingChars="100" w:hanging="210"/>
              <w:rPr>
                <w:szCs w:val="21"/>
              </w:rPr>
            </w:pPr>
            <w:r w:rsidRPr="00A578EE">
              <w:rPr>
                <w:rFonts w:hint="eastAsia"/>
                <w:szCs w:val="21"/>
              </w:rPr>
              <w:t>③基本的な柱体や錐体、球の表面積と体積を求めることができる。</w:t>
            </w:r>
          </w:p>
        </w:tc>
        <w:tc>
          <w:tcPr>
            <w:tcW w:w="3513" w:type="dxa"/>
            <w:tcMar>
              <w:top w:w="28" w:type="dxa"/>
              <w:bottom w:w="28" w:type="dxa"/>
            </w:tcMar>
          </w:tcPr>
          <w:p w14:paraId="48FA6099" w14:textId="77777777" w:rsidR="00615A62" w:rsidRPr="00A578EE" w:rsidRDefault="00615A62" w:rsidP="00706949">
            <w:pPr>
              <w:spacing w:line="340" w:lineRule="exact"/>
              <w:ind w:left="210" w:hangingChars="100" w:hanging="210"/>
              <w:rPr>
                <w:szCs w:val="21"/>
              </w:rPr>
            </w:pPr>
            <w:r w:rsidRPr="00A578EE">
              <w:rPr>
                <w:rFonts w:hint="eastAsia"/>
                <w:szCs w:val="21"/>
              </w:rPr>
              <w:t>①空間図形を直線や平面図形の運動によって構成されるものと捉えたり、空間図形を平面上に表現して平面上の表現から空間図形の性質を見いだしたりすることができる。</w:t>
            </w:r>
          </w:p>
          <w:p w14:paraId="48589776" w14:textId="77777777" w:rsidR="00615A62" w:rsidRPr="00A578EE" w:rsidRDefault="00615A62" w:rsidP="00706949">
            <w:pPr>
              <w:spacing w:line="340" w:lineRule="exact"/>
              <w:ind w:left="210" w:hangingChars="100" w:hanging="210"/>
              <w:rPr>
                <w:szCs w:val="21"/>
              </w:rPr>
            </w:pPr>
            <w:r w:rsidRPr="00A578EE">
              <w:rPr>
                <w:rFonts w:hint="eastAsia"/>
                <w:szCs w:val="21"/>
              </w:rPr>
              <w:t>②立体図形の表面積や体積の求め方を考察し表現することができる。</w:t>
            </w:r>
          </w:p>
        </w:tc>
        <w:tc>
          <w:tcPr>
            <w:tcW w:w="3514" w:type="dxa"/>
            <w:tcMar>
              <w:top w:w="28" w:type="dxa"/>
              <w:bottom w:w="28" w:type="dxa"/>
            </w:tcMar>
          </w:tcPr>
          <w:p w14:paraId="09B76775" w14:textId="77777777" w:rsidR="00615A62" w:rsidRPr="00A578EE" w:rsidRDefault="00615A62" w:rsidP="00706949">
            <w:pPr>
              <w:spacing w:line="340" w:lineRule="exact"/>
              <w:ind w:left="210" w:hangingChars="100" w:hanging="210"/>
              <w:rPr>
                <w:szCs w:val="21"/>
              </w:rPr>
            </w:pPr>
            <w:r w:rsidRPr="00A578EE">
              <w:rPr>
                <w:rFonts w:hint="eastAsia"/>
                <w:szCs w:val="21"/>
              </w:rPr>
              <w:t>①空間図形の性質や関係を捉えることのよさについて考えようとしている。</w:t>
            </w:r>
          </w:p>
          <w:p w14:paraId="5C08A1F5" w14:textId="77777777" w:rsidR="00615A62" w:rsidRPr="00A578EE" w:rsidRDefault="00615A62" w:rsidP="00706949">
            <w:pPr>
              <w:spacing w:line="340" w:lineRule="exact"/>
              <w:ind w:left="210" w:hangingChars="100" w:hanging="210"/>
              <w:rPr>
                <w:szCs w:val="21"/>
              </w:rPr>
            </w:pPr>
            <w:r w:rsidRPr="00A578EE">
              <w:rPr>
                <w:rFonts w:hint="eastAsia"/>
                <w:szCs w:val="21"/>
              </w:rPr>
              <w:t>②空間図形について学んだことを生活や学習に生かそうとしている。</w:t>
            </w:r>
          </w:p>
          <w:p w14:paraId="523A2585" w14:textId="77777777" w:rsidR="00615A62" w:rsidRPr="00A578EE" w:rsidRDefault="00615A62" w:rsidP="00706949">
            <w:pPr>
              <w:spacing w:line="340" w:lineRule="exact"/>
              <w:ind w:left="210" w:hangingChars="100" w:hanging="210"/>
              <w:rPr>
                <w:szCs w:val="21"/>
              </w:rPr>
            </w:pPr>
            <w:r w:rsidRPr="00A578EE">
              <w:rPr>
                <w:rFonts w:hint="eastAsia"/>
                <w:szCs w:val="21"/>
              </w:rPr>
              <w:t>③空間図形の性質や関係を活用した問題解決の過程を振り返って検討しようとしている。</w:t>
            </w:r>
          </w:p>
        </w:tc>
      </w:tr>
    </w:tbl>
    <w:p w14:paraId="6CB498EA" w14:textId="77777777" w:rsidR="00615A62" w:rsidRPr="00A578EE" w:rsidRDefault="00615A62" w:rsidP="00A578EE">
      <w:pPr>
        <w:spacing w:line="440" w:lineRule="atLeast"/>
        <w:ind w:left="600" w:hangingChars="250" w:hanging="600"/>
        <w:rPr>
          <w:sz w:val="24"/>
          <w:szCs w:val="28"/>
        </w:rPr>
      </w:pPr>
    </w:p>
    <w:p w14:paraId="675B40E4" w14:textId="548D5183"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指導と評価の計画（15時間）　　　　　　　　　　　　　　　　　　</w:t>
      </w:r>
      <w:r w:rsidR="001B0F58">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3538DE5F"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2D55CA5"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E4FFC6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D93132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2E526BD4"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AFF6162"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2247BD60"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72A77DA" w14:textId="77777777" w:rsidTr="001B0F58">
        <w:trPr>
          <w:cantSplit/>
          <w:trHeight w:val="262"/>
        </w:trPr>
        <w:tc>
          <w:tcPr>
            <w:tcW w:w="588" w:type="dxa"/>
            <w:tcBorders>
              <w:top w:val="single" w:sz="8" w:space="0" w:color="auto"/>
            </w:tcBorders>
            <w:tcMar>
              <w:top w:w="28" w:type="dxa"/>
              <w:bottom w:w="28" w:type="dxa"/>
            </w:tcMar>
            <w:vAlign w:val="center"/>
          </w:tcPr>
          <w:p w14:paraId="61B7BBD3" w14:textId="77777777" w:rsidR="00615A62" w:rsidRPr="00A578EE" w:rsidRDefault="00615A62" w:rsidP="001B0F58">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60AD7B45" w14:textId="77777777" w:rsidR="00615A62" w:rsidRPr="00A578EE" w:rsidRDefault="00615A62" w:rsidP="001B0F58">
            <w:pPr>
              <w:spacing w:line="340" w:lineRule="exact"/>
              <w:rPr>
                <w:rFonts w:asciiTheme="majorEastAsia" w:eastAsiaTheme="majorEastAsia" w:hAnsiTheme="majorEastAsia"/>
                <w:szCs w:val="21"/>
              </w:rPr>
            </w:pPr>
            <w:r w:rsidRPr="00A578EE">
              <w:rPr>
                <w:rFonts w:asciiTheme="majorEastAsia" w:eastAsiaTheme="majorEastAsia" w:hAnsiTheme="majorEastAsia" w:hint="eastAsia"/>
                <w:szCs w:val="21"/>
              </w:rPr>
              <w:t>１節　空間図形の観察</w:t>
            </w:r>
          </w:p>
        </w:tc>
        <w:tc>
          <w:tcPr>
            <w:tcW w:w="693" w:type="dxa"/>
            <w:tcBorders>
              <w:top w:val="single" w:sz="8" w:space="0" w:color="auto"/>
            </w:tcBorders>
            <w:shd w:val="clear" w:color="auto" w:fill="D9D9D9" w:themeFill="background1" w:themeFillShade="D9"/>
            <w:tcMar>
              <w:top w:w="28" w:type="dxa"/>
              <w:bottom w:w="28" w:type="dxa"/>
            </w:tcMar>
          </w:tcPr>
          <w:p w14:paraId="7A5EFC4D" w14:textId="77777777" w:rsidR="00615A62" w:rsidRPr="00A578EE" w:rsidRDefault="00615A62" w:rsidP="001B0F58">
            <w:pPr>
              <w:spacing w:line="340" w:lineRule="exact"/>
              <w:jc w:val="center"/>
              <w:rPr>
                <w:rFonts w:asciiTheme="majorEastAsia" w:eastAsiaTheme="majorEastAsia" w:hAnsiTheme="majorEastAsia"/>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290207F1" w14:textId="77777777" w:rsidR="00615A62" w:rsidRPr="00A578EE" w:rsidRDefault="00615A62" w:rsidP="001B0F58">
            <w:pPr>
              <w:spacing w:line="340" w:lineRule="exact"/>
              <w:jc w:val="left"/>
              <w:rPr>
                <w:rFonts w:asciiTheme="majorEastAsia" w:eastAsiaTheme="majorEastAsia" w:hAnsiTheme="majorEastAsia"/>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4DF766AA" w14:textId="77777777" w:rsidR="00615A62" w:rsidRPr="00A578EE" w:rsidRDefault="00615A62" w:rsidP="001B0F58">
            <w:pPr>
              <w:spacing w:line="340" w:lineRule="exact"/>
              <w:rPr>
                <w:rFonts w:asciiTheme="majorEastAsia" w:eastAsiaTheme="majorEastAsia" w:hAnsiTheme="majorEastAsia"/>
                <w:szCs w:val="21"/>
              </w:rPr>
            </w:pPr>
          </w:p>
        </w:tc>
      </w:tr>
      <w:tr w:rsidR="00615A62" w:rsidRPr="00A578EE" w14:paraId="63A2E15C" w14:textId="77777777" w:rsidTr="001B0F58">
        <w:trPr>
          <w:cantSplit/>
          <w:trHeight w:val="262"/>
        </w:trPr>
        <w:tc>
          <w:tcPr>
            <w:tcW w:w="588" w:type="dxa"/>
            <w:vMerge w:val="restart"/>
            <w:tcMar>
              <w:top w:w="57" w:type="dxa"/>
              <w:bottom w:w="57" w:type="dxa"/>
            </w:tcMar>
            <w:vAlign w:val="center"/>
          </w:tcPr>
          <w:p w14:paraId="2344B5D9" w14:textId="77777777" w:rsidR="00615A62" w:rsidRPr="00A578EE" w:rsidRDefault="00615A62" w:rsidP="001B0F58">
            <w:pPr>
              <w:spacing w:line="340" w:lineRule="exact"/>
              <w:jc w:val="center"/>
              <w:rPr>
                <w:szCs w:val="21"/>
              </w:rPr>
            </w:pPr>
            <w:r w:rsidRPr="00A578EE">
              <w:rPr>
                <w:szCs w:val="21"/>
              </w:rPr>
              <w:t>1</w:t>
            </w:r>
          </w:p>
          <w:p w14:paraId="1E00FC88" w14:textId="77777777" w:rsidR="00615A62" w:rsidRPr="00A578EE" w:rsidRDefault="00615A62" w:rsidP="001B0F58">
            <w:pPr>
              <w:spacing w:line="340" w:lineRule="exact"/>
              <w:jc w:val="center"/>
              <w:rPr>
                <w:szCs w:val="21"/>
              </w:rPr>
            </w:pPr>
            <w:r w:rsidRPr="00A578EE">
              <w:rPr>
                <w:szCs w:val="21"/>
              </w:rPr>
              <w:t>2</w:t>
            </w:r>
          </w:p>
        </w:tc>
        <w:tc>
          <w:tcPr>
            <w:tcW w:w="3046" w:type="dxa"/>
            <w:vMerge w:val="restart"/>
            <w:shd w:val="clear" w:color="auto" w:fill="FFFFFF" w:themeFill="background1"/>
            <w:tcMar>
              <w:top w:w="57" w:type="dxa"/>
              <w:bottom w:w="57" w:type="dxa"/>
            </w:tcMar>
          </w:tcPr>
          <w:p w14:paraId="26E4B7D0"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多面体</w:t>
            </w:r>
          </w:p>
          <w:p w14:paraId="2F6C6833"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p.188</w:t>
            </w:r>
            <w:r w:rsidRPr="00A578EE">
              <w:rPr>
                <w:rFonts w:hint="eastAsia"/>
                <w:szCs w:val="21"/>
              </w:rPr>
              <w:t>～</w:t>
            </w:r>
            <w:r w:rsidRPr="00A578EE">
              <w:rPr>
                <w:szCs w:val="21"/>
              </w:rPr>
              <w:t>191</w:t>
            </w:r>
            <w:r w:rsidRPr="00A578EE">
              <w:rPr>
                <w:rFonts w:hint="eastAsia"/>
                <w:szCs w:val="21"/>
              </w:rPr>
              <w:t>）</w:t>
            </w:r>
          </w:p>
        </w:tc>
        <w:tc>
          <w:tcPr>
            <w:tcW w:w="693" w:type="dxa"/>
            <w:vMerge w:val="restart"/>
            <w:shd w:val="clear" w:color="auto" w:fill="auto"/>
            <w:tcMar>
              <w:top w:w="57" w:type="dxa"/>
              <w:bottom w:w="57" w:type="dxa"/>
            </w:tcMar>
          </w:tcPr>
          <w:p w14:paraId="6CE64ADC" w14:textId="77777777" w:rsidR="00615A62" w:rsidRPr="00A578EE" w:rsidRDefault="00615A62" w:rsidP="001B0F58">
            <w:pPr>
              <w:spacing w:line="340" w:lineRule="exact"/>
              <w:jc w:val="center"/>
              <w:rPr>
                <w:szCs w:val="21"/>
              </w:rPr>
            </w:pPr>
            <w:r w:rsidRPr="00A578EE">
              <w:rPr>
                <w:szCs w:val="21"/>
              </w:rPr>
              <w:t>2</w:t>
            </w:r>
          </w:p>
        </w:tc>
        <w:tc>
          <w:tcPr>
            <w:tcW w:w="3998" w:type="dxa"/>
            <w:tcBorders>
              <w:bottom w:val="nil"/>
            </w:tcBorders>
            <w:shd w:val="clear" w:color="auto" w:fill="FFFFFF" w:themeFill="background1"/>
            <w:tcMar>
              <w:top w:w="57" w:type="dxa"/>
              <w:left w:w="40" w:type="dxa"/>
              <w:bottom w:w="57" w:type="dxa"/>
              <w:right w:w="96" w:type="dxa"/>
            </w:tcMar>
          </w:tcPr>
          <w:p w14:paraId="59D2CE0F"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・角錐、多面体、正多面体の意味について理解できるようにする。</w:t>
            </w:r>
          </w:p>
        </w:tc>
        <w:tc>
          <w:tcPr>
            <w:tcW w:w="2098" w:type="dxa"/>
            <w:tcBorders>
              <w:bottom w:val="nil"/>
            </w:tcBorders>
            <w:shd w:val="clear" w:color="auto" w:fill="FFFFFF" w:themeFill="background1"/>
            <w:tcMar>
              <w:top w:w="57" w:type="dxa"/>
              <w:bottom w:w="57" w:type="dxa"/>
            </w:tcMar>
          </w:tcPr>
          <w:p w14:paraId="0738044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0B089759"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79C0598E" w14:textId="77777777" w:rsidTr="001B0F58">
        <w:trPr>
          <w:cantSplit/>
          <w:trHeight w:val="262"/>
        </w:trPr>
        <w:tc>
          <w:tcPr>
            <w:tcW w:w="588" w:type="dxa"/>
            <w:vMerge/>
            <w:tcMar>
              <w:top w:w="57" w:type="dxa"/>
              <w:bottom w:w="57" w:type="dxa"/>
            </w:tcMar>
            <w:vAlign w:val="center"/>
          </w:tcPr>
          <w:p w14:paraId="7AAC70D1"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4470FF6E"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3E040264"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ADC9197" w14:textId="77777777" w:rsidR="00615A62" w:rsidRPr="00A578EE" w:rsidRDefault="00615A62" w:rsidP="001B0F58">
            <w:pPr>
              <w:spacing w:line="340" w:lineRule="exact"/>
              <w:ind w:left="210" w:hangingChars="100" w:hanging="210"/>
              <w:rPr>
                <w:szCs w:val="21"/>
              </w:rPr>
            </w:pPr>
            <w:r w:rsidRPr="00A578EE">
              <w:rPr>
                <w:rFonts w:hint="eastAsia"/>
                <w:szCs w:val="21"/>
              </w:rPr>
              <w:t>・章の扉で多面体をつくったり分類したりする活動を通して、空間図形の性質や関係を捉えることのよさについて考えようとする態度を養う。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ACA30D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①：行動観察</w:t>
            </w:r>
          </w:p>
        </w:tc>
      </w:tr>
      <w:tr w:rsidR="00615A62" w:rsidRPr="00A578EE" w14:paraId="3839B19D" w14:textId="77777777" w:rsidTr="001B0F58">
        <w:trPr>
          <w:cantSplit/>
          <w:trHeight w:val="262"/>
        </w:trPr>
        <w:tc>
          <w:tcPr>
            <w:tcW w:w="588" w:type="dxa"/>
            <w:tcMar>
              <w:top w:w="57" w:type="dxa"/>
              <w:bottom w:w="57" w:type="dxa"/>
            </w:tcMar>
            <w:vAlign w:val="center"/>
          </w:tcPr>
          <w:p w14:paraId="6338984A" w14:textId="77777777" w:rsidR="00615A62" w:rsidRPr="00A578EE" w:rsidRDefault="00615A62" w:rsidP="001B0F58">
            <w:pPr>
              <w:spacing w:line="340" w:lineRule="exact"/>
              <w:jc w:val="center"/>
              <w:rPr>
                <w:szCs w:val="21"/>
              </w:rPr>
            </w:pPr>
            <w:r w:rsidRPr="00A578EE">
              <w:rPr>
                <w:szCs w:val="21"/>
              </w:rPr>
              <w:lastRenderedPageBreak/>
              <w:t>3</w:t>
            </w:r>
          </w:p>
        </w:tc>
        <w:tc>
          <w:tcPr>
            <w:tcW w:w="3046" w:type="dxa"/>
            <w:shd w:val="clear" w:color="auto" w:fill="FFFFFF" w:themeFill="background1"/>
            <w:tcMar>
              <w:top w:w="57" w:type="dxa"/>
              <w:bottom w:w="57" w:type="dxa"/>
            </w:tcMar>
          </w:tcPr>
          <w:p w14:paraId="0D374AE4" w14:textId="77777777" w:rsidR="00615A62" w:rsidRPr="00A578EE" w:rsidRDefault="00615A62" w:rsidP="001B0F58">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点、直線と平面</w:t>
            </w:r>
          </w:p>
          <w:p w14:paraId="1D40D7E9" w14:textId="77777777" w:rsidR="00615A62" w:rsidRPr="00A578EE" w:rsidRDefault="00615A62" w:rsidP="001B0F58">
            <w:pPr>
              <w:spacing w:line="340" w:lineRule="exact"/>
              <w:ind w:firstLineChars="50" w:firstLine="105"/>
              <w:jc w:val="left"/>
              <w:rPr>
                <w:szCs w:val="21"/>
              </w:rPr>
            </w:pPr>
            <w:r w:rsidRPr="00A578EE">
              <w:rPr>
                <w:rFonts w:hint="eastAsia"/>
                <w:szCs w:val="21"/>
              </w:rPr>
              <w:t>（教科書</w:t>
            </w:r>
            <w:r w:rsidRPr="00A578EE">
              <w:rPr>
                <w:szCs w:val="21"/>
              </w:rPr>
              <w:t>p.192</w:t>
            </w:r>
            <w:r w:rsidRPr="00A578EE">
              <w:rPr>
                <w:rFonts w:hint="eastAsia"/>
                <w:szCs w:val="21"/>
              </w:rPr>
              <w:t>～</w:t>
            </w:r>
            <w:r w:rsidRPr="00A578EE">
              <w:rPr>
                <w:szCs w:val="21"/>
              </w:rPr>
              <w:t>193</w:t>
            </w:r>
            <w:r w:rsidRPr="00A578EE">
              <w:rPr>
                <w:rFonts w:hint="eastAsia"/>
                <w:szCs w:val="21"/>
              </w:rPr>
              <w:t>）</w:t>
            </w:r>
          </w:p>
        </w:tc>
        <w:tc>
          <w:tcPr>
            <w:tcW w:w="693" w:type="dxa"/>
            <w:shd w:val="clear" w:color="auto" w:fill="auto"/>
            <w:tcMar>
              <w:top w:w="57" w:type="dxa"/>
              <w:bottom w:w="57" w:type="dxa"/>
            </w:tcMar>
          </w:tcPr>
          <w:p w14:paraId="5BA7B945"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C7B6BAD" w14:textId="77777777" w:rsidR="00615A62" w:rsidRPr="00A578EE" w:rsidRDefault="00615A62" w:rsidP="001B0F58">
            <w:pPr>
              <w:spacing w:line="340" w:lineRule="exact"/>
              <w:ind w:left="210" w:hangingChars="100" w:hanging="210"/>
              <w:jc w:val="left"/>
              <w:rPr>
                <w:szCs w:val="21"/>
              </w:rPr>
            </w:pPr>
            <w:r w:rsidRPr="00A578EE">
              <w:rPr>
                <w:rFonts w:hint="eastAsia"/>
                <w:szCs w:val="21"/>
              </w:rPr>
              <w:t>・平面が決定する条件、空間の２直線の位置関係、ねじれの位置について理解できるようにするとともに、見取図からねじれの位置にある辺の組などを読み取ることができるようにする。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5DE9CFF"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tc>
      </w:tr>
      <w:tr w:rsidR="00615A62" w:rsidRPr="00A578EE" w14:paraId="3979DB2F" w14:textId="77777777" w:rsidTr="001B0F58">
        <w:trPr>
          <w:cantSplit/>
          <w:trHeight w:val="262"/>
        </w:trPr>
        <w:tc>
          <w:tcPr>
            <w:tcW w:w="588" w:type="dxa"/>
            <w:tcMar>
              <w:top w:w="57" w:type="dxa"/>
              <w:bottom w:w="57" w:type="dxa"/>
            </w:tcMar>
            <w:vAlign w:val="center"/>
          </w:tcPr>
          <w:p w14:paraId="185F98BF" w14:textId="77777777" w:rsidR="00615A62" w:rsidRPr="00A578EE" w:rsidRDefault="00615A62" w:rsidP="001B0F58">
            <w:pPr>
              <w:spacing w:line="340" w:lineRule="exact"/>
              <w:jc w:val="center"/>
              <w:rPr>
                <w:szCs w:val="21"/>
              </w:rPr>
            </w:pPr>
            <w:r w:rsidRPr="00A578EE">
              <w:rPr>
                <w:szCs w:val="21"/>
              </w:rPr>
              <w:t>4</w:t>
            </w:r>
          </w:p>
        </w:tc>
        <w:tc>
          <w:tcPr>
            <w:tcW w:w="3046" w:type="dxa"/>
            <w:shd w:val="clear" w:color="auto" w:fill="FFFFFF" w:themeFill="background1"/>
            <w:tcMar>
              <w:top w:w="57" w:type="dxa"/>
              <w:bottom w:w="57" w:type="dxa"/>
            </w:tcMar>
          </w:tcPr>
          <w:p w14:paraId="2673A085" w14:textId="77777777" w:rsidR="00615A62" w:rsidRPr="00A578EE" w:rsidRDefault="00615A62" w:rsidP="001B0F58">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直線と平面、平面と</w:t>
            </w:r>
          </w:p>
          <w:p w14:paraId="3CE1CC95" w14:textId="77777777" w:rsidR="00615A62" w:rsidRPr="00A578EE" w:rsidRDefault="00615A62" w:rsidP="001B0F58">
            <w:pPr>
              <w:spacing w:line="340" w:lineRule="exact"/>
              <w:ind w:firstLineChars="200" w:firstLine="420"/>
              <w:rPr>
                <w:szCs w:val="21"/>
              </w:rPr>
            </w:pPr>
            <w:r w:rsidRPr="00A578EE">
              <w:rPr>
                <w:rFonts w:hint="eastAsia"/>
                <w:szCs w:val="21"/>
              </w:rPr>
              <w:t>平面の位置関係</w:t>
            </w:r>
          </w:p>
          <w:p w14:paraId="3D7247CC"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p.194</w:t>
            </w:r>
            <w:r w:rsidRPr="00A578EE">
              <w:rPr>
                <w:rFonts w:hint="eastAsia"/>
                <w:szCs w:val="21"/>
              </w:rPr>
              <w:t>～</w:t>
            </w:r>
            <w:r w:rsidRPr="00A578EE">
              <w:rPr>
                <w:szCs w:val="21"/>
              </w:rPr>
              <w:t>196</w:t>
            </w:r>
            <w:r w:rsidRPr="00A578EE">
              <w:rPr>
                <w:rFonts w:hint="eastAsia"/>
                <w:szCs w:val="21"/>
              </w:rPr>
              <w:t>）</w:t>
            </w:r>
          </w:p>
        </w:tc>
        <w:tc>
          <w:tcPr>
            <w:tcW w:w="693" w:type="dxa"/>
            <w:shd w:val="clear" w:color="auto" w:fill="auto"/>
            <w:tcMar>
              <w:top w:w="57" w:type="dxa"/>
              <w:bottom w:w="57" w:type="dxa"/>
            </w:tcMar>
          </w:tcPr>
          <w:p w14:paraId="64392484"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F3AB9C3" w14:textId="77777777" w:rsidR="00615A62" w:rsidRPr="00A578EE" w:rsidRDefault="00615A62" w:rsidP="001B0F58">
            <w:pPr>
              <w:spacing w:line="340" w:lineRule="exact"/>
              <w:ind w:left="210" w:hangingChars="100" w:hanging="210"/>
              <w:jc w:val="left"/>
              <w:rPr>
                <w:szCs w:val="21"/>
              </w:rPr>
            </w:pPr>
            <w:r w:rsidRPr="00A578EE">
              <w:rPr>
                <w:rFonts w:hint="eastAsia"/>
                <w:szCs w:val="21"/>
              </w:rPr>
              <w:t>・直線と平面の位置関係には３つの場合があること、平面と平面の位置関係には２つの場合があること及び点と平面の距離、平行な２平面間の距離、立体の高さについて理解できるようにする。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0AF55791"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①②：行動観察、</w:t>
            </w:r>
          </w:p>
          <w:p w14:paraId="012D148B" w14:textId="77777777" w:rsidR="00615A62" w:rsidRPr="00A578EE" w:rsidRDefault="00615A62" w:rsidP="001B0F58">
            <w:pPr>
              <w:spacing w:line="340" w:lineRule="exact"/>
              <w:rPr>
                <w:szCs w:val="21"/>
                <w:u w:val="single"/>
              </w:rPr>
            </w:pPr>
            <w:r w:rsidRPr="00A578EE">
              <w:rPr>
                <w:rFonts w:hint="eastAsia"/>
                <w:szCs w:val="21"/>
              </w:rPr>
              <w:t xml:space="preserve">　ノート</w:t>
            </w:r>
          </w:p>
        </w:tc>
      </w:tr>
      <w:tr w:rsidR="00615A62" w:rsidRPr="00A578EE" w14:paraId="4C4A3A48" w14:textId="77777777" w:rsidTr="001B0F58">
        <w:trPr>
          <w:cantSplit/>
          <w:trHeight w:val="262"/>
        </w:trPr>
        <w:tc>
          <w:tcPr>
            <w:tcW w:w="588" w:type="dxa"/>
            <w:vMerge w:val="restart"/>
            <w:tcMar>
              <w:top w:w="57" w:type="dxa"/>
              <w:bottom w:w="57" w:type="dxa"/>
            </w:tcMar>
            <w:vAlign w:val="center"/>
          </w:tcPr>
          <w:p w14:paraId="12DA66E1" w14:textId="77777777" w:rsidR="00615A62" w:rsidRPr="00A578EE" w:rsidRDefault="00615A62" w:rsidP="001B0F58">
            <w:pPr>
              <w:spacing w:line="340" w:lineRule="exact"/>
              <w:jc w:val="center"/>
              <w:rPr>
                <w:szCs w:val="21"/>
              </w:rPr>
            </w:pPr>
            <w:r w:rsidRPr="00A578EE">
              <w:rPr>
                <w:szCs w:val="21"/>
              </w:rPr>
              <w:t>5</w:t>
            </w:r>
          </w:p>
          <w:p w14:paraId="5FA98BA5" w14:textId="77777777" w:rsidR="00615A62" w:rsidRPr="00A578EE" w:rsidRDefault="00615A62" w:rsidP="001B0F58">
            <w:pPr>
              <w:spacing w:line="340" w:lineRule="exact"/>
              <w:jc w:val="center"/>
              <w:rPr>
                <w:szCs w:val="21"/>
              </w:rPr>
            </w:pPr>
            <w:r w:rsidRPr="00A578EE">
              <w:rPr>
                <w:szCs w:val="21"/>
              </w:rPr>
              <w:t>6</w:t>
            </w:r>
          </w:p>
        </w:tc>
        <w:tc>
          <w:tcPr>
            <w:tcW w:w="3046" w:type="dxa"/>
            <w:vMerge w:val="restart"/>
            <w:shd w:val="clear" w:color="auto" w:fill="FFFFFF" w:themeFill="background1"/>
            <w:tcMar>
              <w:top w:w="57" w:type="dxa"/>
              <w:bottom w:w="57" w:type="dxa"/>
            </w:tcMar>
          </w:tcPr>
          <w:p w14:paraId="065F24D8" w14:textId="77777777" w:rsidR="00615A62" w:rsidRPr="00A578EE" w:rsidRDefault="00615A62" w:rsidP="001B0F58">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平面図形が動いてできる</w:t>
            </w:r>
          </w:p>
          <w:p w14:paraId="0B15152A" w14:textId="77777777" w:rsidR="00615A62" w:rsidRPr="00A578EE" w:rsidRDefault="00615A62" w:rsidP="001B0F58">
            <w:pPr>
              <w:spacing w:line="340" w:lineRule="exact"/>
              <w:ind w:firstLineChars="200" w:firstLine="420"/>
              <w:rPr>
                <w:szCs w:val="21"/>
              </w:rPr>
            </w:pPr>
            <w:r w:rsidRPr="00A578EE">
              <w:rPr>
                <w:rFonts w:hint="eastAsia"/>
                <w:szCs w:val="21"/>
              </w:rPr>
              <w:t>立体</w:t>
            </w:r>
          </w:p>
          <w:p w14:paraId="42D9A38E"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p.197</w:t>
            </w:r>
            <w:r w:rsidRPr="00A578EE">
              <w:rPr>
                <w:rFonts w:hint="eastAsia"/>
                <w:szCs w:val="21"/>
              </w:rPr>
              <w:t>～</w:t>
            </w:r>
            <w:r w:rsidRPr="00A578EE">
              <w:rPr>
                <w:szCs w:val="21"/>
              </w:rPr>
              <w:t>199</w:t>
            </w:r>
            <w:r w:rsidRPr="00A578EE">
              <w:rPr>
                <w:rFonts w:hint="eastAsia"/>
                <w:szCs w:val="21"/>
              </w:rPr>
              <w:t>）</w:t>
            </w:r>
          </w:p>
        </w:tc>
        <w:tc>
          <w:tcPr>
            <w:tcW w:w="693" w:type="dxa"/>
            <w:vMerge w:val="restart"/>
            <w:shd w:val="clear" w:color="auto" w:fill="auto"/>
            <w:tcMar>
              <w:top w:w="57" w:type="dxa"/>
              <w:bottom w:w="57" w:type="dxa"/>
            </w:tcMar>
          </w:tcPr>
          <w:p w14:paraId="32645A60" w14:textId="77777777" w:rsidR="00615A62" w:rsidRPr="00A578EE" w:rsidRDefault="00615A62" w:rsidP="001B0F58">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4EEBDBE8" w14:textId="77777777" w:rsidR="00615A62" w:rsidRPr="00A578EE" w:rsidRDefault="00615A62" w:rsidP="001B0F58">
            <w:pPr>
              <w:spacing w:line="340" w:lineRule="exact"/>
              <w:ind w:left="210" w:hangingChars="100" w:hanging="210"/>
              <w:jc w:val="left"/>
              <w:rPr>
                <w:szCs w:val="21"/>
              </w:rPr>
            </w:pPr>
            <w:r w:rsidRPr="00A578EE">
              <w:rPr>
                <w:rFonts w:hint="eastAsia"/>
                <w:szCs w:val="21"/>
              </w:rPr>
              <w:t>・空間図形を直線や平面図形の運動によって構成されるものと捉えることができるようにする。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4960349D"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ACF4301"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53E844C2" w14:textId="77777777" w:rsidTr="001B0F58">
        <w:trPr>
          <w:cantSplit/>
          <w:trHeight w:val="262"/>
        </w:trPr>
        <w:tc>
          <w:tcPr>
            <w:tcW w:w="588" w:type="dxa"/>
            <w:vMerge/>
            <w:tcMar>
              <w:top w:w="57" w:type="dxa"/>
              <w:bottom w:w="57" w:type="dxa"/>
            </w:tcMar>
            <w:vAlign w:val="center"/>
          </w:tcPr>
          <w:p w14:paraId="56AAA97B"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6C34BEE7" w14:textId="77777777" w:rsidR="00615A62" w:rsidRPr="00A578EE" w:rsidRDefault="00615A62" w:rsidP="001B0F58">
            <w:pPr>
              <w:spacing w:line="340" w:lineRule="exact"/>
              <w:rPr>
                <w:szCs w:val="21"/>
              </w:rPr>
            </w:pPr>
          </w:p>
        </w:tc>
        <w:tc>
          <w:tcPr>
            <w:tcW w:w="693" w:type="dxa"/>
            <w:vMerge/>
            <w:shd w:val="clear" w:color="auto" w:fill="auto"/>
            <w:tcMar>
              <w:top w:w="57" w:type="dxa"/>
              <w:bottom w:w="57" w:type="dxa"/>
            </w:tcMar>
          </w:tcPr>
          <w:p w14:paraId="3E8CA159"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416AFDF" w14:textId="77777777" w:rsidR="00615A62" w:rsidRPr="00A578EE" w:rsidRDefault="00615A62" w:rsidP="001B0F58">
            <w:pPr>
              <w:spacing w:line="340" w:lineRule="exact"/>
              <w:ind w:left="210" w:hangingChars="100" w:hanging="210"/>
              <w:jc w:val="left"/>
              <w:rPr>
                <w:szCs w:val="21"/>
              </w:rPr>
            </w:pPr>
            <w:r w:rsidRPr="00A578EE">
              <w:rPr>
                <w:rFonts w:hint="eastAsia"/>
                <w:szCs w:val="21"/>
              </w:rPr>
              <w:t>・身の回りから直線や平面図形の運動によって構成された立体とみることができるものを見つけることを通して、学習の成果を実感できるようにする。</w:t>
            </w:r>
          </w:p>
        </w:tc>
        <w:tc>
          <w:tcPr>
            <w:tcW w:w="2098" w:type="dxa"/>
            <w:tcBorders>
              <w:top w:val="nil"/>
              <w:bottom w:val="single" w:sz="4" w:space="0" w:color="auto"/>
            </w:tcBorders>
            <w:shd w:val="clear" w:color="auto" w:fill="FFFFFF" w:themeFill="background1"/>
            <w:tcMar>
              <w:top w:w="57" w:type="dxa"/>
              <w:bottom w:w="57" w:type="dxa"/>
            </w:tcMar>
          </w:tcPr>
          <w:p w14:paraId="6565BE00"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②：行動観察、</w:t>
            </w:r>
          </w:p>
          <w:p w14:paraId="0B36E47D"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23B5BD67" w14:textId="77777777" w:rsidTr="001B0F58">
        <w:trPr>
          <w:cantSplit/>
          <w:trHeight w:val="262"/>
        </w:trPr>
        <w:tc>
          <w:tcPr>
            <w:tcW w:w="588" w:type="dxa"/>
            <w:vMerge w:val="restart"/>
            <w:tcMar>
              <w:top w:w="57" w:type="dxa"/>
              <w:bottom w:w="57" w:type="dxa"/>
            </w:tcMar>
            <w:vAlign w:val="center"/>
          </w:tcPr>
          <w:p w14:paraId="10A2ACE8" w14:textId="77777777" w:rsidR="00615A62" w:rsidRPr="00A578EE" w:rsidRDefault="00615A62" w:rsidP="001B0F58">
            <w:pPr>
              <w:spacing w:line="340" w:lineRule="exact"/>
              <w:jc w:val="center"/>
              <w:rPr>
                <w:szCs w:val="21"/>
              </w:rPr>
            </w:pPr>
            <w:r w:rsidRPr="00A578EE">
              <w:rPr>
                <w:szCs w:val="21"/>
              </w:rPr>
              <w:t>7</w:t>
            </w:r>
          </w:p>
          <w:p w14:paraId="4BCFFF5F" w14:textId="77777777" w:rsidR="00615A62" w:rsidRPr="00A578EE" w:rsidRDefault="00615A62" w:rsidP="001B0F58">
            <w:pPr>
              <w:spacing w:line="340" w:lineRule="exact"/>
              <w:jc w:val="center"/>
              <w:rPr>
                <w:szCs w:val="21"/>
              </w:rPr>
            </w:pPr>
            <w:r w:rsidRPr="00A578EE">
              <w:rPr>
                <w:szCs w:val="21"/>
              </w:rPr>
              <w:t>8</w:t>
            </w:r>
          </w:p>
        </w:tc>
        <w:tc>
          <w:tcPr>
            <w:tcW w:w="3046" w:type="dxa"/>
            <w:vMerge w:val="restart"/>
            <w:shd w:val="clear" w:color="auto" w:fill="FFFFFF" w:themeFill="background1"/>
            <w:tcMar>
              <w:top w:w="57" w:type="dxa"/>
              <w:bottom w:w="57" w:type="dxa"/>
            </w:tcMar>
          </w:tcPr>
          <w:p w14:paraId="0584B71B" w14:textId="77777777" w:rsidR="00615A62" w:rsidRPr="00A578EE" w:rsidRDefault="00615A62" w:rsidP="001B0F58">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見取図、展開図、投影図</w:t>
            </w:r>
          </w:p>
          <w:p w14:paraId="4F71473F"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p.200</w:t>
            </w:r>
            <w:r w:rsidRPr="00A578EE">
              <w:rPr>
                <w:rFonts w:hint="eastAsia"/>
                <w:szCs w:val="21"/>
              </w:rPr>
              <w:t>～</w:t>
            </w:r>
            <w:r w:rsidRPr="00A578EE">
              <w:rPr>
                <w:szCs w:val="21"/>
              </w:rPr>
              <w:t>202</w:t>
            </w:r>
            <w:r w:rsidRPr="00A578EE">
              <w:rPr>
                <w:rFonts w:hint="eastAsia"/>
                <w:szCs w:val="21"/>
              </w:rPr>
              <w:t>）</w:t>
            </w:r>
          </w:p>
        </w:tc>
        <w:tc>
          <w:tcPr>
            <w:tcW w:w="693" w:type="dxa"/>
            <w:vMerge w:val="restart"/>
            <w:shd w:val="clear" w:color="auto" w:fill="auto"/>
            <w:tcMar>
              <w:top w:w="57" w:type="dxa"/>
              <w:bottom w:w="57" w:type="dxa"/>
            </w:tcMar>
          </w:tcPr>
          <w:p w14:paraId="47C71DD1" w14:textId="77777777" w:rsidR="00615A62" w:rsidRPr="00A578EE" w:rsidRDefault="00615A62" w:rsidP="001B0F58">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3CCFC447" w14:textId="77777777" w:rsidR="00615A62" w:rsidRPr="00A578EE" w:rsidRDefault="00615A62" w:rsidP="001B0F58">
            <w:pPr>
              <w:spacing w:line="340" w:lineRule="exact"/>
              <w:ind w:left="210" w:hangingChars="100" w:hanging="210"/>
              <w:jc w:val="left"/>
              <w:rPr>
                <w:szCs w:val="21"/>
              </w:rPr>
            </w:pPr>
            <w:r w:rsidRPr="00A578EE">
              <w:rPr>
                <w:rFonts w:hint="eastAsia"/>
                <w:szCs w:val="21"/>
              </w:rPr>
              <w:t>・空間図形を平面上に表現して平面上の表現から空間図形の性質を見いだすことができるようにする。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9A99A1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A89CE22"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2D072EA9" w14:textId="77777777" w:rsidTr="001B0F58">
        <w:trPr>
          <w:cantSplit/>
          <w:trHeight w:val="262"/>
        </w:trPr>
        <w:tc>
          <w:tcPr>
            <w:tcW w:w="588" w:type="dxa"/>
            <w:vMerge/>
            <w:tcMar>
              <w:top w:w="57" w:type="dxa"/>
              <w:bottom w:w="57" w:type="dxa"/>
            </w:tcMar>
            <w:vAlign w:val="center"/>
          </w:tcPr>
          <w:p w14:paraId="0E2FE419"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5E4E5817"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7E964F5B"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676F5090" w14:textId="77777777" w:rsidR="00615A62" w:rsidRPr="00A578EE" w:rsidRDefault="00615A62" w:rsidP="001B0F58">
            <w:pPr>
              <w:spacing w:line="340" w:lineRule="exact"/>
              <w:ind w:left="210" w:hangingChars="100" w:hanging="210"/>
              <w:jc w:val="left"/>
              <w:rPr>
                <w:szCs w:val="21"/>
              </w:rPr>
            </w:pPr>
            <w:r w:rsidRPr="00A578EE">
              <w:rPr>
                <w:rFonts w:hint="eastAsia"/>
                <w:szCs w:val="21"/>
              </w:rPr>
              <w:t>・見取図、展開図、投影図のよさについて考えたり、それらを活用した問題解決の方法を振り返って改善したりしようとする態度を養う。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472A3EB" w14:textId="77777777" w:rsidR="00615A62" w:rsidRPr="00A578EE" w:rsidRDefault="00615A62" w:rsidP="001B0F58">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029748EF" w14:textId="77777777" w:rsidTr="001B0F58">
        <w:trPr>
          <w:cantSplit/>
          <w:trHeight w:val="262"/>
        </w:trPr>
        <w:tc>
          <w:tcPr>
            <w:tcW w:w="588" w:type="dxa"/>
            <w:tcMar>
              <w:top w:w="57" w:type="dxa"/>
              <w:bottom w:w="57" w:type="dxa"/>
            </w:tcMar>
            <w:vAlign w:val="center"/>
          </w:tcPr>
          <w:p w14:paraId="0795DD65" w14:textId="77777777" w:rsidR="00615A62" w:rsidRPr="00A578EE" w:rsidRDefault="00615A62" w:rsidP="001B0F58">
            <w:pPr>
              <w:spacing w:line="340" w:lineRule="exact"/>
              <w:jc w:val="center"/>
              <w:rPr>
                <w:szCs w:val="21"/>
              </w:rPr>
            </w:pPr>
            <w:r w:rsidRPr="00A578EE">
              <w:rPr>
                <w:rFonts w:hint="eastAsia"/>
                <w:szCs w:val="21"/>
              </w:rPr>
              <w:t>9</w:t>
            </w:r>
          </w:p>
        </w:tc>
        <w:tc>
          <w:tcPr>
            <w:tcW w:w="3046" w:type="dxa"/>
            <w:shd w:val="clear" w:color="auto" w:fill="FFFFFF" w:themeFill="background1"/>
            <w:tcMar>
              <w:top w:w="57" w:type="dxa"/>
              <w:bottom w:w="57" w:type="dxa"/>
            </w:tcMar>
          </w:tcPr>
          <w:p w14:paraId="1B5B108F" w14:textId="77777777" w:rsidR="00615A62" w:rsidRPr="00A578EE" w:rsidRDefault="00615A62" w:rsidP="001B0F58">
            <w:pPr>
              <w:spacing w:line="340" w:lineRule="exact"/>
              <w:ind w:firstLineChars="50" w:firstLine="105"/>
              <w:rPr>
                <w:szCs w:val="21"/>
              </w:rPr>
            </w:pPr>
            <w:r w:rsidRPr="00A578EE">
              <w:rPr>
                <w:rFonts w:hint="eastAsia"/>
                <w:szCs w:val="21"/>
              </w:rPr>
              <w:t>基本の問題</w:t>
            </w:r>
          </w:p>
          <w:p w14:paraId="0F96FF84"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rFonts w:hint="eastAsia"/>
                <w:szCs w:val="21"/>
              </w:rPr>
              <w:t>p.203</w:t>
            </w:r>
            <w:r w:rsidRPr="00A578EE">
              <w:rPr>
                <w:rFonts w:hint="eastAsia"/>
                <w:szCs w:val="21"/>
              </w:rPr>
              <w:t>）</w:t>
            </w:r>
          </w:p>
        </w:tc>
        <w:tc>
          <w:tcPr>
            <w:tcW w:w="693" w:type="dxa"/>
            <w:shd w:val="clear" w:color="auto" w:fill="auto"/>
            <w:tcMar>
              <w:top w:w="57" w:type="dxa"/>
              <w:bottom w:w="57" w:type="dxa"/>
            </w:tcMar>
          </w:tcPr>
          <w:p w14:paraId="2ED51BF5" w14:textId="77777777" w:rsidR="00615A62" w:rsidRPr="00A578EE" w:rsidRDefault="00615A62" w:rsidP="001B0F58">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09E57E7" w14:textId="77777777" w:rsidR="00615A62" w:rsidRPr="00A578EE" w:rsidRDefault="00615A62" w:rsidP="001B0F58">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59F00DA"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①：問題１～３</w:t>
            </w:r>
          </w:p>
          <w:p w14:paraId="0FF06D0F"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②：問題１～３</w:t>
            </w:r>
          </w:p>
          <w:p w14:paraId="1594A554"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①：問題２、３</w:t>
            </w:r>
          </w:p>
        </w:tc>
      </w:tr>
      <w:tr w:rsidR="00615A62" w:rsidRPr="00A578EE" w14:paraId="1FFDCEC1" w14:textId="77777777" w:rsidTr="001B0F58">
        <w:trPr>
          <w:cantSplit/>
          <w:trHeight w:val="262"/>
        </w:trPr>
        <w:tc>
          <w:tcPr>
            <w:tcW w:w="588" w:type="dxa"/>
            <w:tcMar>
              <w:top w:w="57" w:type="dxa"/>
              <w:bottom w:w="57" w:type="dxa"/>
            </w:tcMar>
            <w:vAlign w:val="center"/>
          </w:tcPr>
          <w:p w14:paraId="00D59BE5" w14:textId="77777777" w:rsidR="00615A62" w:rsidRPr="00A578EE" w:rsidRDefault="00615A62" w:rsidP="001B0F58">
            <w:pPr>
              <w:spacing w:line="340" w:lineRule="exact"/>
              <w:jc w:val="center"/>
              <w:rPr>
                <w:szCs w:val="21"/>
              </w:rPr>
            </w:pPr>
          </w:p>
        </w:tc>
        <w:tc>
          <w:tcPr>
            <w:tcW w:w="3046" w:type="dxa"/>
            <w:shd w:val="clear" w:color="auto" w:fill="D9D9D9" w:themeFill="background1" w:themeFillShade="D9"/>
            <w:tcMar>
              <w:top w:w="57" w:type="dxa"/>
              <w:bottom w:w="57" w:type="dxa"/>
            </w:tcMar>
          </w:tcPr>
          <w:p w14:paraId="1DCA53F9" w14:textId="77777777" w:rsidR="00615A62" w:rsidRPr="00A578EE" w:rsidRDefault="00615A62" w:rsidP="001B0F58">
            <w:pPr>
              <w:spacing w:line="340" w:lineRule="exact"/>
              <w:rPr>
                <w:rFonts w:asciiTheme="majorEastAsia" w:eastAsiaTheme="majorEastAsia" w:hAnsiTheme="majorEastAsia"/>
                <w:szCs w:val="21"/>
              </w:rPr>
            </w:pPr>
            <w:r w:rsidRPr="00A578EE">
              <w:rPr>
                <w:rFonts w:asciiTheme="majorEastAsia" w:eastAsiaTheme="majorEastAsia" w:hAnsiTheme="majorEastAsia" w:hint="eastAsia"/>
                <w:szCs w:val="21"/>
              </w:rPr>
              <w:t>２節　空間図形の計量</w:t>
            </w:r>
          </w:p>
        </w:tc>
        <w:tc>
          <w:tcPr>
            <w:tcW w:w="693" w:type="dxa"/>
            <w:shd w:val="clear" w:color="auto" w:fill="D9D9D9" w:themeFill="background1" w:themeFillShade="D9"/>
            <w:tcMar>
              <w:top w:w="57" w:type="dxa"/>
              <w:bottom w:w="57" w:type="dxa"/>
            </w:tcMar>
          </w:tcPr>
          <w:p w14:paraId="76042F45" w14:textId="77777777" w:rsidR="00615A62" w:rsidRPr="00A578EE" w:rsidRDefault="00615A62" w:rsidP="001B0F58">
            <w:pPr>
              <w:spacing w:line="340" w:lineRule="exact"/>
              <w:jc w:val="center"/>
              <w:rPr>
                <w:rFonts w:asciiTheme="majorEastAsia" w:eastAsiaTheme="majorEastAsia" w:hAnsiTheme="majorEastAsia"/>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1996637E" w14:textId="77777777" w:rsidR="00615A62" w:rsidRPr="00A578EE" w:rsidRDefault="00615A62" w:rsidP="001B0F58">
            <w:pPr>
              <w:spacing w:line="340" w:lineRule="exact"/>
              <w:ind w:left="210" w:hangingChars="100" w:hanging="210"/>
              <w:jc w:val="left"/>
              <w:rPr>
                <w:rFonts w:asciiTheme="majorEastAsia" w:eastAsiaTheme="majorEastAsia" w:hAnsiTheme="majorEastAsia"/>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3973868E" w14:textId="77777777" w:rsidR="00615A62" w:rsidRPr="00A578EE" w:rsidRDefault="00615A62" w:rsidP="001B0F58">
            <w:pPr>
              <w:spacing w:line="340" w:lineRule="exact"/>
              <w:ind w:left="210" w:hangingChars="100" w:hanging="210"/>
              <w:rPr>
                <w:rFonts w:asciiTheme="majorEastAsia" w:eastAsiaTheme="majorEastAsia" w:hAnsiTheme="majorEastAsia"/>
                <w:szCs w:val="21"/>
              </w:rPr>
            </w:pPr>
          </w:p>
        </w:tc>
      </w:tr>
      <w:tr w:rsidR="00615A62" w:rsidRPr="00A578EE" w14:paraId="1698658F" w14:textId="77777777" w:rsidTr="001B0F58">
        <w:trPr>
          <w:cantSplit/>
          <w:trHeight w:val="262"/>
        </w:trPr>
        <w:tc>
          <w:tcPr>
            <w:tcW w:w="588" w:type="dxa"/>
            <w:vMerge w:val="restart"/>
            <w:tcMar>
              <w:top w:w="57" w:type="dxa"/>
              <w:bottom w:w="57" w:type="dxa"/>
            </w:tcMar>
            <w:vAlign w:val="center"/>
          </w:tcPr>
          <w:p w14:paraId="66F17B6E" w14:textId="77777777" w:rsidR="00615A62" w:rsidRPr="00A578EE" w:rsidRDefault="00615A62" w:rsidP="001B0F58">
            <w:pPr>
              <w:spacing w:line="340" w:lineRule="exact"/>
              <w:jc w:val="center"/>
              <w:rPr>
                <w:szCs w:val="21"/>
              </w:rPr>
            </w:pPr>
            <w:r w:rsidRPr="00A578EE">
              <w:rPr>
                <w:szCs w:val="21"/>
              </w:rPr>
              <w:t>10</w:t>
            </w:r>
          </w:p>
        </w:tc>
        <w:tc>
          <w:tcPr>
            <w:tcW w:w="3046" w:type="dxa"/>
            <w:vMerge w:val="restart"/>
            <w:shd w:val="clear" w:color="auto" w:fill="FFFFFF" w:themeFill="background1"/>
            <w:tcMar>
              <w:top w:w="57" w:type="dxa"/>
              <w:bottom w:w="57" w:type="dxa"/>
            </w:tcMar>
          </w:tcPr>
          <w:p w14:paraId="59192970" w14:textId="77777777" w:rsidR="00615A62" w:rsidRPr="00A578EE" w:rsidRDefault="00615A62" w:rsidP="001B0F58">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角柱、円柱、角錐、円錐の</w:t>
            </w:r>
          </w:p>
          <w:p w14:paraId="35579EE8" w14:textId="77777777" w:rsidR="00615A62" w:rsidRPr="00A578EE" w:rsidRDefault="00615A62" w:rsidP="001B0F58">
            <w:pPr>
              <w:spacing w:line="340" w:lineRule="exact"/>
              <w:ind w:firstLineChars="200" w:firstLine="420"/>
              <w:rPr>
                <w:szCs w:val="21"/>
              </w:rPr>
            </w:pPr>
            <w:r w:rsidRPr="00A578EE">
              <w:rPr>
                <w:rFonts w:hint="eastAsia"/>
                <w:szCs w:val="21"/>
              </w:rPr>
              <w:t>表面積</w:t>
            </w:r>
          </w:p>
          <w:p w14:paraId="7D77EF5D"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p.204</w:t>
            </w:r>
            <w:r w:rsidRPr="00A578EE">
              <w:rPr>
                <w:rFonts w:hint="eastAsia"/>
                <w:szCs w:val="21"/>
              </w:rPr>
              <w:t>～</w:t>
            </w:r>
            <w:r w:rsidRPr="00A578EE">
              <w:rPr>
                <w:szCs w:val="21"/>
              </w:rPr>
              <w:t>205</w:t>
            </w:r>
            <w:r w:rsidRPr="00A578EE">
              <w:rPr>
                <w:rFonts w:hint="eastAsia"/>
                <w:szCs w:val="21"/>
              </w:rPr>
              <w:t>）</w:t>
            </w:r>
          </w:p>
        </w:tc>
        <w:tc>
          <w:tcPr>
            <w:tcW w:w="693" w:type="dxa"/>
            <w:vMerge w:val="restart"/>
            <w:shd w:val="clear" w:color="auto" w:fill="auto"/>
            <w:tcMar>
              <w:top w:w="57" w:type="dxa"/>
              <w:bottom w:w="57" w:type="dxa"/>
            </w:tcMar>
          </w:tcPr>
          <w:p w14:paraId="7D26AEC1"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500B1893"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・角柱、円柱、角錐、円錐の表面積を求めることができるようにする。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4BA9FF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0F29ECF6" w14:textId="77777777" w:rsidTr="001B0F58">
        <w:trPr>
          <w:cantSplit/>
          <w:trHeight w:val="262"/>
        </w:trPr>
        <w:tc>
          <w:tcPr>
            <w:tcW w:w="588" w:type="dxa"/>
            <w:vMerge/>
            <w:tcMar>
              <w:top w:w="57" w:type="dxa"/>
              <w:bottom w:w="57" w:type="dxa"/>
            </w:tcMar>
            <w:vAlign w:val="center"/>
          </w:tcPr>
          <w:p w14:paraId="6F7CDEB6" w14:textId="77777777" w:rsidR="00615A62" w:rsidRPr="00A578EE" w:rsidRDefault="00615A62" w:rsidP="001B0F58">
            <w:pPr>
              <w:spacing w:line="340" w:lineRule="exact"/>
              <w:jc w:val="center"/>
              <w:rPr>
                <w:szCs w:val="21"/>
              </w:rPr>
            </w:pPr>
          </w:p>
        </w:tc>
        <w:tc>
          <w:tcPr>
            <w:tcW w:w="3046" w:type="dxa"/>
            <w:vMerge/>
            <w:shd w:val="clear" w:color="auto" w:fill="FFFFFF" w:themeFill="background1"/>
            <w:tcMar>
              <w:top w:w="57" w:type="dxa"/>
              <w:bottom w:w="57" w:type="dxa"/>
            </w:tcMar>
          </w:tcPr>
          <w:p w14:paraId="2478DC10" w14:textId="77777777" w:rsidR="00615A62" w:rsidRPr="00A578EE" w:rsidRDefault="00615A62" w:rsidP="001B0F58">
            <w:pPr>
              <w:spacing w:line="340" w:lineRule="exact"/>
              <w:ind w:firstLineChars="50" w:firstLine="105"/>
              <w:rPr>
                <w:szCs w:val="21"/>
              </w:rPr>
            </w:pPr>
          </w:p>
        </w:tc>
        <w:tc>
          <w:tcPr>
            <w:tcW w:w="693" w:type="dxa"/>
            <w:vMerge/>
            <w:shd w:val="clear" w:color="auto" w:fill="auto"/>
            <w:tcMar>
              <w:top w:w="57" w:type="dxa"/>
              <w:bottom w:w="57" w:type="dxa"/>
            </w:tcMar>
          </w:tcPr>
          <w:p w14:paraId="4B9F13AD"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0C2A0BA"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・角柱、円柱、角錐、円錐の表面積の求め方を考察し表現できるようにする。</w:t>
            </w:r>
          </w:p>
        </w:tc>
        <w:tc>
          <w:tcPr>
            <w:tcW w:w="2098" w:type="dxa"/>
            <w:tcBorders>
              <w:top w:val="nil"/>
              <w:bottom w:val="single" w:sz="4" w:space="0" w:color="auto"/>
            </w:tcBorders>
            <w:shd w:val="clear" w:color="auto" w:fill="FFFFFF" w:themeFill="background1"/>
            <w:tcMar>
              <w:top w:w="57" w:type="dxa"/>
              <w:bottom w:w="57" w:type="dxa"/>
            </w:tcMar>
          </w:tcPr>
          <w:p w14:paraId="359CC0FC"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59A44CFA" w14:textId="77777777" w:rsidR="00615A62" w:rsidRPr="00A578EE" w:rsidRDefault="00615A62" w:rsidP="001B0F58">
            <w:pPr>
              <w:spacing w:line="340" w:lineRule="exact"/>
              <w:rPr>
                <w:szCs w:val="21"/>
              </w:rPr>
            </w:pPr>
            <w:r w:rsidRPr="00A578EE">
              <w:rPr>
                <w:rFonts w:hint="eastAsia"/>
                <w:szCs w:val="21"/>
              </w:rPr>
              <w:t xml:space="preserve">　ノート</w:t>
            </w:r>
          </w:p>
        </w:tc>
      </w:tr>
      <w:tr w:rsidR="00615A62" w:rsidRPr="00A578EE" w14:paraId="79981A1A" w14:textId="77777777" w:rsidTr="001B0F58">
        <w:trPr>
          <w:cantSplit/>
          <w:trHeight w:val="262"/>
        </w:trPr>
        <w:tc>
          <w:tcPr>
            <w:tcW w:w="588" w:type="dxa"/>
            <w:vMerge w:val="restart"/>
            <w:tcMar>
              <w:top w:w="57" w:type="dxa"/>
              <w:bottom w:w="57" w:type="dxa"/>
            </w:tcMar>
            <w:vAlign w:val="center"/>
          </w:tcPr>
          <w:p w14:paraId="5674608C" w14:textId="77777777" w:rsidR="00615A62" w:rsidRPr="00A578EE" w:rsidRDefault="00615A62" w:rsidP="001B0F58">
            <w:pPr>
              <w:spacing w:line="340" w:lineRule="exact"/>
              <w:jc w:val="center"/>
              <w:rPr>
                <w:szCs w:val="21"/>
              </w:rPr>
            </w:pPr>
            <w:r w:rsidRPr="00A578EE">
              <w:rPr>
                <w:szCs w:val="21"/>
              </w:rPr>
              <w:t>11</w:t>
            </w:r>
          </w:p>
        </w:tc>
        <w:tc>
          <w:tcPr>
            <w:tcW w:w="3046" w:type="dxa"/>
            <w:vMerge w:val="restart"/>
            <w:shd w:val="clear" w:color="auto" w:fill="FFFFFF" w:themeFill="background1"/>
            <w:tcMar>
              <w:top w:w="57" w:type="dxa"/>
              <w:bottom w:w="57" w:type="dxa"/>
            </w:tcMar>
          </w:tcPr>
          <w:p w14:paraId="49A8CA21" w14:textId="77777777" w:rsidR="00615A62" w:rsidRPr="00A578EE" w:rsidRDefault="00615A62" w:rsidP="001B0F58">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角柱、円柱、角錐、円錐の</w:t>
            </w:r>
          </w:p>
          <w:p w14:paraId="6B5F23B6" w14:textId="77777777" w:rsidR="00615A62" w:rsidRPr="00A578EE" w:rsidRDefault="00615A62" w:rsidP="001B0F58">
            <w:pPr>
              <w:spacing w:line="340" w:lineRule="exact"/>
              <w:ind w:firstLineChars="200" w:firstLine="420"/>
              <w:rPr>
                <w:szCs w:val="21"/>
              </w:rPr>
            </w:pPr>
            <w:r w:rsidRPr="00A578EE">
              <w:rPr>
                <w:rFonts w:hint="eastAsia"/>
                <w:szCs w:val="21"/>
              </w:rPr>
              <w:t>体積</w:t>
            </w:r>
          </w:p>
          <w:p w14:paraId="3BE9E126" w14:textId="77777777" w:rsidR="00615A62" w:rsidRPr="00A578EE" w:rsidRDefault="00615A62" w:rsidP="001B0F58">
            <w:pPr>
              <w:spacing w:line="340" w:lineRule="exact"/>
              <w:ind w:firstLineChars="50" w:firstLine="105"/>
              <w:rPr>
                <w:szCs w:val="21"/>
              </w:rPr>
            </w:pPr>
            <w:r w:rsidRPr="00A578EE">
              <w:rPr>
                <w:rFonts w:hint="eastAsia"/>
                <w:szCs w:val="21"/>
              </w:rPr>
              <w:t>（教科書</w:t>
            </w:r>
            <w:r w:rsidRPr="00A578EE">
              <w:rPr>
                <w:szCs w:val="21"/>
              </w:rPr>
              <w:t>p.206</w:t>
            </w:r>
            <w:r w:rsidRPr="00A578EE">
              <w:rPr>
                <w:rFonts w:hint="eastAsia"/>
                <w:szCs w:val="21"/>
              </w:rPr>
              <w:t>～</w:t>
            </w:r>
            <w:r w:rsidRPr="00A578EE">
              <w:rPr>
                <w:szCs w:val="21"/>
              </w:rPr>
              <w:t>207</w:t>
            </w:r>
            <w:r w:rsidRPr="00A578EE">
              <w:rPr>
                <w:rFonts w:hint="eastAsia"/>
                <w:szCs w:val="21"/>
              </w:rPr>
              <w:t>）</w:t>
            </w:r>
          </w:p>
        </w:tc>
        <w:tc>
          <w:tcPr>
            <w:tcW w:w="693" w:type="dxa"/>
            <w:vMerge w:val="restart"/>
            <w:shd w:val="clear" w:color="auto" w:fill="auto"/>
            <w:tcMar>
              <w:top w:w="57" w:type="dxa"/>
              <w:bottom w:w="57" w:type="dxa"/>
            </w:tcMar>
          </w:tcPr>
          <w:p w14:paraId="166F352A" w14:textId="77777777" w:rsidR="00615A62" w:rsidRPr="00A578EE" w:rsidRDefault="00615A62" w:rsidP="001B0F58">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4357553D"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・角柱、円柱、角錐、円錐の体積を求めることができるようにする。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86DDBDB"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419C7A11" w14:textId="77777777" w:rsidTr="001B0F58">
        <w:trPr>
          <w:cantSplit/>
          <w:trHeight w:val="262"/>
        </w:trPr>
        <w:tc>
          <w:tcPr>
            <w:tcW w:w="588" w:type="dxa"/>
            <w:vMerge/>
            <w:tcBorders>
              <w:bottom w:val="single" w:sz="4" w:space="0" w:color="auto"/>
            </w:tcBorders>
            <w:tcMar>
              <w:top w:w="57" w:type="dxa"/>
              <w:bottom w:w="57" w:type="dxa"/>
            </w:tcMar>
            <w:vAlign w:val="center"/>
          </w:tcPr>
          <w:p w14:paraId="5B2E4477" w14:textId="77777777" w:rsidR="00615A62" w:rsidRPr="00A578EE" w:rsidRDefault="00615A62" w:rsidP="001B0F58">
            <w:pPr>
              <w:spacing w:line="340" w:lineRule="exact"/>
              <w:jc w:val="center"/>
              <w:rPr>
                <w:szCs w:val="21"/>
              </w:rPr>
            </w:pPr>
          </w:p>
        </w:tc>
        <w:tc>
          <w:tcPr>
            <w:tcW w:w="3046" w:type="dxa"/>
            <w:vMerge/>
            <w:tcBorders>
              <w:bottom w:val="single" w:sz="4" w:space="0" w:color="auto"/>
            </w:tcBorders>
            <w:shd w:val="clear" w:color="auto" w:fill="FFFFFF" w:themeFill="background1"/>
            <w:tcMar>
              <w:top w:w="57" w:type="dxa"/>
              <w:bottom w:w="57" w:type="dxa"/>
            </w:tcMar>
          </w:tcPr>
          <w:p w14:paraId="19056E29" w14:textId="77777777" w:rsidR="00615A62" w:rsidRPr="00A578EE" w:rsidRDefault="00615A62" w:rsidP="001B0F58">
            <w:pPr>
              <w:spacing w:line="340" w:lineRule="exact"/>
              <w:ind w:firstLineChars="50" w:firstLine="105"/>
              <w:rPr>
                <w:szCs w:val="21"/>
              </w:rPr>
            </w:pPr>
          </w:p>
        </w:tc>
        <w:tc>
          <w:tcPr>
            <w:tcW w:w="693" w:type="dxa"/>
            <w:vMerge/>
            <w:tcBorders>
              <w:bottom w:val="single" w:sz="4" w:space="0" w:color="auto"/>
            </w:tcBorders>
            <w:shd w:val="clear" w:color="auto" w:fill="auto"/>
            <w:tcMar>
              <w:top w:w="57" w:type="dxa"/>
              <w:bottom w:w="57" w:type="dxa"/>
            </w:tcMar>
          </w:tcPr>
          <w:p w14:paraId="005FE813" w14:textId="77777777" w:rsidR="00615A62" w:rsidRPr="00A578EE" w:rsidRDefault="00615A62" w:rsidP="001B0F58">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7A56D7D2" w14:textId="77777777" w:rsidR="00615A62" w:rsidRPr="00A578EE" w:rsidRDefault="00615A62" w:rsidP="001B0F58">
            <w:pPr>
              <w:spacing w:line="340" w:lineRule="exact"/>
              <w:ind w:left="210" w:hangingChars="100" w:hanging="210"/>
              <w:jc w:val="left"/>
              <w:rPr>
                <w:szCs w:val="21"/>
              </w:rPr>
            </w:pPr>
            <w:r w:rsidRPr="00A578EE">
              <w:rPr>
                <w:rFonts w:hint="eastAsia"/>
                <w:szCs w:val="21"/>
              </w:rPr>
              <w:t>・角柱、円柱、角錐、円錐の体積の求め方を考察し表現できるようにする。</w:t>
            </w:r>
          </w:p>
        </w:tc>
        <w:tc>
          <w:tcPr>
            <w:tcW w:w="2098" w:type="dxa"/>
            <w:tcBorders>
              <w:top w:val="nil"/>
              <w:bottom w:val="single" w:sz="4" w:space="0" w:color="auto"/>
            </w:tcBorders>
            <w:shd w:val="clear" w:color="auto" w:fill="FFFFFF" w:themeFill="background1"/>
            <w:tcMar>
              <w:top w:w="57" w:type="dxa"/>
              <w:bottom w:w="57" w:type="dxa"/>
            </w:tcMar>
          </w:tcPr>
          <w:p w14:paraId="70A298F6" w14:textId="77777777" w:rsidR="00615A62" w:rsidRPr="00A578EE" w:rsidRDefault="00615A62" w:rsidP="001B0F58">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8D2FF64" w14:textId="77777777" w:rsidR="00615A62" w:rsidRPr="00A578EE" w:rsidRDefault="00615A62" w:rsidP="001B0F58">
            <w:pPr>
              <w:spacing w:line="340" w:lineRule="exact"/>
              <w:rPr>
                <w:szCs w:val="21"/>
              </w:rPr>
            </w:pPr>
            <w:r w:rsidRPr="00A578EE">
              <w:rPr>
                <w:rFonts w:hint="eastAsia"/>
                <w:szCs w:val="21"/>
              </w:rPr>
              <w:t xml:space="preserve">　ノート</w:t>
            </w:r>
          </w:p>
        </w:tc>
      </w:tr>
    </w:tbl>
    <w:p w14:paraId="48866553"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15A62" w:rsidRPr="00A578EE" w14:paraId="75DD9C60" w14:textId="77777777" w:rsidTr="00706949">
        <w:trPr>
          <w:cantSplit/>
          <w:trHeight w:val="454"/>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6E9F3D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83DA03B"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F38D8B1"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2DDCF4D"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2667E0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0FD060B"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6762864B" w14:textId="77777777" w:rsidTr="00247F8E">
        <w:trPr>
          <w:cantSplit/>
          <w:trHeight w:val="409"/>
        </w:trPr>
        <w:tc>
          <w:tcPr>
            <w:tcW w:w="596" w:type="dxa"/>
            <w:vMerge w:val="restart"/>
            <w:tcBorders>
              <w:top w:val="single" w:sz="8" w:space="0" w:color="auto"/>
            </w:tcBorders>
            <w:tcMar>
              <w:top w:w="28" w:type="dxa"/>
              <w:bottom w:w="28" w:type="dxa"/>
            </w:tcMar>
            <w:vAlign w:val="center"/>
          </w:tcPr>
          <w:p w14:paraId="51C5118D" w14:textId="77777777" w:rsidR="00615A62" w:rsidRPr="00A578EE" w:rsidRDefault="00615A62" w:rsidP="00247F8E">
            <w:pPr>
              <w:spacing w:line="340" w:lineRule="exact"/>
              <w:jc w:val="center"/>
              <w:rPr>
                <w:szCs w:val="21"/>
              </w:rPr>
            </w:pPr>
            <w:r w:rsidRPr="00A578EE">
              <w:rPr>
                <w:szCs w:val="21"/>
              </w:rPr>
              <w:t>12</w:t>
            </w:r>
          </w:p>
        </w:tc>
        <w:tc>
          <w:tcPr>
            <w:tcW w:w="3045" w:type="dxa"/>
            <w:vMerge w:val="restart"/>
            <w:tcBorders>
              <w:top w:val="single" w:sz="8" w:space="0" w:color="auto"/>
            </w:tcBorders>
            <w:shd w:val="clear" w:color="auto" w:fill="auto"/>
            <w:tcMar>
              <w:top w:w="28" w:type="dxa"/>
              <w:bottom w:w="28" w:type="dxa"/>
            </w:tcMar>
          </w:tcPr>
          <w:p w14:paraId="103F1FAC" w14:textId="77777777" w:rsidR="00615A62" w:rsidRPr="00A578EE" w:rsidRDefault="00615A62" w:rsidP="00247F8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球の表面積と体積</w:t>
            </w:r>
          </w:p>
          <w:p w14:paraId="60AECDF8" w14:textId="77777777" w:rsidR="00615A62" w:rsidRPr="00A578EE" w:rsidRDefault="00615A62" w:rsidP="00247F8E">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p.208</w:t>
            </w:r>
            <w:r w:rsidRPr="00A578EE">
              <w:rPr>
                <w:rFonts w:hint="eastAsia"/>
                <w:szCs w:val="21"/>
              </w:rPr>
              <w:t>～</w:t>
            </w:r>
            <w:r w:rsidRPr="00A578EE">
              <w:rPr>
                <w:szCs w:val="21"/>
              </w:rPr>
              <w:t>209</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2D207DAF" w14:textId="77777777" w:rsidR="00615A62" w:rsidRPr="00A578EE" w:rsidRDefault="00615A62" w:rsidP="00247F8E">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nil"/>
            </w:tcBorders>
            <w:shd w:val="clear" w:color="auto" w:fill="auto"/>
            <w:tcMar>
              <w:top w:w="28" w:type="dxa"/>
              <w:left w:w="40" w:type="dxa"/>
              <w:bottom w:w="28" w:type="dxa"/>
              <w:right w:w="96" w:type="dxa"/>
            </w:tcMar>
          </w:tcPr>
          <w:p w14:paraId="52826D34"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r w:rsidRPr="00A578EE">
              <w:rPr>
                <w:rFonts w:hint="eastAsia"/>
                <w:szCs w:val="21"/>
              </w:rPr>
              <w:t>・球の表面積と体積を求めることができるようにする。</w:t>
            </w:r>
          </w:p>
        </w:tc>
        <w:tc>
          <w:tcPr>
            <w:tcW w:w="2100" w:type="dxa"/>
            <w:tcBorders>
              <w:top w:val="single" w:sz="8" w:space="0" w:color="auto"/>
              <w:bottom w:val="nil"/>
            </w:tcBorders>
            <w:shd w:val="clear" w:color="auto" w:fill="auto"/>
            <w:tcMar>
              <w:top w:w="28" w:type="dxa"/>
              <w:bottom w:w="28" w:type="dxa"/>
            </w:tcMar>
          </w:tcPr>
          <w:p w14:paraId="70A43A6E"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3FA47CA7" w14:textId="77777777" w:rsidTr="00247F8E">
        <w:trPr>
          <w:cantSplit/>
          <w:trHeight w:val="407"/>
        </w:trPr>
        <w:tc>
          <w:tcPr>
            <w:tcW w:w="596" w:type="dxa"/>
            <w:vMerge/>
            <w:tcMar>
              <w:top w:w="57" w:type="dxa"/>
              <w:bottom w:w="57" w:type="dxa"/>
            </w:tcMar>
            <w:vAlign w:val="center"/>
          </w:tcPr>
          <w:p w14:paraId="49C6E0A9" w14:textId="77777777" w:rsidR="00615A62" w:rsidRPr="00A578EE" w:rsidRDefault="00615A62" w:rsidP="00247F8E">
            <w:pPr>
              <w:spacing w:line="340" w:lineRule="exact"/>
              <w:jc w:val="center"/>
              <w:rPr>
                <w:szCs w:val="21"/>
              </w:rPr>
            </w:pPr>
          </w:p>
        </w:tc>
        <w:tc>
          <w:tcPr>
            <w:tcW w:w="3045" w:type="dxa"/>
            <w:vMerge/>
            <w:shd w:val="clear" w:color="auto" w:fill="FFFFFF" w:themeFill="background1"/>
            <w:tcMar>
              <w:top w:w="57" w:type="dxa"/>
              <w:bottom w:w="57" w:type="dxa"/>
            </w:tcMar>
          </w:tcPr>
          <w:p w14:paraId="6DA57F12"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0108C0EA" w14:textId="77777777" w:rsidR="00615A62" w:rsidRPr="00A578EE" w:rsidRDefault="00615A62" w:rsidP="00247F8E">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47DD8FB9" w14:textId="77777777" w:rsidR="00615A62" w:rsidRPr="00A578EE" w:rsidRDefault="00615A62" w:rsidP="00247F8E">
            <w:pPr>
              <w:spacing w:line="340" w:lineRule="exact"/>
              <w:ind w:left="210" w:hangingChars="100" w:hanging="210"/>
              <w:jc w:val="left"/>
              <w:rPr>
                <w:szCs w:val="21"/>
              </w:rPr>
            </w:pPr>
            <w:r w:rsidRPr="00A578EE">
              <w:rPr>
                <w:rFonts w:hint="eastAsia"/>
                <w:szCs w:val="21"/>
              </w:rPr>
              <w:t>・球の表面積と体積の求め方を考察し表現できるようにする。</w:t>
            </w:r>
          </w:p>
        </w:tc>
        <w:tc>
          <w:tcPr>
            <w:tcW w:w="2100" w:type="dxa"/>
            <w:tcBorders>
              <w:top w:val="nil"/>
              <w:bottom w:val="single" w:sz="4" w:space="0" w:color="auto"/>
            </w:tcBorders>
            <w:shd w:val="clear" w:color="auto" w:fill="FFFFFF" w:themeFill="background1"/>
            <w:tcMar>
              <w:top w:w="57" w:type="dxa"/>
              <w:bottom w:w="57" w:type="dxa"/>
            </w:tcMar>
          </w:tcPr>
          <w:p w14:paraId="19DF8753"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F57354C"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36047B41" w14:textId="77777777" w:rsidTr="00247F8E">
        <w:trPr>
          <w:cantSplit/>
          <w:trHeight w:val="407"/>
        </w:trPr>
        <w:tc>
          <w:tcPr>
            <w:tcW w:w="596" w:type="dxa"/>
            <w:vMerge w:val="restart"/>
            <w:tcMar>
              <w:top w:w="57" w:type="dxa"/>
              <w:bottom w:w="57" w:type="dxa"/>
            </w:tcMar>
            <w:vAlign w:val="center"/>
          </w:tcPr>
          <w:p w14:paraId="244ED68E" w14:textId="77777777" w:rsidR="00615A62" w:rsidRPr="00A578EE" w:rsidRDefault="00615A62" w:rsidP="00247F8E">
            <w:pPr>
              <w:spacing w:line="340" w:lineRule="exact"/>
              <w:jc w:val="center"/>
              <w:rPr>
                <w:szCs w:val="21"/>
              </w:rPr>
            </w:pPr>
          </w:p>
        </w:tc>
        <w:tc>
          <w:tcPr>
            <w:tcW w:w="3045" w:type="dxa"/>
            <w:vMerge w:val="restart"/>
            <w:shd w:val="clear" w:color="auto" w:fill="FFFFFF" w:themeFill="background1"/>
            <w:tcMar>
              <w:top w:w="57" w:type="dxa"/>
              <w:bottom w:w="57" w:type="dxa"/>
            </w:tcMar>
          </w:tcPr>
          <w:p w14:paraId="7F89CECA" w14:textId="77777777" w:rsidR="00615A62" w:rsidRPr="00A578EE" w:rsidRDefault="00615A62" w:rsidP="00247F8E">
            <w:pPr>
              <w:spacing w:line="340" w:lineRule="exact"/>
              <w:ind w:firstLineChars="50" w:firstLine="105"/>
              <w:rPr>
                <w:szCs w:val="21"/>
              </w:rPr>
            </w:pPr>
            <w:r w:rsidRPr="00A578EE">
              <w:rPr>
                <w:rFonts w:hint="eastAsia"/>
                <w:szCs w:val="21"/>
              </w:rPr>
              <w:t>学びに向かう力を育てよう</w:t>
            </w:r>
          </w:p>
          <w:p w14:paraId="64CF06FA"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p.209</w:t>
            </w:r>
            <w:r w:rsidRPr="00A578EE">
              <w:rPr>
                <w:rFonts w:hint="eastAsia"/>
                <w:szCs w:val="21"/>
              </w:rPr>
              <w:t>）</w:t>
            </w:r>
          </w:p>
        </w:tc>
        <w:tc>
          <w:tcPr>
            <w:tcW w:w="693" w:type="dxa"/>
            <w:vMerge w:val="restart"/>
            <w:shd w:val="clear" w:color="auto" w:fill="auto"/>
            <w:tcMar>
              <w:top w:w="57" w:type="dxa"/>
              <w:bottom w:w="57" w:type="dxa"/>
            </w:tcMar>
          </w:tcPr>
          <w:p w14:paraId="754B9EBA" w14:textId="77777777" w:rsidR="00615A62" w:rsidRPr="00A578EE" w:rsidRDefault="00615A62" w:rsidP="00247F8E">
            <w:pPr>
              <w:spacing w:line="340" w:lineRule="exact"/>
              <w:ind w:firstLineChars="50" w:firstLine="105"/>
              <w:jc w:val="center"/>
              <w:rPr>
                <w:szCs w:val="21"/>
              </w:rPr>
            </w:pPr>
          </w:p>
        </w:tc>
        <w:tc>
          <w:tcPr>
            <w:tcW w:w="3989" w:type="dxa"/>
            <w:tcBorders>
              <w:bottom w:val="nil"/>
            </w:tcBorders>
            <w:shd w:val="clear" w:color="auto" w:fill="FFFFFF" w:themeFill="background1"/>
            <w:tcMar>
              <w:top w:w="57" w:type="dxa"/>
              <w:left w:w="40" w:type="dxa"/>
              <w:bottom w:w="57" w:type="dxa"/>
              <w:right w:w="96" w:type="dxa"/>
            </w:tcMar>
          </w:tcPr>
          <w:p w14:paraId="711533B6" w14:textId="77777777" w:rsidR="00615A62" w:rsidRPr="00A578EE" w:rsidRDefault="00615A62" w:rsidP="00247F8E">
            <w:pPr>
              <w:spacing w:line="340" w:lineRule="exact"/>
              <w:ind w:left="210" w:hangingChars="100" w:hanging="210"/>
              <w:jc w:val="left"/>
              <w:rPr>
                <w:szCs w:val="21"/>
              </w:rPr>
            </w:pPr>
            <w:r w:rsidRPr="00A578EE">
              <w:rPr>
                <w:rFonts w:hint="eastAsia"/>
                <w:szCs w:val="21"/>
              </w:rPr>
              <w:t>・底面の直径と高さが球の直径と等しい円錐、円柱が球の体積の何倍であるかを求め、</w:t>
            </w:r>
            <w:r w:rsidRPr="00A578EE">
              <w:rPr>
                <w:rFonts w:hint="eastAsia"/>
                <w:szCs w:val="21"/>
              </w:rPr>
              <w:t>3</w:t>
            </w:r>
            <w:r w:rsidRPr="00A578EE">
              <w:rPr>
                <w:rFonts w:hint="eastAsia"/>
                <w:szCs w:val="21"/>
              </w:rPr>
              <w:t>つの立体の体積の関係について捉えることができるようにする。</w:t>
            </w:r>
          </w:p>
        </w:tc>
        <w:tc>
          <w:tcPr>
            <w:tcW w:w="2100" w:type="dxa"/>
            <w:tcBorders>
              <w:bottom w:val="nil"/>
            </w:tcBorders>
            <w:shd w:val="clear" w:color="auto" w:fill="FFFFFF" w:themeFill="background1"/>
            <w:tcMar>
              <w:top w:w="57" w:type="dxa"/>
              <w:bottom w:w="57" w:type="dxa"/>
            </w:tcMar>
          </w:tcPr>
          <w:p w14:paraId="556DCDEB"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②：ふり返り</w:t>
            </w:r>
          </w:p>
          <w:p w14:paraId="70819380"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560F0FA0" w14:textId="77777777" w:rsidTr="00247F8E">
        <w:trPr>
          <w:cantSplit/>
          <w:trHeight w:val="407"/>
        </w:trPr>
        <w:tc>
          <w:tcPr>
            <w:tcW w:w="596" w:type="dxa"/>
            <w:vMerge/>
            <w:tcMar>
              <w:top w:w="57" w:type="dxa"/>
              <w:bottom w:w="57" w:type="dxa"/>
            </w:tcMar>
            <w:vAlign w:val="center"/>
          </w:tcPr>
          <w:p w14:paraId="64F939DD" w14:textId="77777777" w:rsidR="00615A62" w:rsidRPr="00A578EE" w:rsidRDefault="00615A62" w:rsidP="00247F8E">
            <w:pPr>
              <w:spacing w:line="340" w:lineRule="exact"/>
              <w:jc w:val="center"/>
              <w:rPr>
                <w:szCs w:val="21"/>
              </w:rPr>
            </w:pPr>
          </w:p>
        </w:tc>
        <w:tc>
          <w:tcPr>
            <w:tcW w:w="3045" w:type="dxa"/>
            <w:vMerge/>
            <w:shd w:val="clear" w:color="auto" w:fill="FFFFFF" w:themeFill="background1"/>
            <w:tcMar>
              <w:top w:w="57" w:type="dxa"/>
              <w:bottom w:w="57" w:type="dxa"/>
            </w:tcMar>
          </w:tcPr>
          <w:p w14:paraId="482DB78A"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1CE70453" w14:textId="77777777" w:rsidR="00615A62" w:rsidRPr="00A578EE" w:rsidRDefault="00615A62" w:rsidP="00247F8E">
            <w:pPr>
              <w:spacing w:line="340" w:lineRule="exact"/>
              <w:ind w:firstLineChars="50" w:firstLine="105"/>
              <w:jc w:val="center"/>
              <w:rPr>
                <w:szCs w:val="21"/>
              </w:rPr>
            </w:pPr>
          </w:p>
        </w:tc>
        <w:tc>
          <w:tcPr>
            <w:tcW w:w="3989" w:type="dxa"/>
            <w:tcBorders>
              <w:top w:val="nil"/>
              <w:bottom w:val="nil"/>
            </w:tcBorders>
            <w:shd w:val="clear" w:color="auto" w:fill="FFFFFF" w:themeFill="background1"/>
            <w:tcMar>
              <w:top w:w="57" w:type="dxa"/>
              <w:left w:w="40" w:type="dxa"/>
              <w:bottom w:w="57" w:type="dxa"/>
              <w:right w:w="96" w:type="dxa"/>
            </w:tcMar>
          </w:tcPr>
          <w:p w14:paraId="659D99CD" w14:textId="77777777" w:rsidR="00615A62" w:rsidRPr="00A578EE" w:rsidRDefault="00615A62" w:rsidP="00247F8E">
            <w:pPr>
              <w:spacing w:line="340" w:lineRule="exact"/>
              <w:ind w:left="210" w:hangingChars="100" w:hanging="210"/>
              <w:jc w:val="left"/>
              <w:rPr>
                <w:szCs w:val="21"/>
              </w:rPr>
            </w:pPr>
            <w:r w:rsidRPr="00A578EE">
              <w:rPr>
                <w:rFonts w:hint="eastAsia"/>
                <w:szCs w:val="21"/>
              </w:rPr>
              <w:t>・様々な空間図形の体積を求める活動を通して、空間図形の性質や関係を捉えることのよさについて考えようとする態度を養う。</w:t>
            </w:r>
          </w:p>
        </w:tc>
        <w:tc>
          <w:tcPr>
            <w:tcW w:w="2100" w:type="dxa"/>
            <w:tcBorders>
              <w:top w:val="nil"/>
              <w:bottom w:val="nil"/>
            </w:tcBorders>
            <w:shd w:val="clear" w:color="auto" w:fill="FFFFFF" w:themeFill="background1"/>
            <w:tcMar>
              <w:top w:w="57" w:type="dxa"/>
              <w:bottom w:w="57" w:type="dxa"/>
            </w:tcMar>
          </w:tcPr>
          <w:p w14:paraId="6A22296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①：ふり返り</w:t>
            </w:r>
          </w:p>
          <w:p w14:paraId="3B9B761D"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309D640D" w14:textId="77777777" w:rsidTr="00247F8E">
        <w:trPr>
          <w:cantSplit/>
          <w:trHeight w:val="407"/>
        </w:trPr>
        <w:tc>
          <w:tcPr>
            <w:tcW w:w="596" w:type="dxa"/>
            <w:vMerge/>
            <w:tcMar>
              <w:top w:w="57" w:type="dxa"/>
              <w:bottom w:w="57" w:type="dxa"/>
            </w:tcMar>
            <w:vAlign w:val="center"/>
          </w:tcPr>
          <w:p w14:paraId="1AD745D8" w14:textId="77777777" w:rsidR="00615A62" w:rsidRPr="00A578EE" w:rsidRDefault="00615A62" w:rsidP="00247F8E">
            <w:pPr>
              <w:spacing w:line="340" w:lineRule="exact"/>
              <w:jc w:val="center"/>
              <w:rPr>
                <w:szCs w:val="21"/>
              </w:rPr>
            </w:pPr>
          </w:p>
        </w:tc>
        <w:tc>
          <w:tcPr>
            <w:tcW w:w="3045" w:type="dxa"/>
            <w:vMerge/>
            <w:shd w:val="clear" w:color="auto" w:fill="FFFFFF" w:themeFill="background1"/>
            <w:tcMar>
              <w:top w:w="57" w:type="dxa"/>
              <w:bottom w:w="57" w:type="dxa"/>
            </w:tcMar>
          </w:tcPr>
          <w:p w14:paraId="4F9F2557"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27686B73" w14:textId="77777777" w:rsidR="00615A62" w:rsidRPr="00A578EE" w:rsidRDefault="00615A62" w:rsidP="00247F8E">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6BEEE361" w14:textId="77777777" w:rsidR="00615A62" w:rsidRPr="00A578EE" w:rsidRDefault="00615A62" w:rsidP="00247F8E">
            <w:pPr>
              <w:spacing w:line="340" w:lineRule="exact"/>
              <w:ind w:left="210" w:hangingChars="100" w:hanging="210"/>
              <w:jc w:val="left"/>
              <w:rPr>
                <w:szCs w:val="21"/>
              </w:rPr>
            </w:pPr>
            <w:r w:rsidRPr="00A578EE">
              <w:rPr>
                <w:rFonts w:hint="eastAsia"/>
                <w:szCs w:val="21"/>
              </w:rPr>
              <w:t>・直径に３以外の数値をあてはめて調べる活動を通して、見いだした性質や関係が他の数値でも同じように成り立つかどうかを帰納的に考察しようとする態度を養う。</w:t>
            </w:r>
          </w:p>
        </w:tc>
        <w:tc>
          <w:tcPr>
            <w:tcW w:w="2100" w:type="dxa"/>
            <w:tcBorders>
              <w:top w:val="nil"/>
            </w:tcBorders>
            <w:shd w:val="clear" w:color="auto" w:fill="FFFFFF" w:themeFill="background1"/>
            <w:tcMar>
              <w:top w:w="57" w:type="dxa"/>
              <w:bottom w:w="57" w:type="dxa"/>
            </w:tcMar>
          </w:tcPr>
          <w:p w14:paraId="469600D1"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03AA2014"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1A100D6C" w14:textId="77777777" w:rsidTr="00247F8E">
        <w:trPr>
          <w:cantSplit/>
          <w:trHeight w:val="407"/>
        </w:trPr>
        <w:tc>
          <w:tcPr>
            <w:tcW w:w="596" w:type="dxa"/>
            <w:tcMar>
              <w:top w:w="57" w:type="dxa"/>
              <w:bottom w:w="57" w:type="dxa"/>
            </w:tcMar>
            <w:vAlign w:val="center"/>
          </w:tcPr>
          <w:p w14:paraId="211416D3" w14:textId="77777777" w:rsidR="00615A62" w:rsidRPr="00A578EE" w:rsidRDefault="00615A62" w:rsidP="00247F8E">
            <w:pPr>
              <w:spacing w:line="340" w:lineRule="exact"/>
              <w:jc w:val="center"/>
              <w:rPr>
                <w:szCs w:val="21"/>
              </w:rPr>
            </w:pPr>
            <w:r w:rsidRPr="00A578EE">
              <w:rPr>
                <w:rFonts w:hint="eastAsia"/>
                <w:szCs w:val="21"/>
              </w:rPr>
              <w:t>13</w:t>
            </w:r>
          </w:p>
        </w:tc>
        <w:tc>
          <w:tcPr>
            <w:tcW w:w="3045" w:type="dxa"/>
            <w:shd w:val="clear" w:color="auto" w:fill="FFFFFF" w:themeFill="background1"/>
            <w:tcMar>
              <w:top w:w="57" w:type="dxa"/>
              <w:bottom w:w="57" w:type="dxa"/>
            </w:tcMar>
          </w:tcPr>
          <w:p w14:paraId="1ABC56CD"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465AA82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p.210</w:t>
            </w:r>
            <w:r w:rsidRPr="00A578EE">
              <w:rPr>
                <w:rFonts w:hint="eastAsia"/>
                <w:szCs w:val="21"/>
              </w:rPr>
              <w:t>）</w:t>
            </w:r>
          </w:p>
        </w:tc>
        <w:tc>
          <w:tcPr>
            <w:tcW w:w="693" w:type="dxa"/>
            <w:shd w:val="clear" w:color="auto" w:fill="auto"/>
            <w:tcMar>
              <w:top w:w="57" w:type="dxa"/>
              <w:bottom w:w="57" w:type="dxa"/>
            </w:tcMar>
          </w:tcPr>
          <w:p w14:paraId="1EF1A40E" w14:textId="77777777" w:rsidR="00615A62" w:rsidRPr="00A578EE" w:rsidRDefault="00615A62" w:rsidP="00247F8E">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372F764B" w14:textId="77777777" w:rsidR="00615A62" w:rsidRPr="00A578EE" w:rsidRDefault="00615A62" w:rsidP="00247F8E">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0" w:type="dxa"/>
            <w:shd w:val="clear" w:color="auto" w:fill="FFFFFF" w:themeFill="background1"/>
            <w:tcMar>
              <w:top w:w="57" w:type="dxa"/>
              <w:bottom w:w="57" w:type="dxa"/>
            </w:tcMar>
          </w:tcPr>
          <w:p w14:paraId="32D9E07B"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③：問題１～４</w:t>
            </w:r>
          </w:p>
          <w:p w14:paraId="6B85A23A"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①：問題２</w:t>
            </w:r>
          </w:p>
          <w:p w14:paraId="00AD793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②：問題２、４</w:t>
            </w:r>
          </w:p>
        </w:tc>
      </w:tr>
      <w:tr w:rsidR="00615A62" w:rsidRPr="00A578EE" w14:paraId="59F2856F" w14:textId="77777777" w:rsidTr="00247F8E">
        <w:trPr>
          <w:cantSplit/>
          <w:trHeight w:val="407"/>
        </w:trPr>
        <w:tc>
          <w:tcPr>
            <w:tcW w:w="596" w:type="dxa"/>
            <w:tcMar>
              <w:top w:w="57" w:type="dxa"/>
              <w:bottom w:w="57" w:type="dxa"/>
            </w:tcMar>
            <w:vAlign w:val="center"/>
          </w:tcPr>
          <w:p w14:paraId="74DFA4ED" w14:textId="77777777" w:rsidR="00615A62" w:rsidRPr="00A578EE" w:rsidRDefault="00615A62" w:rsidP="00247F8E">
            <w:pPr>
              <w:spacing w:line="340" w:lineRule="exact"/>
              <w:jc w:val="center"/>
              <w:rPr>
                <w:szCs w:val="21"/>
              </w:rPr>
            </w:pPr>
          </w:p>
        </w:tc>
        <w:tc>
          <w:tcPr>
            <w:tcW w:w="3045" w:type="dxa"/>
            <w:shd w:val="clear" w:color="auto" w:fill="D9D9D9" w:themeFill="background1" w:themeFillShade="D9"/>
            <w:tcMar>
              <w:top w:w="57" w:type="dxa"/>
              <w:bottom w:w="57" w:type="dxa"/>
            </w:tcMar>
          </w:tcPr>
          <w:p w14:paraId="42C70262"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67B34995" w14:textId="77777777" w:rsidR="00615A62" w:rsidRPr="00A578EE" w:rsidRDefault="00615A62" w:rsidP="00247F8E">
            <w:pPr>
              <w:spacing w:line="340" w:lineRule="exact"/>
              <w:ind w:firstLineChars="50" w:firstLine="105"/>
              <w:jc w:val="center"/>
              <w:rPr>
                <w:szCs w:val="21"/>
              </w:rPr>
            </w:pPr>
          </w:p>
        </w:tc>
        <w:tc>
          <w:tcPr>
            <w:tcW w:w="3989" w:type="dxa"/>
            <w:shd w:val="clear" w:color="auto" w:fill="D9D9D9" w:themeFill="background1" w:themeFillShade="D9"/>
            <w:tcMar>
              <w:top w:w="57" w:type="dxa"/>
              <w:left w:w="40" w:type="dxa"/>
              <w:bottom w:w="57" w:type="dxa"/>
              <w:right w:w="96" w:type="dxa"/>
            </w:tcMar>
          </w:tcPr>
          <w:p w14:paraId="641ACD1E" w14:textId="77777777" w:rsidR="00615A62" w:rsidRPr="00A578EE" w:rsidRDefault="00615A62" w:rsidP="00247F8E">
            <w:pPr>
              <w:spacing w:line="340" w:lineRule="exact"/>
              <w:ind w:left="210" w:hangingChars="100" w:hanging="210"/>
              <w:jc w:val="left"/>
              <w:rPr>
                <w:szCs w:val="21"/>
              </w:rPr>
            </w:pPr>
          </w:p>
        </w:tc>
        <w:tc>
          <w:tcPr>
            <w:tcW w:w="2100" w:type="dxa"/>
            <w:shd w:val="clear" w:color="auto" w:fill="D9D9D9" w:themeFill="background1" w:themeFillShade="D9"/>
            <w:tcMar>
              <w:top w:w="57" w:type="dxa"/>
              <w:bottom w:w="57" w:type="dxa"/>
            </w:tcMar>
          </w:tcPr>
          <w:p w14:paraId="733BD8A1" w14:textId="77777777" w:rsidR="00615A62" w:rsidRPr="00A578EE" w:rsidRDefault="00615A62" w:rsidP="00247F8E">
            <w:pPr>
              <w:spacing w:line="340" w:lineRule="exact"/>
              <w:ind w:left="210" w:hangingChars="100" w:hanging="210"/>
              <w:rPr>
                <w:szCs w:val="21"/>
              </w:rPr>
            </w:pPr>
          </w:p>
        </w:tc>
      </w:tr>
      <w:tr w:rsidR="00615A62" w:rsidRPr="00A578EE" w14:paraId="01B59990" w14:textId="77777777" w:rsidTr="00247F8E">
        <w:trPr>
          <w:cantSplit/>
          <w:trHeight w:val="407"/>
        </w:trPr>
        <w:tc>
          <w:tcPr>
            <w:tcW w:w="596" w:type="dxa"/>
            <w:tcMar>
              <w:top w:w="57" w:type="dxa"/>
              <w:bottom w:w="57" w:type="dxa"/>
            </w:tcMar>
            <w:vAlign w:val="center"/>
          </w:tcPr>
          <w:p w14:paraId="47F5D15C" w14:textId="77777777" w:rsidR="00615A62" w:rsidRPr="00A578EE" w:rsidRDefault="00615A62" w:rsidP="00247F8E">
            <w:pPr>
              <w:spacing w:line="340" w:lineRule="exact"/>
              <w:jc w:val="center"/>
              <w:rPr>
                <w:szCs w:val="21"/>
              </w:rPr>
            </w:pPr>
            <w:r w:rsidRPr="00A578EE">
              <w:rPr>
                <w:rFonts w:hint="eastAsia"/>
                <w:szCs w:val="21"/>
              </w:rPr>
              <w:t>14</w:t>
            </w:r>
          </w:p>
          <w:p w14:paraId="3C6D8EB0" w14:textId="77777777" w:rsidR="00615A62" w:rsidRPr="00A578EE" w:rsidRDefault="00615A62" w:rsidP="00247F8E">
            <w:pPr>
              <w:spacing w:line="340" w:lineRule="exact"/>
              <w:jc w:val="center"/>
              <w:rPr>
                <w:szCs w:val="21"/>
              </w:rPr>
            </w:pPr>
            <w:r w:rsidRPr="00A578EE">
              <w:rPr>
                <w:rFonts w:hint="eastAsia"/>
                <w:szCs w:val="21"/>
              </w:rPr>
              <w:t>15</w:t>
            </w:r>
          </w:p>
        </w:tc>
        <w:tc>
          <w:tcPr>
            <w:tcW w:w="3045" w:type="dxa"/>
            <w:shd w:val="clear" w:color="auto" w:fill="FFFFFF" w:themeFill="background1"/>
            <w:tcMar>
              <w:top w:w="57" w:type="dxa"/>
              <w:bottom w:w="57" w:type="dxa"/>
            </w:tcMar>
          </w:tcPr>
          <w:p w14:paraId="5207CEBA" w14:textId="77777777" w:rsidR="00615A62" w:rsidRPr="00A578EE" w:rsidRDefault="00615A62" w:rsidP="00247F8E">
            <w:pPr>
              <w:spacing w:line="340" w:lineRule="exact"/>
              <w:ind w:firstLineChars="50" w:firstLine="105"/>
              <w:rPr>
                <w:szCs w:val="21"/>
              </w:rPr>
            </w:pPr>
            <w:r w:rsidRPr="00A578EE">
              <w:rPr>
                <w:rFonts w:hint="eastAsia"/>
                <w:szCs w:val="21"/>
              </w:rPr>
              <w:t>６章の問題</w:t>
            </w:r>
          </w:p>
          <w:p w14:paraId="109298C7"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p.211</w:t>
            </w:r>
            <w:r w:rsidRPr="00A578EE">
              <w:rPr>
                <w:rFonts w:hint="eastAsia"/>
                <w:szCs w:val="21"/>
              </w:rPr>
              <w:t>）</w:t>
            </w:r>
          </w:p>
        </w:tc>
        <w:tc>
          <w:tcPr>
            <w:tcW w:w="693" w:type="dxa"/>
            <w:shd w:val="clear" w:color="auto" w:fill="auto"/>
            <w:tcMar>
              <w:top w:w="57" w:type="dxa"/>
              <w:bottom w:w="57" w:type="dxa"/>
            </w:tcMar>
          </w:tcPr>
          <w:p w14:paraId="62FBD0A6" w14:textId="77777777" w:rsidR="00615A62" w:rsidRPr="00A578EE" w:rsidRDefault="00615A62" w:rsidP="00247F8E">
            <w:pPr>
              <w:spacing w:line="340" w:lineRule="exact"/>
              <w:ind w:firstLineChars="50" w:firstLine="105"/>
              <w:jc w:val="center"/>
              <w:rPr>
                <w:szCs w:val="21"/>
              </w:rPr>
            </w:pPr>
            <w:r w:rsidRPr="00A578EE">
              <w:rPr>
                <w:rFonts w:hint="eastAsia"/>
                <w:szCs w:val="21"/>
              </w:rPr>
              <w:t>2</w:t>
            </w:r>
          </w:p>
        </w:tc>
        <w:tc>
          <w:tcPr>
            <w:tcW w:w="3989" w:type="dxa"/>
            <w:tcBorders>
              <w:bottom w:val="single" w:sz="4" w:space="0" w:color="auto"/>
            </w:tcBorders>
            <w:shd w:val="clear" w:color="auto" w:fill="FFFFFF" w:themeFill="background1"/>
            <w:tcMar>
              <w:top w:w="57" w:type="dxa"/>
              <w:left w:w="40" w:type="dxa"/>
              <w:bottom w:w="57" w:type="dxa"/>
              <w:right w:w="96" w:type="dxa"/>
            </w:tcMar>
          </w:tcPr>
          <w:p w14:paraId="71805FA5" w14:textId="77777777" w:rsidR="00615A62" w:rsidRPr="00A578EE" w:rsidRDefault="00615A62" w:rsidP="00247F8E">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0" w:type="dxa"/>
            <w:tcBorders>
              <w:bottom w:val="single" w:sz="4" w:space="0" w:color="auto"/>
            </w:tcBorders>
            <w:shd w:val="clear" w:color="auto" w:fill="FFFFFF" w:themeFill="background1"/>
            <w:tcMar>
              <w:top w:w="57" w:type="dxa"/>
              <w:bottom w:w="57" w:type="dxa"/>
            </w:tcMar>
          </w:tcPr>
          <w:p w14:paraId="64E239FF"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55D7CB9E"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②：問題１、２</w:t>
            </w:r>
          </w:p>
          <w:p w14:paraId="52AB6063"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①：問題３</w:t>
            </w:r>
          </w:p>
          <w:p w14:paraId="139D96B3"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③：問題４</w:t>
            </w:r>
          </w:p>
          <w:p w14:paraId="1FAB179D"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2ED0CD48" w14:textId="77777777" w:rsidR="00615A62" w:rsidRPr="00A578EE" w:rsidRDefault="00615A62" w:rsidP="00A578EE">
      <w:pPr>
        <w:spacing w:line="440" w:lineRule="atLeast"/>
        <w:rPr>
          <w:sz w:val="24"/>
          <w:szCs w:val="28"/>
        </w:rPr>
      </w:pPr>
      <w:r w:rsidRPr="00A578EE">
        <w:rPr>
          <w:sz w:val="24"/>
          <w:szCs w:val="28"/>
        </w:rPr>
        <w:br w:type="page"/>
      </w:r>
    </w:p>
    <w:p w14:paraId="018F055F"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49384561" wp14:editId="0ECA714F">
                <wp:extent cx="6645600" cy="440640"/>
                <wp:effectExtent l="0" t="0" r="3175" b="0"/>
                <wp:docPr id="532101407"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777134777"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274668607"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443F22D4"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773383730"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29887AF9" w14:textId="3DB3E939"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７章　データの活用</w:t>
                              </w:r>
                            </w:p>
                          </w:txbxContent>
                        </wps:txbx>
                        <wps:bodyPr rot="0" vert="horz" wrap="square" lIns="0" tIns="0" rIns="0" bIns="0" anchor="ctr" anchorCtr="0">
                          <a:noAutofit/>
                        </wps:bodyPr>
                      </wps:wsp>
                    </wpg:wgp>
                  </a:graphicData>
                </a:graphic>
              </wp:inline>
            </w:drawing>
          </mc:Choice>
          <mc:Fallback>
            <w:pict>
              <v:group w14:anchorId="49384561" id="_x0000_s1055"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J8QRewmBAAAHg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056"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CyH7JAAAA4gAAAA8AAABkcnMvZG93bnJldi54bWxET01rwkAUvBf6H5ZX8FY30WBK6iqlaGkV&#10;DzH2/sg+k2D2bcxuNe2v7xaEXgaG+WLmy8G04kK9aywriMcRCOLS6oYrBYdi/fgEwnlkja1lUvBN&#10;DpaL+7s5ZtpeOafL3lcilLDLUEHtfZdJ6cqaDLqx7YiDdrS9QR9oX0nd4zWUm1ZOomgmDTYcFmrs&#10;6LWm8rT/Mgo+kyL5yN9+4rXLd4fVttjsotVZqdHD8PIMwtPg/8239LtWkKZpPE0Cwt+lcAfk4h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1sLIfskAAADiAAAADwAAAAAAAAAA&#10;AAAAAACfAgAAZHJzL2Rvd25yZXYueG1sUEsFBgAAAAAEAAQA9wAAAJUDAAAAAA==&#10;">
                  <v:imagedata r:id="rId10" o:title=""/>
                  <v:path arrowok="t"/>
                </v:shape>
                <v:shape id="テキスト ボックス 2" o:spid="_x0000_s1057"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K0cgA&#10;AADiAAAADwAAAGRycy9kb3ducmV2LnhtbESPQYvCMBSE74L/ITxhL6LpylKlGsV1WfXiodUf8Gie&#10;bbF5KU1Wq79+Iwgeh5n5hlmsOlOLK7WusqzgcxyBIM6trrhQcDr+jmYgnEfWWFsmBXdysFr2ewtM&#10;tL1xStfMFyJA2CWooPS+SaR0eUkG3dg2xME729agD7ItpG7xFuCmlpMoiqXBisNCiQ1tSsov2Z9R&#10;QOvUPg4XtzXp989me66YhnKn1MegW89BeOr8O/xq77WCyfQrjmdxNIXnpXAH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NIrRyAAAAOIAAAAPAAAAAAAAAAAAAAAAAJgCAABk&#10;cnMvZG93bnJldi54bWxQSwUGAAAAAAQABAD1AAAAjQMAAAAA&#10;" filled="f" stroked="f">
                  <v:textbox inset="0,0,0,0">
                    <w:txbxContent>
                      <w:p w14:paraId="443F22D4"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1</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58"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lhTcoA&#10;AADjAAAADwAAAGRycy9kb3ducmV2LnhtbESPwW7CQAxE75X6DysjcanKhkZqUGBBlAropYfQfoCV&#10;NUlE1htlF0j79fiAxNH2eGbeYjW4Vl2oD41nA9NJAoq49LbhysDvz/Z1BipEZIutZzLwRwFWy+en&#10;BebWX7mgyyFWSkw45GigjrHLtQ5lTQ7DxHfEcjv63mGUsa+07fEq5q7Vb0nyrh02LAk1drSpqTwd&#10;zs4ArQv//30KO1d8fG52x4bpRe+NGY+G9RxUpCE+xPfvLyv1syxNZ2mWCoUwyQL08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yJYU3KAAAA4wAAAA8AAAAAAAAAAAAAAAAAmAIA&#10;AGRycy9kb3ducmV2LnhtbFBLBQYAAAAABAAEAPUAAACPAwAAAAA=&#10;" filled="f" stroked="f">
                  <v:textbox inset="0,0,0,0">
                    <w:txbxContent>
                      <w:p w14:paraId="29887AF9" w14:textId="3DB3E939"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７章　データの活用</w:t>
                        </w:r>
                      </w:p>
                    </w:txbxContent>
                  </v:textbox>
                </v:shape>
                <w10:anchorlock/>
              </v:group>
            </w:pict>
          </mc:Fallback>
        </mc:AlternateContent>
      </w:r>
    </w:p>
    <w:p w14:paraId="37FAF9DF" w14:textId="66CDB213" w:rsidR="00615A62" w:rsidRDefault="00615A62" w:rsidP="00A578EE">
      <w:pPr>
        <w:spacing w:line="440" w:lineRule="atLeast"/>
        <w:rPr>
          <w:sz w:val="24"/>
          <w:szCs w:val="24"/>
        </w:rPr>
      </w:pPr>
    </w:p>
    <w:p w14:paraId="4DA0749F" w14:textId="77777777" w:rsidR="002D2325" w:rsidRPr="00A578EE" w:rsidRDefault="002D2325" w:rsidP="00A578EE">
      <w:pPr>
        <w:spacing w:line="440" w:lineRule="atLeast"/>
        <w:rPr>
          <w:sz w:val="24"/>
          <w:szCs w:val="24"/>
        </w:rPr>
      </w:pPr>
    </w:p>
    <w:p w14:paraId="3250ACAA" w14:textId="31F0650B"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5BFCC8A1"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）データの分布と確率についての基礎的な概念や原理・法則などを理解するとともに、事象を数理的に捉えたり、数学的に解釈したり、数学的に表現・処理したりする技能を身に付ける。</w:t>
      </w:r>
    </w:p>
    <w:p w14:paraId="0BA99E49"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）データの分布に着目し、その傾向を読み取り批判的に考察して判断したり、不確定な事象の起こりやすさについて考察したりすることができる。</w:t>
      </w:r>
    </w:p>
    <w:p w14:paraId="052A092D" w14:textId="77777777" w:rsidR="00615A62" w:rsidRPr="00A578EE" w:rsidRDefault="00615A62" w:rsidP="00A578EE">
      <w:pPr>
        <w:spacing w:line="440" w:lineRule="atLeast"/>
        <w:ind w:left="600" w:hangingChars="250" w:hanging="600"/>
        <w:jc w:val="left"/>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データの分布と確率について、数学的活動の楽しさや数学のよさを実感して粘り強く考え、数学を生活や学習に生かそうとする態度、問題解決の過程を振り返って評価・改善しようとする態度を身に付ける。</w:t>
      </w:r>
    </w:p>
    <w:p w14:paraId="38AEAEBB" w14:textId="77777777" w:rsidR="00615A62" w:rsidRPr="00A578EE" w:rsidRDefault="00615A62" w:rsidP="00A578EE">
      <w:pPr>
        <w:spacing w:line="440" w:lineRule="atLeast"/>
        <w:rPr>
          <w:sz w:val="24"/>
          <w:szCs w:val="28"/>
        </w:rPr>
      </w:pPr>
    </w:p>
    <w:p w14:paraId="20721C4B" w14:textId="1F2B8F7B"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70A3F072" w14:textId="77777777" w:rsidTr="00706949">
        <w:trPr>
          <w:trHeight w:val="397"/>
        </w:trPr>
        <w:tc>
          <w:tcPr>
            <w:tcW w:w="3477" w:type="dxa"/>
            <w:shd w:val="clear" w:color="auto" w:fill="F2F2F2" w:themeFill="background1" w:themeFillShade="F2"/>
            <w:vAlign w:val="center"/>
          </w:tcPr>
          <w:p w14:paraId="54B43359"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2022CFD3"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728B9A1B"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5692906C" w14:textId="77777777" w:rsidTr="00247F8E">
        <w:tc>
          <w:tcPr>
            <w:tcW w:w="3477" w:type="dxa"/>
            <w:tcMar>
              <w:top w:w="28" w:type="dxa"/>
              <w:bottom w:w="28" w:type="dxa"/>
            </w:tcMar>
          </w:tcPr>
          <w:p w14:paraId="5C4C4251" w14:textId="77777777" w:rsidR="00615A62" w:rsidRPr="00A578EE" w:rsidRDefault="00615A62" w:rsidP="00247F8E">
            <w:pPr>
              <w:spacing w:line="340" w:lineRule="exact"/>
              <w:ind w:left="210" w:hangingChars="100" w:hanging="210"/>
              <w:rPr>
                <w:szCs w:val="21"/>
              </w:rPr>
            </w:pPr>
            <w:r w:rsidRPr="00A578EE">
              <w:rPr>
                <w:rFonts w:hint="eastAsia"/>
                <w:szCs w:val="21"/>
              </w:rPr>
              <w:t>①ヒストグラムや相対度数などの必要性と意味を理解している。</w:t>
            </w:r>
          </w:p>
          <w:p w14:paraId="749915D5" w14:textId="77777777" w:rsidR="00615A62" w:rsidRPr="00A578EE" w:rsidRDefault="00615A62" w:rsidP="00247F8E">
            <w:pPr>
              <w:spacing w:line="340" w:lineRule="exact"/>
              <w:ind w:left="210" w:hangingChars="100" w:hanging="210"/>
              <w:rPr>
                <w:szCs w:val="21"/>
              </w:rPr>
            </w:pPr>
            <w:r w:rsidRPr="00A578EE">
              <w:rPr>
                <w:rFonts w:hint="eastAsia"/>
                <w:szCs w:val="21"/>
              </w:rPr>
              <w:t>②コンピュータなどの情報手段を用いるなどしてデータを表やグラフに整理したり、データの範囲や代表値、相対度数、累積度数、累積相対度数などを求めたりすることができる。</w:t>
            </w:r>
          </w:p>
          <w:p w14:paraId="2FE7889D" w14:textId="77777777" w:rsidR="00615A62" w:rsidRPr="00A578EE" w:rsidRDefault="00615A62" w:rsidP="00247F8E">
            <w:pPr>
              <w:spacing w:line="340" w:lineRule="exact"/>
              <w:ind w:left="210" w:hangingChars="100" w:hanging="210"/>
              <w:rPr>
                <w:szCs w:val="21"/>
              </w:rPr>
            </w:pPr>
            <w:r w:rsidRPr="00A578EE">
              <w:rPr>
                <w:rFonts w:hint="eastAsia"/>
                <w:szCs w:val="21"/>
              </w:rPr>
              <w:t>③多数の観察や多数回の試行によって得られる確率の必要性と意味を理解している。</w:t>
            </w:r>
          </w:p>
        </w:tc>
        <w:tc>
          <w:tcPr>
            <w:tcW w:w="3477" w:type="dxa"/>
            <w:tcMar>
              <w:top w:w="28" w:type="dxa"/>
              <w:bottom w:w="28" w:type="dxa"/>
            </w:tcMar>
          </w:tcPr>
          <w:p w14:paraId="6070A8CE" w14:textId="77777777" w:rsidR="00615A62" w:rsidRPr="00A578EE" w:rsidRDefault="00615A62" w:rsidP="00247F8E">
            <w:pPr>
              <w:spacing w:line="340" w:lineRule="exact"/>
              <w:ind w:left="210" w:hangingChars="100" w:hanging="210"/>
              <w:rPr>
                <w:szCs w:val="21"/>
              </w:rPr>
            </w:pPr>
            <w:r w:rsidRPr="00A578EE">
              <w:rPr>
                <w:rFonts w:hint="eastAsia"/>
                <w:szCs w:val="21"/>
              </w:rPr>
              <w:t>①目的に応じてデータを収集して分析し、そのデータの分布の傾向を読み取り、批判的に考察し判断することができる。</w:t>
            </w:r>
          </w:p>
          <w:p w14:paraId="5D08C266" w14:textId="77777777" w:rsidR="00615A62" w:rsidRPr="00A578EE" w:rsidRDefault="00615A62" w:rsidP="00247F8E">
            <w:pPr>
              <w:spacing w:line="340" w:lineRule="exact"/>
              <w:ind w:left="210" w:hangingChars="100" w:hanging="210"/>
              <w:rPr>
                <w:szCs w:val="21"/>
              </w:rPr>
            </w:pPr>
            <w:r w:rsidRPr="00A578EE">
              <w:rPr>
                <w:rFonts w:hint="eastAsia"/>
                <w:szCs w:val="21"/>
              </w:rPr>
              <w:t>②多数の観察や多数回の試行の結果を基にして、不確定な事象の起こりやすさの傾向を読み取り表現することができる。</w:t>
            </w:r>
          </w:p>
        </w:tc>
        <w:tc>
          <w:tcPr>
            <w:tcW w:w="3479" w:type="dxa"/>
            <w:tcMar>
              <w:top w:w="28" w:type="dxa"/>
              <w:bottom w:w="28" w:type="dxa"/>
            </w:tcMar>
          </w:tcPr>
          <w:p w14:paraId="34169B8C" w14:textId="77777777" w:rsidR="00615A62" w:rsidRPr="00A578EE" w:rsidRDefault="00615A62" w:rsidP="00247F8E">
            <w:pPr>
              <w:spacing w:line="340" w:lineRule="exact"/>
              <w:ind w:left="210" w:hangingChars="100" w:hanging="210"/>
              <w:rPr>
                <w:szCs w:val="21"/>
              </w:rPr>
            </w:pPr>
            <w:r w:rsidRPr="00A578EE">
              <w:rPr>
                <w:rFonts w:hint="eastAsia"/>
                <w:szCs w:val="21"/>
              </w:rPr>
              <w:t>①ヒストグラムや相対度数、多数の観察や多数回の試行によって得られる確率などのよさについて考えようとしている。</w:t>
            </w:r>
          </w:p>
          <w:p w14:paraId="625A1130" w14:textId="77777777" w:rsidR="00615A62" w:rsidRPr="00A578EE" w:rsidRDefault="00615A62" w:rsidP="00247F8E">
            <w:pPr>
              <w:spacing w:line="340" w:lineRule="exact"/>
              <w:ind w:left="210" w:hangingChars="100" w:hanging="210"/>
              <w:rPr>
                <w:szCs w:val="21"/>
              </w:rPr>
            </w:pPr>
            <w:r w:rsidRPr="00A578EE">
              <w:rPr>
                <w:rFonts w:hint="eastAsia"/>
                <w:szCs w:val="21"/>
              </w:rPr>
              <w:t>②データの分布や不確定な事象の起こりやすさについて学んだことを生活や学習に生かそうとしている。</w:t>
            </w:r>
          </w:p>
          <w:p w14:paraId="34525BA5" w14:textId="77777777" w:rsidR="00615A62" w:rsidRPr="00A578EE" w:rsidRDefault="00615A62" w:rsidP="00247F8E">
            <w:pPr>
              <w:spacing w:line="340" w:lineRule="exact"/>
              <w:ind w:left="210" w:hangingChars="100" w:hanging="210"/>
              <w:rPr>
                <w:szCs w:val="21"/>
              </w:rPr>
            </w:pPr>
            <w:r w:rsidRPr="00A578EE">
              <w:rPr>
                <w:rFonts w:hint="eastAsia"/>
                <w:szCs w:val="21"/>
              </w:rPr>
              <w:t>③ヒストグラムや相対度数、多数の観察や多数回の試行によって得られる確率などを活用した問題解決の過程を振り返って検討しようとしたり、多面的に捉え考えようとしたりしている。</w:t>
            </w:r>
          </w:p>
        </w:tc>
      </w:tr>
    </w:tbl>
    <w:p w14:paraId="4FBB6403" w14:textId="77777777" w:rsidR="00615A62" w:rsidRPr="00A578EE" w:rsidRDefault="00615A62" w:rsidP="00A578EE">
      <w:pPr>
        <w:spacing w:line="440" w:lineRule="atLeast"/>
        <w:ind w:left="600" w:hangingChars="250" w:hanging="600"/>
        <w:rPr>
          <w:sz w:val="24"/>
          <w:szCs w:val="28"/>
        </w:rPr>
      </w:pPr>
    </w:p>
    <w:p w14:paraId="62F8ACB1" w14:textId="77777777" w:rsidR="00615A62" w:rsidRPr="00A578EE" w:rsidRDefault="00615A62" w:rsidP="00A578EE">
      <w:pPr>
        <w:widowControl/>
        <w:spacing w:line="440" w:lineRule="atLeast"/>
        <w:jc w:val="left"/>
        <w:rPr>
          <w:sz w:val="24"/>
          <w:szCs w:val="28"/>
        </w:rPr>
      </w:pPr>
      <w:r w:rsidRPr="00A578EE">
        <w:rPr>
          <w:sz w:val="24"/>
          <w:szCs w:val="28"/>
        </w:rPr>
        <w:br w:type="page"/>
      </w:r>
    </w:p>
    <w:p w14:paraId="7905E7D3" w14:textId="3F17E78E"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lastRenderedPageBreak/>
        <w:t xml:space="preserve">３　指導と評価の計画（14時間）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53" w:type="dxa"/>
        <w:tblLook w:val="04A0" w:firstRow="1" w:lastRow="0" w:firstColumn="1" w:lastColumn="0" w:noHBand="0" w:noVBand="1"/>
      </w:tblPr>
      <w:tblGrid>
        <w:gridCol w:w="590"/>
        <w:gridCol w:w="3055"/>
        <w:gridCol w:w="695"/>
        <w:gridCol w:w="4009"/>
        <w:gridCol w:w="2104"/>
      </w:tblGrid>
      <w:tr w:rsidR="00615A62" w:rsidRPr="00A578EE" w14:paraId="1DE1E954" w14:textId="77777777" w:rsidTr="00247F8E">
        <w:trPr>
          <w:cantSplit/>
          <w:trHeight w:val="455"/>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29B8E93"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4B9803B"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B7947C0"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26C2754E"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D1B0230"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4"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02F9E8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6AE61BED" w14:textId="77777777" w:rsidTr="00247F8E">
        <w:trPr>
          <w:cantSplit/>
          <w:trHeight w:val="326"/>
        </w:trPr>
        <w:tc>
          <w:tcPr>
            <w:tcW w:w="590" w:type="dxa"/>
            <w:tcBorders>
              <w:top w:val="single" w:sz="8" w:space="0" w:color="auto"/>
            </w:tcBorders>
            <w:tcMar>
              <w:top w:w="28" w:type="dxa"/>
              <w:bottom w:w="28" w:type="dxa"/>
            </w:tcMar>
            <w:vAlign w:val="center"/>
          </w:tcPr>
          <w:p w14:paraId="7EC10325" w14:textId="77777777" w:rsidR="00615A62" w:rsidRPr="00A578EE" w:rsidRDefault="00615A62" w:rsidP="00247F8E">
            <w:pPr>
              <w:spacing w:line="340" w:lineRule="exact"/>
              <w:jc w:val="center"/>
              <w:rPr>
                <w:szCs w:val="21"/>
              </w:rPr>
            </w:pPr>
          </w:p>
        </w:tc>
        <w:tc>
          <w:tcPr>
            <w:tcW w:w="3055" w:type="dxa"/>
            <w:tcBorders>
              <w:top w:val="single" w:sz="8" w:space="0" w:color="auto"/>
              <w:bottom w:val="single" w:sz="4" w:space="0" w:color="auto"/>
            </w:tcBorders>
            <w:shd w:val="clear" w:color="auto" w:fill="D9D9D9" w:themeFill="background1" w:themeFillShade="D9"/>
            <w:tcMar>
              <w:top w:w="28" w:type="dxa"/>
              <w:bottom w:w="28" w:type="dxa"/>
            </w:tcMar>
          </w:tcPr>
          <w:p w14:paraId="4DA29528"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データの分布</w:t>
            </w:r>
          </w:p>
        </w:tc>
        <w:tc>
          <w:tcPr>
            <w:tcW w:w="695" w:type="dxa"/>
            <w:tcBorders>
              <w:top w:val="single" w:sz="8" w:space="0" w:color="auto"/>
            </w:tcBorders>
            <w:shd w:val="clear" w:color="auto" w:fill="D9D9D9" w:themeFill="background1" w:themeFillShade="D9"/>
            <w:tcMar>
              <w:top w:w="28" w:type="dxa"/>
              <w:bottom w:w="28" w:type="dxa"/>
            </w:tcMar>
          </w:tcPr>
          <w:p w14:paraId="7140FCF7" w14:textId="77777777" w:rsidR="00615A62" w:rsidRPr="00A578EE" w:rsidRDefault="00615A62" w:rsidP="00247F8E">
            <w:pPr>
              <w:spacing w:line="340" w:lineRule="exact"/>
              <w:jc w:val="center"/>
              <w:rPr>
                <w:rFonts w:ascii="ＭＳ ゴシック" w:eastAsia="ＭＳ ゴシック" w:hAnsi="ＭＳ ゴシック"/>
                <w:szCs w:val="21"/>
              </w:rPr>
            </w:pPr>
          </w:p>
        </w:tc>
        <w:tc>
          <w:tcPr>
            <w:tcW w:w="4009"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65357CF9" w14:textId="77777777" w:rsidR="00615A62" w:rsidRPr="00A578EE" w:rsidRDefault="00615A62" w:rsidP="00247F8E">
            <w:pPr>
              <w:spacing w:line="340" w:lineRule="exact"/>
              <w:jc w:val="left"/>
              <w:rPr>
                <w:rFonts w:ascii="ＭＳ ゴシック" w:eastAsia="ＭＳ ゴシック" w:hAnsi="ＭＳ ゴシック"/>
                <w:szCs w:val="21"/>
              </w:rPr>
            </w:pPr>
          </w:p>
        </w:tc>
        <w:tc>
          <w:tcPr>
            <w:tcW w:w="2104" w:type="dxa"/>
            <w:tcBorders>
              <w:top w:val="single" w:sz="8" w:space="0" w:color="auto"/>
              <w:bottom w:val="single" w:sz="4" w:space="0" w:color="auto"/>
            </w:tcBorders>
            <w:shd w:val="clear" w:color="auto" w:fill="D9D9D9" w:themeFill="background1" w:themeFillShade="D9"/>
            <w:tcMar>
              <w:top w:w="28" w:type="dxa"/>
              <w:bottom w:w="28" w:type="dxa"/>
            </w:tcMar>
          </w:tcPr>
          <w:p w14:paraId="5008565D" w14:textId="77777777" w:rsidR="00615A62" w:rsidRPr="00A578EE" w:rsidRDefault="00615A62" w:rsidP="00247F8E">
            <w:pPr>
              <w:spacing w:line="340" w:lineRule="exact"/>
              <w:rPr>
                <w:rFonts w:ascii="ＭＳ ゴシック" w:eastAsia="ＭＳ ゴシック" w:hAnsi="ＭＳ ゴシック"/>
                <w:szCs w:val="21"/>
              </w:rPr>
            </w:pPr>
          </w:p>
        </w:tc>
      </w:tr>
      <w:tr w:rsidR="00615A62" w:rsidRPr="00A578EE" w14:paraId="0B30936B" w14:textId="77777777" w:rsidTr="00247F8E">
        <w:trPr>
          <w:cantSplit/>
          <w:trHeight w:val="324"/>
        </w:trPr>
        <w:tc>
          <w:tcPr>
            <w:tcW w:w="590" w:type="dxa"/>
            <w:tcMar>
              <w:top w:w="57" w:type="dxa"/>
              <w:bottom w:w="57" w:type="dxa"/>
            </w:tcMar>
            <w:vAlign w:val="center"/>
          </w:tcPr>
          <w:p w14:paraId="18CA53C1" w14:textId="77777777" w:rsidR="00615A62" w:rsidRPr="00A578EE" w:rsidRDefault="00615A62" w:rsidP="00247F8E">
            <w:pPr>
              <w:spacing w:line="340" w:lineRule="exact"/>
              <w:jc w:val="center"/>
              <w:rPr>
                <w:szCs w:val="21"/>
              </w:rPr>
            </w:pPr>
            <w:r w:rsidRPr="00A578EE">
              <w:rPr>
                <w:szCs w:val="21"/>
              </w:rPr>
              <w:t>1</w:t>
            </w:r>
          </w:p>
        </w:tc>
        <w:tc>
          <w:tcPr>
            <w:tcW w:w="3055" w:type="dxa"/>
            <w:shd w:val="clear" w:color="auto" w:fill="FFFFFF" w:themeFill="background1"/>
            <w:tcMar>
              <w:top w:w="57" w:type="dxa"/>
              <w:bottom w:w="57" w:type="dxa"/>
            </w:tcMar>
          </w:tcPr>
          <w:p w14:paraId="24FBC1F2"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度数分布表</w:t>
            </w:r>
          </w:p>
          <w:p w14:paraId="694C288B"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p.214</w:t>
            </w:r>
            <w:r w:rsidRPr="00A578EE">
              <w:rPr>
                <w:rFonts w:hint="eastAsia"/>
                <w:szCs w:val="21"/>
              </w:rPr>
              <w:t>～</w:t>
            </w:r>
            <w:r w:rsidRPr="00A578EE">
              <w:rPr>
                <w:szCs w:val="21"/>
              </w:rPr>
              <w:t>217</w:t>
            </w:r>
            <w:r w:rsidRPr="00A578EE">
              <w:rPr>
                <w:rFonts w:hint="eastAsia"/>
                <w:szCs w:val="21"/>
              </w:rPr>
              <w:t>）</w:t>
            </w:r>
          </w:p>
        </w:tc>
        <w:tc>
          <w:tcPr>
            <w:tcW w:w="695" w:type="dxa"/>
            <w:shd w:val="clear" w:color="auto" w:fill="auto"/>
            <w:tcMar>
              <w:top w:w="57" w:type="dxa"/>
              <w:bottom w:w="57" w:type="dxa"/>
            </w:tcMar>
          </w:tcPr>
          <w:p w14:paraId="29BC4F37" w14:textId="77777777" w:rsidR="00615A62" w:rsidRPr="00A578EE" w:rsidRDefault="00615A62" w:rsidP="00247F8E">
            <w:pPr>
              <w:spacing w:line="340" w:lineRule="exact"/>
              <w:jc w:val="center"/>
              <w:rPr>
                <w:szCs w:val="21"/>
              </w:rPr>
            </w:pPr>
            <w:r w:rsidRPr="00A578EE">
              <w:rPr>
                <w:szCs w:val="21"/>
              </w:rPr>
              <w:t>1</w:t>
            </w:r>
          </w:p>
        </w:tc>
        <w:tc>
          <w:tcPr>
            <w:tcW w:w="4009" w:type="dxa"/>
            <w:tcBorders>
              <w:bottom w:val="nil"/>
            </w:tcBorders>
            <w:shd w:val="clear" w:color="auto" w:fill="FFFFFF" w:themeFill="background1"/>
            <w:tcMar>
              <w:top w:w="57" w:type="dxa"/>
              <w:left w:w="40" w:type="dxa"/>
              <w:bottom w:w="57" w:type="dxa"/>
              <w:right w:w="96" w:type="dxa"/>
            </w:tcMar>
          </w:tcPr>
          <w:p w14:paraId="3CBA1FF2" w14:textId="77777777" w:rsidR="00615A62" w:rsidRDefault="00615A62" w:rsidP="00247F8E">
            <w:pPr>
              <w:spacing w:line="340" w:lineRule="exact"/>
              <w:ind w:left="210" w:hangingChars="100" w:hanging="210"/>
              <w:jc w:val="left"/>
              <w:rPr>
                <w:szCs w:val="21"/>
              </w:rPr>
            </w:pPr>
            <w:r w:rsidRPr="00A578EE">
              <w:rPr>
                <w:rFonts w:hint="eastAsia"/>
                <w:szCs w:val="21"/>
              </w:rPr>
              <w:t>・データの範囲の意味、度数分布表のしくみと用語の意味について理解できるようにするとともに、データの範囲を求めたり、度数分布表に整理したりすることができるようにする。</w:t>
            </w:r>
          </w:p>
          <w:p w14:paraId="3837A7FB" w14:textId="661DB1BD" w:rsidR="00E807CA" w:rsidRPr="00A578EE" w:rsidRDefault="00E807CA" w:rsidP="00247F8E">
            <w:pPr>
              <w:spacing w:line="340" w:lineRule="exact"/>
              <w:ind w:left="210" w:hangingChars="100" w:hanging="210"/>
              <w:jc w:val="left"/>
              <w:rPr>
                <w:szCs w:val="21"/>
              </w:rPr>
            </w:pPr>
            <w:r w:rsidRPr="00A578EE">
              <w:rPr>
                <w:rFonts w:hint="eastAsia"/>
                <w:szCs w:val="21"/>
              </w:rPr>
              <w:t>・データを度数分布表に整理することのよさを考えようとする態度を養う。</w:t>
            </w:r>
          </w:p>
        </w:tc>
        <w:tc>
          <w:tcPr>
            <w:tcW w:w="2104" w:type="dxa"/>
            <w:tcBorders>
              <w:bottom w:val="nil"/>
            </w:tcBorders>
            <w:shd w:val="clear" w:color="auto" w:fill="FFFFFF" w:themeFill="background1"/>
            <w:tcMar>
              <w:top w:w="57" w:type="dxa"/>
              <w:bottom w:w="57" w:type="dxa"/>
            </w:tcMar>
          </w:tcPr>
          <w:p w14:paraId="4A340819"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1C389CB8" w14:textId="77777777" w:rsidR="00615A62" w:rsidRDefault="00615A62" w:rsidP="00247F8E">
            <w:pPr>
              <w:spacing w:line="340" w:lineRule="exact"/>
              <w:rPr>
                <w:szCs w:val="21"/>
              </w:rPr>
            </w:pPr>
            <w:r w:rsidRPr="00A578EE">
              <w:rPr>
                <w:rFonts w:hint="eastAsia"/>
                <w:szCs w:val="21"/>
              </w:rPr>
              <w:t xml:space="preserve">　行動観察、ノート</w:t>
            </w:r>
          </w:p>
          <w:p w14:paraId="42E0F864" w14:textId="77777777" w:rsidR="00E807CA" w:rsidRDefault="00E807CA" w:rsidP="00247F8E">
            <w:pPr>
              <w:spacing w:line="340" w:lineRule="exact"/>
              <w:rPr>
                <w:szCs w:val="21"/>
              </w:rPr>
            </w:pPr>
          </w:p>
          <w:p w14:paraId="4BA5DAFC" w14:textId="77777777" w:rsidR="00E807CA" w:rsidRDefault="00E807CA" w:rsidP="00247F8E">
            <w:pPr>
              <w:spacing w:line="340" w:lineRule="exact"/>
              <w:rPr>
                <w:szCs w:val="21"/>
              </w:rPr>
            </w:pPr>
          </w:p>
          <w:p w14:paraId="34CEDA67" w14:textId="77777777" w:rsidR="00E807CA" w:rsidRDefault="00E807CA" w:rsidP="00247F8E">
            <w:pPr>
              <w:spacing w:line="340" w:lineRule="exact"/>
              <w:rPr>
                <w:szCs w:val="21"/>
              </w:rPr>
            </w:pPr>
          </w:p>
          <w:p w14:paraId="49277E99" w14:textId="26D81ED7" w:rsidR="00E807CA" w:rsidRPr="00A578EE" w:rsidRDefault="00E807CA" w:rsidP="00247F8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①：行動観察</w:t>
            </w:r>
          </w:p>
        </w:tc>
      </w:tr>
      <w:tr w:rsidR="00615A62" w:rsidRPr="00A578EE" w14:paraId="67E275EF" w14:textId="77777777" w:rsidTr="00247F8E">
        <w:trPr>
          <w:cantSplit/>
          <w:trHeight w:val="324"/>
        </w:trPr>
        <w:tc>
          <w:tcPr>
            <w:tcW w:w="590" w:type="dxa"/>
            <w:tcMar>
              <w:top w:w="57" w:type="dxa"/>
              <w:bottom w:w="57" w:type="dxa"/>
            </w:tcMar>
            <w:vAlign w:val="center"/>
          </w:tcPr>
          <w:p w14:paraId="3776251D" w14:textId="77777777" w:rsidR="00615A62" w:rsidRPr="00A578EE" w:rsidRDefault="00615A62" w:rsidP="00247F8E">
            <w:pPr>
              <w:spacing w:line="340" w:lineRule="exact"/>
              <w:jc w:val="center"/>
              <w:rPr>
                <w:szCs w:val="21"/>
              </w:rPr>
            </w:pPr>
            <w:r w:rsidRPr="00A578EE">
              <w:rPr>
                <w:szCs w:val="21"/>
              </w:rPr>
              <w:t>2</w:t>
            </w:r>
          </w:p>
          <w:p w14:paraId="4A7AA52C" w14:textId="77777777" w:rsidR="00615A62" w:rsidRPr="00A578EE" w:rsidRDefault="00615A62" w:rsidP="00247F8E">
            <w:pPr>
              <w:spacing w:line="340" w:lineRule="exact"/>
              <w:jc w:val="center"/>
              <w:rPr>
                <w:szCs w:val="21"/>
              </w:rPr>
            </w:pPr>
            <w:r w:rsidRPr="00A578EE">
              <w:rPr>
                <w:szCs w:val="21"/>
              </w:rPr>
              <w:t>3</w:t>
            </w:r>
          </w:p>
        </w:tc>
        <w:tc>
          <w:tcPr>
            <w:tcW w:w="3055" w:type="dxa"/>
            <w:shd w:val="clear" w:color="auto" w:fill="FFFFFF" w:themeFill="background1"/>
            <w:tcMar>
              <w:top w:w="57" w:type="dxa"/>
              <w:bottom w:w="57" w:type="dxa"/>
            </w:tcMar>
          </w:tcPr>
          <w:p w14:paraId="5E1F6871" w14:textId="77777777" w:rsidR="00615A62" w:rsidRPr="00A578EE" w:rsidRDefault="00615A62" w:rsidP="00247F8E">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ヒストグラム</w:t>
            </w:r>
          </w:p>
          <w:p w14:paraId="75F6A09F" w14:textId="77777777" w:rsidR="00615A62" w:rsidRPr="00A578EE" w:rsidRDefault="00615A62" w:rsidP="00247F8E">
            <w:pPr>
              <w:spacing w:line="340" w:lineRule="exact"/>
              <w:ind w:firstLineChars="50" w:firstLine="105"/>
              <w:jc w:val="left"/>
              <w:rPr>
                <w:szCs w:val="21"/>
              </w:rPr>
            </w:pPr>
            <w:r w:rsidRPr="00A578EE">
              <w:rPr>
                <w:rFonts w:hint="eastAsia"/>
                <w:szCs w:val="21"/>
              </w:rPr>
              <w:t>（教科書</w:t>
            </w:r>
            <w:r w:rsidRPr="00A578EE">
              <w:rPr>
                <w:szCs w:val="21"/>
              </w:rPr>
              <w:t>p.218</w:t>
            </w:r>
            <w:r w:rsidRPr="00A578EE">
              <w:rPr>
                <w:rFonts w:hint="eastAsia"/>
                <w:szCs w:val="21"/>
              </w:rPr>
              <w:t>～</w:t>
            </w:r>
            <w:r w:rsidRPr="00A578EE">
              <w:rPr>
                <w:szCs w:val="21"/>
              </w:rPr>
              <w:t>221</w:t>
            </w:r>
            <w:r w:rsidRPr="00A578EE">
              <w:rPr>
                <w:rFonts w:hint="eastAsia"/>
                <w:szCs w:val="21"/>
              </w:rPr>
              <w:t>）</w:t>
            </w:r>
          </w:p>
        </w:tc>
        <w:tc>
          <w:tcPr>
            <w:tcW w:w="695" w:type="dxa"/>
            <w:shd w:val="clear" w:color="auto" w:fill="auto"/>
            <w:tcMar>
              <w:top w:w="57" w:type="dxa"/>
              <w:bottom w:w="57" w:type="dxa"/>
            </w:tcMar>
          </w:tcPr>
          <w:p w14:paraId="117CF158" w14:textId="77777777" w:rsidR="00615A62" w:rsidRPr="00A578EE" w:rsidRDefault="00615A62" w:rsidP="00247F8E">
            <w:pPr>
              <w:spacing w:line="340" w:lineRule="exact"/>
              <w:jc w:val="center"/>
              <w:rPr>
                <w:szCs w:val="21"/>
              </w:rPr>
            </w:pPr>
            <w:r w:rsidRPr="00A578EE">
              <w:rPr>
                <w:rFonts w:hint="eastAsia"/>
                <w:szCs w:val="21"/>
              </w:rPr>
              <w:t>２</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7634414F" w14:textId="77777777" w:rsidR="00615A62" w:rsidRDefault="00615A62" w:rsidP="00247F8E">
            <w:pPr>
              <w:spacing w:line="340" w:lineRule="exact"/>
              <w:ind w:left="210" w:hangingChars="100" w:hanging="210"/>
              <w:jc w:val="left"/>
              <w:rPr>
                <w:szCs w:val="21"/>
              </w:rPr>
            </w:pPr>
            <w:r w:rsidRPr="00A578EE">
              <w:rPr>
                <w:rFonts w:hint="eastAsia"/>
                <w:szCs w:val="21"/>
              </w:rPr>
              <w:t>・ヒストグラムのしくみ及び階級の幅を変えてヒストグラムを表すことの必要性と意味を理解できるようにするとともに、ヒストグラムをかいたり読み取ったりすることができるようにする。</w:t>
            </w:r>
          </w:p>
          <w:p w14:paraId="451F1A31" w14:textId="77777777" w:rsidR="00E807CA" w:rsidRDefault="00E807CA" w:rsidP="00247F8E">
            <w:pPr>
              <w:spacing w:line="340" w:lineRule="exact"/>
              <w:ind w:left="210" w:hangingChars="100" w:hanging="210"/>
              <w:jc w:val="left"/>
              <w:rPr>
                <w:szCs w:val="21"/>
              </w:rPr>
            </w:pPr>
            <w:r w:rsidRPr="00A578EE">
              <w:rPr>
                <w:rFonts w:hint="eastAsia"/>
                <w:szCs w:val="21"/>
              </w:rPr>
              <w:t>・ヒストグラムからデータの分布の傾向を読み取って考察し判断することができるようにする。</w:t>
            </w:r>
          </w:p>
          <w:p w14:paraId="014380EF" w14:textId="133C578F" w:rsidR="00E807CA" w:rsidRPr="00A578EE" w:rsidRDefault="00E807CA" w:rsidP="00247F8E">
            <w:pPr>
              <w:spacing w:line="340" w:lineRule="exact"/>
              <w:ind w:left="210" w:hangingChars="100" w:hanging="210"/>
              <w:jc w:val="left"/>
              <w:rPr>
                <w:szCs w:val="21"/>
              </w:rPr>
            </w:pPr>
            <w:r w:rsidRPr="00A578EE">
              <w:rPr>
                <w:rFonts w:hint="eastAsia"/>
                <w:szCs w:val="21"/>
              </w:rPr>
              <w:t>・</w:t>
            </w:r>
            <w:r w:rsidRPr="00A578EE">
              <w:rPr>
                <w:rFonts w:hint="eastAsia"/>
                <w:w w:val="90"/>
                <w:szCs w:val="21"/>
              </w:rPr>
              <w:t>度数分布多角形を使って比較することを通して、データの分布の傾向を読み取って考察し判断することができるようにする。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15B5FAA3"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0CF7BB74" w14:textId="77777777" w:rsidR="00615A62" w:rsidRDefault="00615A62" w:rsidP="00247F8E">
            <w:pPr>
              <w:spacing w:line="340" w:lineRule="exact"/>
              <w:rPr>
                <w:szCs w:val="21"/>
              </w:rPr>
            </w:pPr>
            <w:r w:rsidRPr="00A578EE">
              <w:rPr>
                <w:rFonts w:hint="eastAsia"/>
                <w:szCs w:val="21"/>
              </w:rPr>
              <w:t xml:space="preserve">　行動観察、ノート</w:t>
            </w:r>
          </w:p>
          <w:p w14:paraId="16DF14F4" w14:textId="77777777" w:rsidR="00E807CA" w:rsidRDefault="00E807CA" w:rsidP="00247F8E">
            <w:pPr>
              <w:spacing w:line="340" w:lineRule="exact"/>
              <w:rPr>
                <w:szCs w:val="21"/>
              </w:rPr>
            </w:pPr>
          </w:p>
          <w:p w14:paraId="073396E2" w14:textId="77777777" w:rsidR="00E807CA" w:rsidRDefault="00E807CA" w:rsidP="00247F8E">
            <w:pPr>
              <w:spacing w:line="340" w:lineRule="exact"/>
              <w:rPr>
                <w:szCs w:val="21"/>
              </w:rPr>
            </w:pPr>
          </w:p>
          <w:p w14:paraId="612FFF17" w14:textId="77777777" w:rsidR="00E807CA" w:rsidRDefault="00E807CA" w:rsidP="00247F8E">
            <w:pPr>
              <w:spacing w:line="340" w:lineRule="exact"/>
              <w:rPr>
                <w:szCs w:val="21"/>
              </w:rPr>
            </w:pPr>
          </w:p>
          <w:p w14:paraId="1501919B" w14:textId="77777777" w:rsidR="00E807CA" w:rsidRPr="00A578EE" w:rsidRDefault="00E807CA" w:rsidP="00E807CA">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24378577" w14:textId="77777777" w:rsidR="00E807CA" w:rsidRDefault="00E807CA" w:rsidP="00E807CA">
            <w:pPr>
              <w:spacing w:line="340" w:lineRule="exact"/>
              <w:rPr>
                <w:szCs w:val="21"/>
              </w:rPr>
            </w:pPr>
            <w:r w:rsidRPr="00A578EE">
              <w:rPr>
                <w:rFonts w:hint="eastAsia"/>
                <w:szCs w:val="21"/>
              </w:rPr>
              <w:t xml:space="preserve">　ノート</w:t>
            </w:r>
          </w:p>
          <w:p w14:paraId="0107F4FC" w14:textId="77777777" w:rsidR="00E807CA" w:rsidRDefault="00E807CA" w:rsidP="00E807CA">
            <w:pPr>
              <w:spacing w:line="340" w:lineRule="exact"/>
              <w:rPr>
                <w:szCs w:val="21"/>
              </w:rPr>
            </w:pPr>
          </w:p>
          <w:p w14:paraId="14270DBC" w14:textId="77777777" w:rsidR="00E807CA" w:rsidRPr="00A578EE" w:rsidRDefault="00E807CA" w:rsidP="00E807CA">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15D0055" w14:textId="3946AA45" w:rsidR="00E807CA" w:rsidRPr="00A578EE" w:rsidRDefault="00E807CA" w:rsidP="00E807CA">
            <w:pPr>
              <w:spacing w:line="340" w:lineRule="exact"/>
              <w:rPr>
                <w:szCs w:val="21"/>
              </w:rPr>
            </w:pPr>
            <w:r w:rsidRPr="00A578EE">
              <w:rPr>
                <w:rFonts w:hint="eastAsia"/>
                <w:szCs w:val="21"/>
              </w:rPr>
              <w:t xml:space="preserve">　ノート</w:t>
            </w:r>
          </w:p>
        </w:tc>
      </w:tr>
      <w:tr w:rsidR="00615A62" w:rsidRPr="00A578EE" w14:paraId="1F27B698" w14:textId="77777777" w:rsidTr="00247F8E">
        <w:trPr>
          <w:cantSplit/>
          <w:trHeight w:val="324"/>
        </w:trPr>
        <w:tc>
          <w:tcPr>
            <w:tcW w:w="590" w:type="dxa"/>
            <w:tcMar>
              <w:top w:w="57" w:type="dxa"/>
              <w:bottom w:w="57" w:type="dxa"/>
            </w:tcMar>
            <w:vAlign w:val="center"/>
          </w:tcPr>
          <w:p w14:paraId="26E9FA06" w14:textId="77777777" w:rsidR="00615A62" w:rsidRPr="00A578EE" w:rsidRDefault="00615A62" w:rsidP="00247F8E">
            <w:pPr>
              <w:spacing w:line="340" w:lineRule="exact"/>
              <w:jc w:val="center"/>
              <w:rPr>
                <w:szCs w:val="21"/>
              </w:rPr>
            </w:pPr>
            <w:r w:rsidRPr="00A578EE">
              <w:rPr>
                <w:szCs w:val="21"/>
              </w:rPr>
              <w:t>4</w:t>
            </w:r>
          </w:p>
        </w:tc>
        <w:tc>
          <w:tcPr>
            <w:tcW w:w="3055" w:type="dxa"/>
            <w:shd w:val="clear" w:color="auto" w:fill="FFFFFF" w:themeFill="background1"/>
            <w:tcMar>
              <w:top w:w="57" w:type="dxa"/>
              <w:bottom w:w="57" w:type="dxa"/>
            </w:tcMar>
          </w:tcPr>
          <w:p w14:paraId="7929807B" w14:textId="77777777" w:rsidR="00615A62" w:rsidRPr="00A578EE" w:rsidRDefault="00615A62" w:rsidP="00247F8E">
            <w:pPr>
              <w:spacing w:line="340" w:lineRule="exact"/>
              <w:rPr>
                <w:szCs w:val="21"/>
              </w:rPr>
            </w:pPr>
            <w:r w:rsidRPr="00A578EE">
              <w:rPr>
                <w:rFonts w:hint="eastAsia"/>
                <w:szCs w:val="21"/>
              </w:rPr>
              <w:t>３</w:t>
            </w:r>
            <w:r w:rsidRPr="00A578EE">
              <w:rPr>
                <w:szCs w:val="21"/>
              </w:rPr>
              <w:t> </w:t>
            </w:r>
            <w:r w:rsidRPr="00A578EE">
              <w:rPr>
                <w:rFonts w:hint="eastAsia"/>
                <w:szCs w:val="21"/>
              </w:rPr>
              <w:t>相対度数</w:t>
            </w:r>
          </w:p>
          <w:p w14:paraId="4832F9C0" w14:textId="77777777" w:rsidR="00615A62" w:rsidRPr="00A578EE" w:rsidRDefault="00615A62" w:rsidP="00247F8E">
            <w:pPr>
              <w:spacing w:line="340" w:lineRule="exact"/>
              <w:rPr>
                <w:szCs w:val="21"/>
              </w:rPr>
            </w:pPr>
            <w:r w:rsidRPr="00A578EE">
              <w:rPr>
                <w:rFonts w:hint="eastAsia"/>
                <w:szCs w:val="21"/>
              </w:rPr>
              <w:t>（教科書</w:t>
            </w:r>
            <w:r w:rsidRPr="00A578EE">
              <w:rPr>
                <w:szCs w:val="21"/>
              </w:rPr>
              <w:t>p.222</w:t>
            </w:r>
            <w:r w:rsidRPr="00A578EE">
              <w:rPr>
                <w:rFonts w:hint="eastAsia"/>
                <w:szCs w:val="21"/>
              </w:rPr>
              <w:t>～</w:t>
            </w:r>
            <w:r w:rsidRPr="00A578EE">
              <w:rPr>
                <w:szCs w:val="21"/>
              </w:rPr>
              <w:t>223</w:t>
            </w:r>
            <w:r w:rsidRPr="00A578EE">
              <w:rPr>
                <w:rFonts w:hint="eastAsia"/>
                <w:szCs w:val="21"/>
              </w:rPr>
              <w:t>）</w:t>
            </w:r>
          </w:p>
        </w:tc>
        <w:tc>
          <w:tcPr>
            <w:tcW w:w="695" w:type="dxa"/>
            <w:shd w:val="clear" w:color="auto" w:fill="auto"/>
            <w:tcMar>
              <w:top w:w="57" w:type="dxa"/>
              <w:bottom w:w="57" w:type="dxa"/>
            </w:tcMar>
          </w:tcPr>
          <w:p w14:paraId="66A41962" w14:textId="77777777" w:rsidR="00615A62" w:rsidRPr="00A578EE" w:rsidRDefault="00615A62" w:rsidP="00247F8E">
            <w:pPr>
              <w:spacing w:line="340" w:lineRule="exact"/>
              <w:jc w:val="center"/>
              <w:rPr>
                <w:szCs w:val="21"/>
              </w:rPr>
            </w:pPr>
            <w:r w:rsidRPr="00A578EE">
              <w:rPr>
                <w:szCs w:val="21"/>
              </w:rPr>
              <w:t>1</w:t>
            </w:r>
          </w:p>
        </w:tc>
        <w:tc>
          <w:tcPr>
            <w:tcW w:w="4009" w:type="dxa"/>
            <w:tcBorders>
              <w:bottom w:val="single" w:sz="4" w:space="0" w:color="auto"/>
            </w:tcBorders>
            <w:shd w:val="clear" w:color="auto" w:fill="FFFFFF" w:themeFill="background1"/>
            <w:tcMar>
              <w:top w:w="57" w:type="dxa"/>
              <w:left w:w="40" w:type="dxa"/>
              <w:bottom w:w="57" w:type="dxa"/>
              <w:right w:w="96" w:type="dxa"/>
            </w:tcMar>
          </w:tcPr>
          <w:p w14:paraId="406EAE40" w14:textId="64F6BF0D" w:rsidR="00615A62" w:rsidRPr="00A578EE" w:rsidRDefault="00615A62" w:rsidP="00247F8E">
            <w:pPr>
              <w:spacing w:line="340" w:lineRule="exact"/>
              <w:ind w:left="210" w:hangingChars="100" w:hanging="210"/>
              <w:jc w:val="left"/>
              <w:rPr>
                <w:szCs w:val="21"/>
              </w:rPr>
            </w:pPr>
            <w:r w:rsidRPr="00A578EE">
              <w:rPr>
                <w:rFonts w:hint="eastAsia"/>
                <w:szCs w:val="21"/>
              </w:rPr>
              <w:t>・</w:t>
            </w:r>
            <w:r w:rsidRPr="00247F8E">
              <w:rPr>
                <w:rFonts w:hint="eastAsia"/>
                <w:spacing w:val="-8"/>
                <w:szCs w:val="21"/>
              </w:rPr>
              <w:t>相対度数の必要性と意味、</w:t>
            </w:r>
            <w:r w:rsidR="00E807CA">
              <w:rPr>
                <w:rFonts w:hint="eastAsia"/>
                <w:spacing w:val="-8"/>
                <w:szCs w:val="21"/>
              </w:rPr>
              <w:t>相対度数での</w:t>
            </w:r>
            <w:r w:rsidRPr="00247F8E">
              <w:rPr>
                <w:rFonts w:hint="eastAsia"/>
                <w:spacing w:val="-8"/>
                <w:szCs w:val="21"/>
              </w:rPr>
              <w:t>度数分布多角形のしくみを理解できるようにするとともに、度数分布多角形をかいたり読み取ったりすることができるようにする。</w:t>
            </w:r>
          </w:p>
        </w:tc>
        <w:tc>
          <w:tcPr>
            <w:tcW w:w="2104" w:type="dxa"/>
            <w:tcBorders>
              <w:bottom w:val="single" w:sz="4" w:space="0" w:color="auto"/>
            </w:tcBorders>
            <w:shd w:val="clear" w:color="auto" w:fill="FFFFFF" w:themeFill="background1"/>
            <w:tcMar>
              <w:top w:w="57" w:type="dxa"/>
              <w:bottom w:w="57" w:type="dxa"/>
            </w:tcMar>
          </w:tcPr>
          <w:p w14:paraId="711FAB6F"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6700A786" w14:textId="77777777" w:rsidR="00615A62" w:rsidRPr="00A578EE" w:rsidRDefault="00615A62" w:rsidP="00247F8E">
            <w:pPr>
              <w:spacing w:line="340" w:lineRule="exact"/>
              <w:rPr>
                <w:szCs w:val="21"/>
              </w:rPr>
            </w:pPr>
            <w:r w:rsidRPr="00A578EE">
              <w:rPr>
                <w:rFonts w:hint="eastAsia"/>
                <w:szCs w:val="21"/>
              </w:rPr>
              <w:t xml:space="preserve">　行動観察、ノート</w:t>
            </w:r>
          </w:p>
        </w:tc>
      </w:tr>
      <w:tr w:rsidR="00615A62" w:rsidRPr="00A578EE" w14:paraId="3310A669" w14:textId="77777777" w:rsidTr="00247F8E">
        <w:trPr>
          <w:cantSplit/>
          <w:trHeight w:val="324"/>
        </w:trPr>
        <w:tc>
          <w:tcPr>
            <w:tcW w:w="590" w:type="dxa"/>
            <w:tcMar>
              <w:top w:w="57" w:type="dxa"/>
              <w:bottom w:w="57" w:type="dxa"/>
            </w:tcMar>
            <w:vAlign w:val="center"/>
          </w:tcPr>
          <w:p w14:paraId="5194A2CF" w14:textId="77777777" w:rsidR="00615A62" w:rsidRPr="00A578EE" w:rsidRDefault="00615A62" w:rsidP="00247F8E">
            <w:pPr>
              <w:spacing w:line="340" w:lineRule="exact"/>
              <w:jc w:val="center"/>
              <w:rPr>
                <w:szCs w:val="21"/>
              </w:rPr>
            </w:pPr>
            <w:r w:rsidRPr="00A578EE">
              <w:rPr>
                <w:szCs w:val="21"/>
              </w:rPr>
              <w:t>5</w:t>
            </w:r>
          </w:p>
        </w:tc>
        <w:tc>
          <w:tcPr>
            <w:tcW w:w="3055" w:type="dxa"/>
            <w:shd w:val="clear" w:color="auto" w:fill="FFFFFF" w:themeFill="background1"/>
            <w:tcMar>
              <w:top w:w="57" w:type="dxa"/>
              <w:bottom w:w="57" w:type="dxa"/>
            </w:tcMar>
          </w:tcPr>
          <w:p w14:paraId="4E36C4E0" w14:textId="77777777" w:rsidR="00615A62" w:rsidRPr="00A578EE" w:rsidRDefault="00615A62" w:rsidP="00247F8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階級値と代表値</w:t>
            </w:r>
          </w:p>
          <w:p w14:paraId="262BB1E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p.224</w:t>
            </w:r>
            <w:r w:rsidRPr="00A578EE">
              <w:rPr>
                <w:rFonts w:hint="eastAsia"/>
                <w:szCs w:val="21"/>
              </w:rPr>
              <w:t>～</w:t>
            </w:r>
            <w:r w:rsidRPr="00A578EE">
              <w:rPr>
                <w:szCs w:val="21"/>
              </w:rPr>
              <w:t>226</w:t>
            </w:r>
            <w:r w:rsidRPr="00A578EE">
              <w:rPr>
                <w:rFonts w:hint="eastAsia"/>
                <w:szCs w:val="21"/>
              </w:rPr>
              <w:t>）</w:t>
            </w:r>
          </w:p>
        </w:tc>
        <w:tc>
          <w:tcPr>
            <w:tcW w:w="695" w:type="dxa"/>
            <w:shd w:val="clear" w:color="auto" w:fill="auto"/>
            <w:tcMar>
              <w:top w:w="57" w:type="dxa"/>
              <w:bottom w:w="57" w:type="dxa"/>
            </w:tcMar>
          </w:tcPr>
          <w:p w14:paraId="75539272" w14:textId="77777777" w:rsidR="00615A62" w:rsidRPr="00A578EE" w:rsidRDefault="00615A62" w:rsidP="00247F8E">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22628D6" w14:textId="77777777" w:rsidR="00615A62" w:rsidRPr="00A578EE" w:rsidRDefault="00615A62" w:rsidP="00247F8E">
            <w:pPr>
              <w:spacing w:line="340" w:lineRule="exact"/>
              <w:ind w:left="210" w:hangingChars="100" w:hanging="210"/>
              <w:jc w:val="left"/>
              <w:rPr>
                <w:szCs w:val="21"/>
              </w:rPr>
            </w:pPr>
            <w:r w:rsidRPr="00A578EE">
              <w:rPr>
                <w:rFonts w:hint="eastAsia"/>
                <w:szCs w:val="21"/>
              </w:rPr>
              <w:t>・度数分布表やヒストグラムから最頻値や平均値を求める必要性と意味、その方法を理解できるようにする。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2CF95251"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73D7A638" w14:textId="77777777" w:rsidR="00615A62" w:rsidRPr="00A578EE" w:rsidRDefault="00615A62" w:rsidP="00247F8E">
            <w:pPr>
              <w:spacing w:line="340" w:lineRule="exact"/>
              <w:rPr>
                <w:szCs w:val="21"/>
              </w:rPr>
            </w:pPr>
            <w:r w:rsidRPr="00A578EE">
              <w:rPr>
                <w:rFonts w:hint="eastAsia"/>
                <w:szCs w:val="21"/>
              </w:rPr>
              <w:t xml:space="preserve">　行動観察、ノート</w:t>
            </w:r>
          </w:p>
        </w:tc>
      </w:tr>
      <w:tr w:rsidR="00615A62" w:rsidRPr="00A578EE" w14:paraId="50241398" w14:textId="77777777" w:rsidTr="00247F8E">
        <w:trPr>
          <w:cantSplit/>
          <w:trHeight w:val="324"/>
        </w:trPr>
        <w:tc>
          <w:tcPr>
            <w:tcW w:w="590" w:type="dxa"/>
            <w:tcMar>
              <w:top w:w="57" w:type="dxa"/>
              <w:bottom w:w="57" w:type="dxa"/>
            </w:tcMar>
            <w:vAlign w:val="center"/>
          </w:tcPr>
          <w:p w14:paraId="20CCCB8F" w14:textId="77777777" w:rsidR="00615A62" w:rsidRPr="00A578EE" w:rsidRDefault="00615A62" w:rsidP="00247F8E">
            <w:pPr>
              <w:spacing w:line="340" w:lineRule="exact"/>
              <w:jc w:val="center"/>
              <w:rPr>
                <w:szCs w:val="21"/>
              </w:rPr>
            </w:pPr>
            <w:r w:rsidRPr="00A578EE">
              <w:rPr>
                <w:szCs w:val="21"/>
              </w:rPr>
              <w:t>6</w:t>
            </w:r>
          </w:p>
        </w:tc>
        <w:tc>
          <w:tcPr>
            <w:tcW w:w="3055" w:type="dxa"/>
            <w:shd w:val="clear" w:color="auto" w:fill="FFFFFF" w:themeFill="background1"/>
            <w:tcMar>
              <w:top w:w="57" w:type="dxa"/>
              <w:bottom w:w="57" w:type="dxa"/>
            </w:tcMar>
          </w:tcPr>
          <w:p w14:paraId="6BA9F660" w14:textId="77777777" w:rsidR="00615A62" w:rsidRPr="00A578EE" w:rsidRDefault="00615A62" w:rsidP="00247F8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累積度数と累積相対度数</w:t>
            </w:r>
          </w:p>
          <w:p w14:paraId="725DC16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p.228</w:t>
            </w:r>
            <w:r w:rsidRPr="00A578EE">
              <w:rPr>
                <w:rFonts w:hint="eastAsia"/>
                <w:szCs w:val="21"/>
              </w:rPr>
              <w:t>～</w:t>
            </w:r>
            <w:r w:rsidRPr="00A578EE">
              <w:rPr>
                <w:szCs w:val="21"/>
              </w:rPr>
              <w:t>229</w:t>
            </w:r>
            <w:r w:rsidRPr="00A578EE">
              <w:rPr>
                <w:rFonts w:hint="eastAsia"/>
                <w:szCs w:val="21"/>
              </w:rPr>
              <w:t>）</w:t>
            </w:r>
          </w:p>
        </w:tc>
        <w:tc>
          <w:tcPr>
            <w:tcW w:w="695" w:type="dxa"/>
            <w:shd w:val="clear" w:color="auto" w:fill="auto"/>
            <w:tcMar>
              <w:top w:w="57" w:type="dxa"/>
              <w:bottom w:w="57" w:type="dxa"/>
            </w:tcMar>
          </w:tcPr>
          <w:p w14:paraId="11D06D80" w14:textId="77777777" w:rsidR="00615A62" w:rsidRPr="00A578EE" w:rsidRDefault="00615A62" w:rsidP="00247F8E">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66FEE767" w14:textId="77777777" w:rsidR="00615A62" w:rsidRDefault="00615A62" w:rsidP="00247F8E">
            <w:pPr>
              <w:spacing w:line="340" w:lineRule="exact"/>
              <w:ind w:left="210" w:hangingChars="100" w:hanging="210"/>
              <w:jc w:val="left"/>
              <w:rPr>
                <w:szCs w:val="21"/>
              </w:rPr>
            </w:pPr>
            <w:r w:rsidRPr="00A578EE">
              <w:rPr>
                <w:rFonts w:hint="eastAsia"/>
                <w:szCs w:val="21"/>
              </w:rPr>
              <w:t>・累積度数と累積相対度数の必要性と意味を理解できるようにする。</w:t>
            </w:r>
          </w:p>
          <w:p w14:paraId="04057117" w14:textId="201CAADD" w:rsidR="00E807CA" w:rsidRPr="00A578EE" w:rsidRDefault="00E807CA" w:rsidP="00247F8E">
            <w:pPr>
              <w:spacing w:line="340" w:lineRule="exact"/>
              <w:ind w:left="210" w:hangingChars="100" w:hanging="210"/>
              <w:jc w:val="left"/>
              <w:rPr>
                <w:szCs w:val="21"/>
              </w:rPr>
            </w:pPr>
            <w:r w:rsidRPr="00A578EE">
              <w:rPr>
                <w:rFonts w:hint="eastAsia"/>
                <w:szCs w:val="21"/>
              </w:rPr>
              <w:t>・累積度数や累積相対度数を使ってデータの中の特定の値の位置を考察したり、２つのデータを比較したりすることを通して、データの分布の傾向を読み取って考察し判断することができるようにする。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06D3ABF7" w14:textId="77777777" w:rsidR="00615A62"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0178E7BE" w14:textId="77777777" w:rsidR="00E807CA" w:rsidRDefault="00E807CA" w:rsidP="00247F8E">
            <w:pPr>
              <w:spacing w:line="340" w:lineRule="exact"/>
              <w:rPr>
                <w:szCs w:val="21"/>
              </w:rPr>
            </w:pPr>
          </w:p>
          <w:p w14:paraId="513F6675" w14:textId="77777777" w:rsidR="00E807CA" w:rsidRPr="00A578EE" w:rsidRDefault="00E807CA" w:rsidP="00E807CA">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5FD02B90" w14:textId="084A89BF" w:rsidR="00E807CA" w:rsidRPr="00A578EE" w:rsidRDefault="00E807CA" w:rsidP="00E807CA">
            <w:pPr>
              <w:spacing w:line="340" w:lineRule="exact"/>
              <w:rPr>
                <w:szCs w:val="21"/>
              </w:rPr>
            </w:pPr>
            <w:r w:rsidRPr="00A578EE">
              <w:rPr>
                <w:rFonts w:hint="eastAsia"/>
                <w:szCs w:val="21"/>
              </w:rPr>
              <w:t xml:space="preserve">　ノート</w:t>
            </w:r>
          </w:p>
        </w:tc>
      </w:tr>
      <w:tr w:rsidR="00615A62" w:rsidRPr="00A578EE" w14:paraId="5BF0588D" w14:textId="77777777" w:rsidTr="00247F8E">
        <w:trPr>
          <w:cantSplit/>
          <w:trHeight w:val="324"/>
        </w:trPr>
        <w:tc>
          <w:tcPr>
            <w:tcW w:w="590" w:type="dxa"/>
            <w:tcMar>
              <w:top w:w="57" w:type="dxa"/>
              <w:bottom w:w="57" w:type="dxa"/>
            </w:tcMar>
            <w:vAlign w:val="center"/>
          </w:tcPr>
          <w:p w14:paraId="47D5D34E" w14:textId="77777777" w:rsidR="00615A62" w:rsidRPr="00A578EE" w:rsidRDefault="00615A62" w:rsidP="00247F8E">
            <w:pPr>
              <w:spacing w:line="340" w:lineRule="exact"/>
              <w:jc w:val="center"/>
              <w:rPr>
                <w:szCs w:val="21"/>
              </w:rPr>
            </w:pPr>
            <w:r w:rsidRPr="00A578EE">
              <w:rPr>
                <w:szCs w:val="21"/>
              </w:rPr>
              <w:t>7</w:t>
            </w:r>
          </w:p>
        </w:tc>
        <w:tc>
          <w:tcPr>
            <w:tcW w:w="3055" w:type="dxa"/>
            <w:shd w:val="clear" w:color="auto" w:fill="FFFFFF" w:themeFill="background1"/>
            <w:tcMar>
              <w:top w:w="57" w:type="dxa"/>
              <w:bottom w:w="57" w:type="dxa"/>
            </w:tcMar>
          </w:tcPr>
          <w:p w14:paraId="71181F6A" w14:textId="77777777" w:rsidR="00615A62" w:rsidRPr="00A578EE" w:rsidRDefault="00615A62" w:rsidP="00247F8E">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データの分布と代表値</w:t>
            </w:r>
          </w:p>
          <w:p w14:paraId="457A1BAB"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p.230</w:t>
            </w:r>
            <w:r w:rsidRPr="00A578EE">
              <w:rPr>
                <w:rFonts w:hint="eastAsia"/>
                <w:szCs w:val="21"/>
              </w:rPr>
              <w:t>～</w:t>
            </w:r>
            <w:r w:rsidRPr="00A578EE">
              <w:rPr>
                <w:szCs w:val="21"/>
              </w:rPr>
              <w:t>233</w:t>
            </w:r>
            <w:r w:rsidRPr="00A578EE">
              <w:rPr>
                <w:rFonts w:hint="eastAsia"/>
                <w:szCs w:val="21"/>
              </w:rPr>
              <w:t>）</w:t>
            </w:r>
          </w:p>
        </w:tc>
        <w:tc>
          <w:tcPr>
            <w:tcW w:w="695" w:type="dxa"/>
            <w:shd w:val="clear" w:color="auto" w:fill="auto"/>
            <w:tcMar>
              <w:top w:w="57" w:type="dxa"/>
              <w:bottom w:w="57" w:type="dxa"/>
            </w:tcMar>
          </w:tcPr>
          <w:p w14:paraId="78845A31" w14:textId="77777777" w:rsidR="00615A62" w:rsidRPr="00A578EE" w:rsidRDefault="00615A62" w:rsidP="00247F8E">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884F94C" w14:textId="77777777" w:rsidR="00615A62" w:rsidRPr="00A578EE" w:rsidRDefault="00615A62" w:rsidP="00247F8E">
            <w:pPr>
              <w:spacing w:line="340" w:lineRule="exact"/>
              <w:ind w:left="210" w:hangingChars="100" w:hanging="210"/>
              <w:jc w:val="left"/>
              <w:rPr>
                <w:szCs w:val="21"/>
              </w:rPr>
            </w:pPr>
            <w:r w:rsidRPr="00A578EE">
              <w:rPr>
                <w:rFonts w:hint="eastAsia"/>
                <w:szCs w:val="21"/>
              </w:rPr>
              <w:t>・データの分布と代表値の関係を調べることを通して、代表値を用いる際は、データの分布を確かめることが大切であることを理解できるようにする。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05C96DF"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2B14E70B"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7703B576" w14:textId="77777777" w:rsidTr="00247F8E">
        <w:trPr>
          <w:cantSplit/>
          <w:trHeight w:val="324"/>
        </w:trPr>
        <w:tc>
          <w:tcPr>
            <w:tcW w:w="590" w:type="dxa"/>
            <w:vMerge w:val="restart"/>
            <w:tcMar>
              <w:top w:w="57" w:type="dxa"/>
              <w:bottom w:w="57" w:type="dxa"/>
            </w:tcMar>
            <w:vAlign w:val="center"/>
          </w:tcPr>
          <w:p w14:paraId="2E8204F9" w14:textId="77777777" w:rsidR="00615A62" w:rsidRPr="00A578EE" w:rsidRDefault="00615A62" w:rsidP="00247F8E">
            <w:pPr>
              <w:spacing w:line="340" w:lineRule="exact"/>
              <w:jc w:val="center"/>
              <w:rPr>
                <w:szCs w:val="21"/>
              </w:rPr>
            </w:pPr>
            <w:r w:rsidRPr="00A578EE">
              <w:rPr>
                <w:szCs w:val="21"/>
              </w:rPr>
              <w:lastRenderedPageBreak/>
              <w:t>8</w:t>
            </w:r>
          </w:p>
        </w:tc>
        <w:tc>
          <w:tcPr>
            <w:tcW w:w="3055" w:type="dxa"/>
            <w:vMerge w:val="restart"/>
            <w:shd w:val="clear" w:color="auto" w:fill="FFFFFF" w:themeFill="background1"/>
            <w:tcMar>
              <w:top w:w="57" w:type="dxa"/>
              <w:bottom w:w="57" w:type="dxa"/>
            </w:tcMar>
          </w:tcPr>
          <w:p w14:paraId="4D057F93" w14:textId="77777777" w:rsidR="00615A62" w:rsidRPr="00A578EE" w:rsidRDefault="00615A62" w:rsidP="00247F8E">
            <w:pPr>
              <w:spacing w:line="340" w:lineRule="exact"/>
              <w:ind w:firstLineChars="50" w:firstLine="105"/>
              <w:rPr>
                <w:szCs w:val="21"/>
              </w:rPr>
            </w:pPr>
            <w:r w:rsidRPr="00A578EE">
              <w:rPr>
                <w:rFonts w:hint="eastAsia"/>
                <w:szCs w:val="21"/>
              </w:rPr>
              <w:t>７</w:t>
            </w:r>
            <w:r w:rsidRPr="00A578EE">
              <w:rPr>
                <w:szCs w:val="21"/>
              </w:rPr>
              <w:t> </w:t>
            </w:r>
            <w:r w:rsidRPr="00A578EE">
              <w:rPr>
                <w:rFonts w:hint="eastAsia"/>
                <w:szCs w:val="21"/>
              </w:rPr>
              <w:t>データを集めて</w:t>
            </w:r>
          </w:p>
          <w:p w14:paraId="66FC104E" w14:textId="77777777" w:rsidR="00615A62" w:rsidRPr="00A578EE" w:rsidRDefault="00615A62" w:rsidP="00247F8E">
            <w:pPr>
              <w:spacing w:line="340" w:lineRule="exact"/>
              <w:ind w:firstLineChars="200" w:firstLine="420"/>
              <w:rPr>
                <w:szCs w:val="21"/>
              </w:rPr>
            </w:pPr>
            <w:r w:rsidRPr="00A578EE">
              <w:rPr>
                <w:rFonts w:hint="eastAsia"/>
                <w:szCs w:val="21"/>
              </w:rPr>
              <w:t>活用しよう</w:t>
            </w:r>
          </w:p>
          <w:p w14:paraId="6F0A5B5F"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p.234</w:t>
            </w:r>
            <w:r w:rsidRPr="00A578EE">
              <w:rPr>
                <w:rFonts w:hint="eastAsia"/>
                <w:szCs w:val="21"/>
              </w:rPr>
              <w:t>～</w:t>
            </w:r>
            <w:r w:rsidRPr="00A578EE">
              <w:rPr>
                <w:szCs w:val="21"/>
              </w:rPr>
              <w:t>236</w:t>
            </w:r>
            <w:r w:rsidRPr="00A578EE">
              <w:rPr>
                <w:rFonts w:hint="eastAsia"/>
                <w:szCs w:val="21"/>
              </w:rPr>
              <w:t>）</w:t>
            </w:r>
          </w:p>
        </w:tc>
        <w:tc>
          <w:tcPr>
            <w:tcW w:w="695" w:type="dxa"/>
            <w:vMerge w:val="restart"/>
            <w:shd w:val="clear" w:color="auto" w:fill="auto"/>
            <w:tcMar>
              <w:top w:w="57" w:type="dxa"/>
              <w:bottom w:w="57" w:type="dxa"/>
            </w:tcMar>
          </w:tcPr>
          <w:p w14:paraId="7B603FF2" w14:textId="77777777" w:rsidR="00615A62" w:rsidRPr="00A578EE" w:rsidRDefault="00615A62" w:rsidP="00247F8E">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3682319B" w14:textId="77777777" w:rsidR="00615A62" w:rsidRPr="00A578EE" w:rsidRDefault="00615A62" w:rsidP="00247F8E">
            <w:pPr>
              <w:spacing w:line="340" w:lineRule="exact"/>
              <w:ind w:left="210" w:hangingChars="100" w:hanging="210"/>
              <w:jc w:val="left"/>
              <w:rPr>
                <w:szCs w:val="21"/>
              </w:rPr>
            </w:pPr>
            <w:r w:rsidRPr="00A578EE">
              <w:rPr>
                <w:rFonts w:hint="eastAsia"/>
                <w:szCs w:val="21"/>
              </w:rPr>
              <w:t>・目的に応じてデータを収集して分析し、そのデータの分布の傾向を読み取り、批判的に考察し判断することができるようにする。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3BB5E98A"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CCD31FE" w14:textId="77777777" w:rsidR="00615A62" w:rsidRPr="00A578EE" w:rsidRDefault="00615A62" w:rsidP="00247F8E">
            <w:pPr>
              <w:spacing w:line="340" w:lineRule="exact"/>
              <w:rPr>
                <w:szCs w:val="21"/>
              </w:rPr>
            </w:pPr>
            <w:r w:rsidRPr="00A578EE">
              <w:rPr>
                <w:rFonts w:hint="eastAsia"/>
                <w:szCs w:val="21"/>
              </w:rPr>
              <w:t xml:space="preserve">　ノート</w:t>
            </w:r>
          </w:p>
        </w:tc>
      </w:tr>
      <w:tr w:rsidR="00615A62" w:rsidRPr="00A578EE" w14:paraId="7A3FF6AD" w14:textId="77777777" w:rsidTr="00247F8E">
        <w:trPr>
          <w:cantSplit/>
          <w:trHeight w:val="324"/>
        </w:trPr>
        <w:tc>
          <w:tcPr>
            <w:tcW w:w="590" w:type="dxa"/>
            <w:vMerge/>
            <w:tcMar>
              <w:top w:w="57" w:type="dxa"/>
              <w:bottom w:w="57" w:type="dxa"/>
            </w:tcMar>
            <w:vAlign w:val="center"/>
          </w:tcPr>
          <w:p w14:paraId="6455680D" w14:textId="77777777" w:rsidR="00615A62" w:rsidRPr="00A578EE" w:rsidRDefault="00615A62" w:rsidP="00247F8E">
            <w:pPr>
              <w:spacing w:line="340" w:lineRule="exact"/>
              <w:jc w:val="center"/>
              <w:rPr>
                <w:szCs w:val="21"/>
              </w:rPr>
            </w:pPr>
          </w:p>
        </w:tc>
        <w:tc>
          <w:tcPr>
            <w:tcW w:w="3055" w:type="dxa"/>
            <w:vMerge/>
            <w:shd w:val="clear" w:color="auto" w:fill="FFFFFF" w:themeFill="background1"/>
            <w:tcMar>
              <w:top w:w="57" w:type="dxa"/>
              <w:bottom w:w="57" w:type="dxa"/>
            </w:tcMar>
          </w:tcPr>
          <w:p w14:paraId="3B85A20D"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10A692B5" w14:textId="77777777" w:rsidR="00615A62" w:rsidRPr="00A578EE" w:rsidRDefault="00615A62" w:rsidP="00247F8E">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6156F641" w14:textId="77777777" w:rsidR="00615A62" w:rsidRPr="00A578EE" w:rsidRDefault="00615A62" w:rsidP="00247F8E">
            <w:pPr>
              <w:spacing w:line="340" w:lineRule="exact"/>
              <w:ind w:left="210" w:hangingChars="100" w:hanging="210"/>
              <w:jc w:val="left"/>
              <w:rPr>
                <w:szCs w:val="21"/>
              </w:rPr>
            </w:pPr>
            <w:r w:rsidRPr="00A578EE">
              <w:rPr>
                <w:rFonts w:hint="eastAsia"/>
                <w:szCs w:val="21"/>
              </w:rPr>
              <w:t>・ヒストグラムや相対度数などのよさについて考えたり、データの分布について学んだことを生活や学習に生かそうとしたりする態度を養う。</w:t>
            </w:r>
          </w:p>
        </w:tc>
        <w:tc>
          <w:tcPr>
            <w:tcW w:w="2104" w:type="dxa"/>
            <w:tcBorders>
              <w:top w:val="nil"/>
              <w:bottom w:val="single" w:sz="4" w:space="0" w:color="auto"/>
            </w:tcBorders>
            <w:shd w:val="clear" w:color="auto" w:fill="FFFFFF" w:themeFill="background1"/>
            <w:tcMar>
              <w:top w:w="57" w:type="dxa"/>
              <w:bottom w:w="57" w:type="dxa"/>
            </w:tcMar>
          </w:tcPr>
          <w:p w14:paraId="603206E9"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2B0E2D8A" w14:textId="77777777" w:rsidTr="00247F8E">
        <w:trPr>
          <w:cantSplit/>
          <w:trHeight w:val="324"/>
        </w:trPr>
        <w:tc>
          <w:tcPr>
            <w:tcW w:w="590" w:type="dxa"/>
            <w:vMerge w:val="restart"/>
            <w:tcMar>
              <w:top w:w="57" w:type="dxa"/>
              <w:bottom w:w="57" w:type="dxa"/>
            </w:tcMar>
            <w:vAlign w:val="center"/>
          </w:tcPr>
          <w:p w14:paraId="02E7497B" w14:textId="77777777" w:rsidR="00615A62" w:rsidRPr="00A578EE" w:rsidRDefault="00615A62" w:rsidP="00247F8E">
            <w:pPr>
              <w:spacing w:line="340" w:lineRule="exact"/>
              <w:jc w:val="center"/>
              <w:rPr>
                <w:szCs w:val="21"/>
              </w:rPr>
            </w:pPr>
          </w:p>
        </w:tc>
        <w:tc>
          <w:tcPr>
            <w:tcW w:w="3055" w:type="dxa"/>
            <w:vMerge w:val="restart"/>
            <w:shd w:val="clear" w:color="auto" w:fill="FFFFFF" w:themeFill="background1"/>
            <w:tcMar>
              <w:top w:w="57" w:type="dxa"/>
              <w:bottom w:w="57" w:type="dxa"/>
            </w:tcMar>
          </w:tcPr>
          <w:p w14:paraId="7DFAA642" w14:textId="77777777" w:rsidR="00615A62" w:rsidRPr="00A578EE" w:rsidRDefault="00615A62" w:rsidP="00247F8E">
            <w:pPr>
              <w:spacing w:line="340" w:lineRule="exact"/>
              <w:ind w:firstLineChars="50" w:firstLine="105"/>
              <w:rPr>
                <w:szCs w:val="21"/>
              </w:rPr>
            </w:pPr>
            <w:r w:rsidRPr="00A578EE">
              <w:rPr>
                <w:rFonts w:hint="eastAsia"/>
                <w:szCs w:val="21"/>
              </w:rPr>
              <w:t>学びに向かう力を育てよう</w:t>
            </w:r>
          </w:p>
          <w:p w14:paraId="13C9232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p.237</w:t>
            </w:r>
            <w:r w:rsidRPr="00A578EE">
              <w:rPr>
                <w:rFonts w:hint="eastAsia"/>
                <w:szCs w:val="21"/>
              </w:rPr>
              <w:t>）</w:t>
            </w:r>
          </w:p>
        </w:tc>
        <w:tc>
          <w:tcPr>
            <w:tcW w:w="695" w:type="dxa"/>
            <w:vMerge w:val="restart"/>
            <w:shd w:val="clear" w:color="auto" w:fill="auto"/>
            <w:tcMar>
              <w:top w:w="57" w:type="dxa"/>
              <w:bottom w:w="57" w:type="dxa"/>
            </w:tcMar>
          </w:tcPr>
          <w:p w14:paraId="26553175" w14:textId="77777777" w:rsidR="00615A62" w:rsidRPr="00A578EE" w:rsidRDefault="00615A62" w:rsidP="00247F8E">
            <w:pPr>
              <w:spacing w:line="340" w:lineRule="exact"/>
              <w:jc w:val="center"/>
              <w:rPr>
                <w:szCs w:val="21"/>
              </w:rPr>
            </w:pP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D571D23" w14:textId="77777777" w:rsidR="00615A62" w:rsidRPr="00A578EE" w:rsidRDefault="00615A62" w:rsidP="00247F8E">
            <w:pPr>
              <w:spacing w:line="340" w:lineRule="exact"/>
              <w:ind w:left="210" w:hangingChars="100" w:hanging="210"/>
              <w:jc w:val="left"/>
              <w:rPr>
                <w:szCs w:val="21"/>
              </w:rPr>
            </w:pPr>
            <w:r w:rsidRPr="00A578EE">
              <w:rPr>
                <w:rFonts w:hint="eastAsia"/>
                <w:szCs w:val="21"/>
              </w:rPr>
              <w:t>・目的に応じてデータを適切に集め、処理し、傾向を読み取ることができるようにする。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02059412"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①：ノート</w:t>
            </w:r>
          </w:p>
        </w:tc>
      </w:tr>
      <w:tr w:rsidR="00615A62" w:rsidRPr="00A578EE" w14:paraId="721DF02D" w14:textId="77777777" w:rsidTr="00247F8E">
        <w:trPr>
          <w:cantSplit/>
          <w:trHeight w:val="324"/>
        </w:trPr>
        <w:tc>
          <w:tcPr>
            <w:tcW w:w="590" w:type="dxa"/>
            <w:vMerge/>
            <w:tcMar>
              <w:top w:w="57" w:type="dxa"/>
              <w:bottom w:w="57" w:type="dxa"/>
            </w:tcMar>
            <w:vAlign w:val="center"/>
          </w:tcPr>
          <w:p w14:paraId="59F5C70C" w14:textId="77777777" w:rsidR="00615A62" w:rsidRPr="00A578EE" w:rsidRDefault="00615A62" w:rsidP="00247F8E">
            <w:pPr>
              <w:spacing w:line="340" w:lineRule="exact"/>
              <w:jc w:val="center"/>
              <w:rPr>
                <w:szCs w:val="21"/>
              </w:rPr>
            </w:pPr>
          </w:p>
        </w:tc>
        <w:tc>
          <w:tcPr>
            <w:tcW w:w="3055" w:type="dxa"/>
            <w:vMerge/>
            <w:shd w:val="clear" w:color="auto" w:fill="FFFFFF" w:themeFill="background1"/>
            <w:tcMar>
              <w:top w:w="57" w:type="dxa"/>
              <w:bottom w:w="57" w:type="dxa"/>
            </w:tcMar>
          </w:tcPr>
          <w:p w14:paraId="44E205E1"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2E085F82" w14:textId="77777777" w:rsidR="00615A62" w:rsidRPr="00A578EE" w:rsidRDefault="00615A62" w:rsidP="00247F8E">
            <w:pPr>
              <w:spacing w:line="340" w:lineRule="exact"/>
              <w:jc w:val="center"/>
              <w:rPr>
                <w:szCs w:val="21"/>
              </w:rPr>
            </w:pPr>
          </w:p>
        </w:tc>
        <w:tc>
          <w:tcPr>
            <w:tcW w:w="4009" w:type="dxa"/>
            <w:tcBorders>
              <w:top w:val="nil"/>
              <w:bottom w:val="nil"/>
            </w:tcBorders>
            <w:shd w:val="clear" w:color="auto" w:fill="FFFFFF" w:themeFill="background1"/>
            <w:tcMar>
              <w:top w:w="57" w:type="dxa"/>
              <w:left w:w="40" w:type="dxa"/>
              <w:bottom w:w="57" w:type="dxa"/>
              <w:right w:w="96" w:type="dxa"/>
            </w:tcMar>
          </w:tcPr>
          <w:p w14:paraId="1244BEBE" w14:textId="77777777" w:rsidR="00615A62" w:rsidRPr="00A578EE" w:rsidRDefault="00615A62" w:rsidP="00247F8E">
            <w:pPr>
              <w:spacing w:line="340" w:lineRule="exact"/>
              <w:ind w:left="210" w:hangingChars="100" w:hanging="210"/>
              <w:jc w:val="left"/>
              <w:rPr>
                <w:szCs w:val="21"/>
              </w:rPr>
            </w:pPr>
            <w:r w:rsidRPr="00A578EE">
              <w:rPr>
                <w:rFonts w:hint="eastAsia"/>
                <w:szCs w:val="21"/>
              </w:rPr>
              <w:t>・得られたデータを度数分布表やヒストグラムで表すなど、学んだことを生かそうとする態度を養う。</w:t>
            </w:r>
          </w:p>
        </w:tc>
        <w:tc>
          <w:tcPr>
            <w:tcW w:w="2104" w:type="dxa"/>
            <w:tcBorders>
              <w:top w:val="nil"/>
              <w:bottom w:val="nil"/>
            </w:tcBorders>
            <w:shd w:val="clear" w:color="auto" w:fill="FFFFFF" w:themeFill="background1"/>
            <w:tcMar>
              <w:top w:w="57" w:type="dxa"/>
              <w:bottom w:w="57" w:type="dxa"/>
            </w:tcMar>
          </w:tcPr>
          <w:p w14:paraId="7256418F"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②：ノート</w:t>
            </w:r>
          </w:p>
        </w:tc>
      </w:tr>
      <w:tr w:rsidR="00615A62" w:rsidRPr="00A578EE" w14:paraId="72279FE0" w14:textId="77777777" w:rsidTr="00247F8E">
        <w:trPr>
          <w:cantSplit/>
          <w:trHeight w:val="324"/>
        </w:trPr>
        <w:tc>
          <w:tcPr>
            <w:tcW w:w="590" w:type="dxa"/>
            <w:vMerge/>
            <w:tcMar>
              <w:top w:w="57" w:type="dxa"/>
              <w:bottom w:w="57" w:type="dxa"/>
            </w:tcMar>
            <w:vAlign w:val="center"/>
          </w:tcPr>
          <w:p w14:paraId="0193D77A" w14:textId="77777777" w:rsidR="00615A62" w:rsidRPr="00A578EE" w:rsidRDefault="00615A62" w:rsidP="00247F8E">
            <w:pPr>
              <w:spacing w:line="340" w:lineRule="exact"/>
              <w:jc w:val="center"/>
              <w:rPr>
                <w:szCs w:val="21"/>
              </w:rPr>
            </w:pPr>
          </w:p>
        </w:tc>
        <w:tc>
          <w:tcPr>
            <w:tcW w:w="3055" w:type="dxa"/>
            <w:vMerge/>
            <w:shd w:val="clear" w:color="auto" w:fill="FFFFFF" w:themeFill="background1"/>
            <w:tcMar>
              <w:top w:w="57" w:type="dxa"/>
              <w:bottom w:w="57" w:type="dxa"/>
            </w:tcMar>
          </w:tcPr>
          <w:p w14:paraId="1FBE10CE"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59976C21" w14:textId="77777777" w:rsidR="00615A62" w:rsidRPr="00A578EE" w:rsidRDefault="00615A62" w:rsidP="00247F8E">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211C034C" w14:textId="77777777" w:rsidR="00615A62" w:rsidRPr="00A578EE" w:rsidRDefault="00615A62" w:rsidP="00247F8E">
            <w:pPr>
              <w:spacing w:line="340" w:lineRule="exact"/>
              <w:ind w:left="210" w:hangingChars="100" w:hanging="210"/>
              <w:jc w:val="left"/>
              <w:rPr>
                <w:szCs w:val="21"/>
              </w:rPr>
            </w:pPr>
            <w:r w:rsidRPr="00A578EE">
              <w:rPr>
                <w:rFonts w:hint="eastAsia"/>
                <w:szCs w:val="21"/>
              </w:rPr>
              <w:t>・得られたデータをさまざまな代表値で考察するなど、多面的に捉えようとする態度を養う。</w:t>
            </w:r>
          </w:p>
        </w:tc>
        <w:tc>
          <w:tcPr>
            <w:tcW w:w="2104" w:type="dxa"/>
            <w:tcBorders>
              <w:top w:val="nil"/>
              <w:bottom w:val="single" w:sz="4" w:space="0" w:color="auto"/>
            </w:tcBorders>
            <w:shd w:val="clear" w:color="auto" w:fill="FFFFFF" w:themeFill="background1"/>
            <w:tcMar>
              <w:top w:w="57" w:type="dxa"/>
              <w:bottom w:w="57" w:type="dxa"/>
            </w:tcMar>
          </w:tcPr>
          <w:p w14:paraId="4AB7398C"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50BA0482" w14:textId="77777777" w:rsidTr="00247F8E">
        <w:trPr>
          <w:cantSplit/>
          <w:trHeight w:val="324"/>
        </w:trPr>
        <w:tc>
          <w:tcPr>
            <w:tcW w:w="590" w:type="dxa"/>
            <w:tcMar>
              <w:top w:w="57" w:type="dxa"/>
              <w:bottom w:w="57" w:type="dxa"/>
            </w:tcMar>
            <w:vAlign w:val="center"/>
          </w:tcPr>
          <w:p w14:paraId="752D436A" w14:textId="77777777" w:rsidR="00615A62" w:rsidRPr="00A578EE" w:rsidRDefault="00615A62" w:rsidP="00247F8E">
            <w:pPr>
              <w:spacing w:line="340" w:lineRule="exact"/>
              <w:jc w:val="center"/>
              <w:rPr>
                <w:szCs w:val="21"/>
              </w:rPr>
            </w:pPr>
            <w:r w:rsidRPr="00A578EE">
              <w:rPr>
                <w:rFonts w:hint="eastAsia"/>
                <w:szCs w:val="21"/>
              </w:rPr>
              <w:t>9</w:t>
            </w:r>
          </w:p>
        </w:tc>
        <w:tc>
          <w:tcPr>
            <w:tcW w:w="3055" w:type="dxa"/>
            <w:shd w:val="clear" w:color="auto" w:fill="FFFFFF" w:themeFill="background1"/>
            <w:tcMar>
              <w:top w:w="57" w:type="dxa"/>
              <w:bottom w:w="57" w:type="dxa"/>
            </w:tcMar>
          </w:tcPr>
          <w:p w14:paraId="64804133"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27523FEF"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p.237</w:t>
            </w:r>
            <w:r w:rsidRPr="00A578EE">
              <w:rPr>
                <w:rFonts w:hint="eastAsia"/>
                <w:szCs w:val="21"/>
              </w:rPr>
              <w:t>）</w:t>
            </w:r>
          </w:p>
        </w:tc>
        <w:tc>
          <w:tcPr>
            <w:tcW w:w="695" w:type="dxa"/>
            <w:shd w:val="clear" w:color="auto" w:fill="auto"/>
            <w:tcMar>
              <w:top w:w="57" w:type="dxa"/>
              <w:bottom w:w="57" w:type="dxa"/>
            </w:tcMar>
          </w:tcPr>
          <w:p w14:paraId="196B77B6" w14:textId="77777777" w:rsidR="00615A62" w:rsidRPr="00A578EE" w:rsidRDefault="00615A62" w:rsidP="00247F8E">
            <w:pPr>
              <w:spacing w:line="340" w:lineRule="exact"/>
              <w:jc w:val="center"/>
              <w:rPr>
                <w:szCs w:val="21"/>
              </w:rPr>
            </w:pPr>
            <w:r w:rsidRPr="00A578EE">
              <w:rPr>
                <w:rFonts w:hint="eastAsia"/>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ADC4A52"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001C1764"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①②：問題１、２</w:t>
            </w:r>
          </w:p>
        </w:tc>
      </w:tr>
      <w:tr w:rsidR="00615A62" w:rsidRPr="00A578EE" w14:paraId="119DF063" w14:textId="77777777" w:rsidTr="00247F8E">
        <w:trPr>
          <w:cantSplit/>
          <w:trHeight w:val="324"/>
        </w:trPr>
        <w:tc>
          <w:tcPr>
            <w:tcW w:w="590" w:type="dxa"/>
            <w:tcMar>
              <w:top w:w="57" w:type="dxa"/>
              <w:bottom w:w="57" w:type="dxa"/>
            </w:tcMar>
            <w:vAlign w:val="center"/>
          </w:tcPr>
          <w:p w14:paraId="0B4BDD60" w14:textId="77777777" w:rsidR="00615A62" w:rsidRPr="00A578EE" w:rsidRDefault="00615A62" w:rsidP="00247F8E">
            <w:pPr>
              <w:spacing w:line="340" w:lineRule="exact"/>
              <w:jc w:val="center"/>
              <w:rPr>
                <w:szCs w:val="21"/>
              </w:rPr>
            </w:pPr>
          </w:p>
        </w:tc>
        <w:tc>
          <w:tcPr>
            <w:tcW w:w="3055" w:type="dxa"/>
            <w:shd w:val="clear" w:color="auto" w:fill="D9D9D9" w:themeFill="background1" w:themeFillShade="D9"/>
            <w:tcMar>
              <w:top w:w="57" w:type="dxa"/>
              <w:bottom w:w="57" w:type="dxa"/>
            </w:tcMar>
          </w:tcPr>
          <w:p w14:paraId="78786E2F" w14:textId="77777777" w:rsidR="00615A62" w:rsidRPr="00A578EE" w:rsidRDefault="00615A62" w:rsidP="00247F8E">
            <w:pPr>
              <w:spacing w:line="340" w:lineRule="exact"/>
              <w:rPr>
                <w:rFonts w:asciiTheme="majorEastAsia" w:eastAsiaTheme="majorEastAsia" w:hAnsiTheme="majorEastAsia"/>
                <w:szCs w:val="21"/>
              </w:rPr>
            </w:pPr>
            <w:r w:rsidRPr="00A578EE">
              <w:rPr>
                <w:rFonts w:asciiTheme="majorEastAsia" w:eastAsiaTheme="majorEastAsia" w:hAnsiTheme="majorEastAsia" w:hint="eastAsia"/>
                <w:szCs w:val="21"/>
              </w:rPr>
              <w:t>２節　確率</w:t>
            </w:r>
          </w:p>
        </w:tc>
        <w:tc>
          <w:tcPr>
            <w:tcW w:w="695" w:type="dxa"/>
            <w:shd w:val="clear" w:color="auto" w:fill="D9D9D9" w:themeFill="background1" w:themeFillShade="D9"/>
            <w:tcMar>
              <w:top w:w="57" w:type="dxa"/>
              <w:bottom w:w="57" w:type="dxa"/>
            </w:tcMar>
          </w:tcPr>
          <w:p w14:paraId="3F27F7C3" w14:textId="77777777" w:rsidR="00615A62" w:rsidRPr="00A578EE" w:rsidRDefault="00615A62" w:rsidP="00247F8E">
            <w:pPr>
              <w:spacing w:line="340" w:lineRule="exact"/>
              <w:jc w:val="center"/>
              <w:rPr>
                <w:rFonts w:asciiTheme="majorEastAsia" w:eastAsiaTheme="majorEastAsia" w:hAnsiTheme="majorEastAsia"/>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7B58C2E3" w14:textId="77777777" w:rsidR="00615A62" w:rsidRPr="00A578EE" w:rsidRDefault="00615A62" w:rsidP="00247F8E">
            <w:pPr>
              <w:spacing w:line="340" w:lineRule="exact"/>
              <w:ind w:left="210" w:hangingChars="100" w:hanging="210"/>
              <w:jc w:val="left"/>
              <w:rPr>
                <w:rFonts w:asciiTheme="majorEastAsia" w:eastAsiaTheme="majorEastAsia" w:hAnsiTheme="majorEastAsia"/>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17397082" w14:textId="77777777" w:rsidR="00615A62" w:rsidRPr="00A578EE" w:rsidRDefault="00615A62" w:rsidP="00247F8E">
            <w:pPr>
              <w:spacing w:line="340" w:lineRule="exact"/>
              <w:rPr>
                <w:rFonts w:asciiTheme="majorEastAsia" w:eastAsiaTheme="majorEastAsia" w:hAnsiTheme="majorEastAsia"/>
                <w:szCs w:val="21"/>
              </w:rPr>
            </w:pPr>
          </w:p>
        </w:tc>
      </w:tr>
      <w:tr w:rsidR="00615A62" w:rsidRPr="00A578EE" w14:paraId="3AE032EB" w14:textId="77777777" w:rsidTr="00247F8E">
        <w:trPr>
          <w:cantSplit/>
          <w:trHeight w:val="324"/>
        </w:trPr>
        <w:tc>
          <w:tcPr>
            <w:tcW w:w="590" w:type="dxa"/>
            <w:tcMar>
              <w:top w:w="57" w:type="dxa"/>
              <w:bottom w:w="57" w:type="dxa"/>
            </w:tcMar>
            <w:vAlign w:val="center"/>
          </w:tcPr>
          <w:p w14:paraId="731BD28A" w14:textId="77777777" w:rsidR="00615A62" w:rsidRPr="00A578EE" w:rsidRDefault="00615A62" w:rsidP="00247F8E">
            <w:pPr>
              <w:spacing w:line="340" w:lineRule="exact"/>
              <w:jc w:val="center"/>
              <w:rPr>
                <w:szCs w:val="21"/>
              </w:rPr>
            </w:pPr>
            <w:r w:rsidRPr="00A578EE">
              <w:rPr>
                <w:szCs w:val="21"/>
              </w:rPr>
              <w:t>10</w:t>
            </w:r>
          </w:p>
          <w:p w14:paraId="0D68EA67" w14:textId="77777777" w:rsidR="00615A62" w:rsidRPr="00A578EE" w:rsidRDefault="00615A62" w:rsidP="00247F8E">
            <w:pPr>
              <w:spacing w:line="340" w:lineRule="exact"/>
              <w:jc w:val="center"/>
              <w:rPr>
                <w:szCs w:val="21"/>
              </w:rPr>
            </w:pPr>
            <w:r w:rsidRPr="00A578EE">
              <w:rPr>
                <w:szCs w:val="21"/>
              </w:rPr>
              <w:t>11</w:t>
            </w:r>
          </w:p>
        </w:tc>
        <w:tc>
          <w:tcPr>
            <w:tcW w:w="3055" w:type="dxa"/>
            <w:shd w:val="clear" w:color="auto" w:fill="FFFFFF" w:themeFill="background1"/>
            <w:tcMar>
              <w:top w:w="57" w:type="dxa"/>
              <w:bottom w:w="57" w:type="dxa"/>
            </w:tcMar>
          </w:tcPr>
          <w:p w14:paraId="0CF5250C"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ことがらの起こりやすさ</w:t>
            </w:r>
          </w:p>
          <w:p w14:paraId="339AF69B"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p.238</w:t>
            </w:r>
            <w:r w:rsidRPr="00A578EE">
              <w:rPr>
                <w:rFonts w:hint="eastAsia"/>
                <w:szCs w:val="21"/>
              </w:rPr>
              <w:t>～</w:t>
            </w:r>
            <w:r w:rsidRPr="00A578EE">
              <w:rPr>
                <w:szCs w:val="21"/>
              </w:rPr>
              <w:t>241</w:t>
            </w:r>
            <w:r w:rsidRPr="00A578EE">
              <w:rPr>
                <w:rFonts w:hint="eastAsia"/>
                <w:szCs w:val="21"/>
              </w:rPr>
              <w:t>）</w:t>
            </w:r>
          </w:p>
        </w:tc>
        <w:tc>
          <w:tcPr>
            <w:tcW w:w="695" w:type="dxa"/>
            <w:shd w:val="clear" w:color="auto" w:fill="auto"/>
            <w:tcMar>
              <w:top w:w="57" w:type="dxa"/>
              <w:bottom w:w="57" w:type="dxa"/>
            </w:tcMar>
          </w:tcPr>
          <w:p w14:paraId="5AF36974" w14:textId="77777777" w:rsidR="00615A62" w:rsidRPr="00A578EE" w:rsidRDefault="00615A62" w:rsidP="00247F8E">
            <w:pPr>
              <w:spacing w:line="340" w:lineRule="exact"/>
              <w:jc w:val="center"/>
              <w:rPr>
                <w:szCs w:val="21"/>
              </w:rPr>
            </w:pPr>
            <w:r w:rsidRPr="00A578EE">
              <w:rPr>
                <w:szCs w:val="21"/>
              </w:rPr>
              <w:t>2</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7217C7A" w14:textId="77777777" w:rsidR="00615A62" w:rsidRPr="00A578EE" w:rsidRDefault="00615A62" w:rsidP="00247F8E">
            <w:pPr>
              <w:spacing w:line="340" w:lineRule="exact"/>
              <w:ind w:left="210" w:hangingChars="100" w:hanging="210"/>
              <w:jc w:val="left"/>
              <w:rPr>
                <w:szCs w:val="21"/>
              </w:rPr>
            </w:pPr>
            <w:r w:rsidRPr="00A578EE">
              <w:rPr>
                <w:rFonts w:hint="eastAsia"/>
                <w:szCs w:val="21"/>
              </w:rPr>
              <w:t>・ペットボトルのキャップを多数回投げる実験などを通して、多数の観察や多数回の試行によって得られる確率の必要性と意味を理解できるようにする。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6AB13F64"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③：行動観察、</w:t>
            </w:r>
          </w:p>
          <w:p w14:paraId="2CD9CED3"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3D9A1C11" w14:textId="77777777" w:rsidTr="00247F8E">
        <w:trPr>
          <w:cantSplit/>
          <w:trHeight w:val="324"/>
        </w:trPr>
        <w:tc>
          <w:tcPr>
            <w:tcW w:w="590" w:type="dxa"/>
            <w:vMerge w:val="restart"/>
            <w:tcMar>
              <w:top w:w="57" w:type="dxa"/>
              <w:bottom w:w="57" w:type="dxa"/>
            </w:tcMar>
            <w:vAlign w:val="center"/>
          </w:tcPr>
          <w:p w14:paraId="460E390A" w14:textId="77777777" w:rsidR="00615A62" w:rsidRPr="00A578EE" w:rsidRDefault="00615A62" w:rsidP="00247F8E">
            <w:pPr>
              <w:spacing w:line="340" w:lineRule="exact"/>
              <w:jc w:val="center"/>
              <w:rPr>
                <w:szCs w:val="21"/>
              </w:rPr>
            </w:pPr>
            <w:r w:rsidRPr="00A578EE">
              <w:rPr>
                <w:szCs w:val="21"/>
              </w:rPr>
              <w:t>12</w:t>
            </w:r>
          </w:p>
        </w:tc>
        <w:tc>
          <w:tcPr>
            <w:tcW w:w="3055" w:type="dxa"/>
            <w:vMerge w:val="restart"/>
            <w:shd w:val="clear" w:color="auto" w:fill="FFFFFF" w:themeFill="background1"/>
            <w:tcMar>
              <w:top w:w="57" w:type="dxa"/>
              <w:bottom w:w="57" w:type="dxa"/>
            </w:tcMar>
          </w:tcPr>
          <w:p w14:paraId="2AAEFC0B" w14:textId="77777777" w:rsidR="00615A62" w:rsidRPr="00A578EE" w:rsidRDefault="00615A62" w:rsidP="00247F8E">
            <w:pPr>
              <w:spacing w:line="340" w:lineRule="exact"/>
              <w:rPr>
                <w:szCs w:val="21"/>
              </w:rPr>
            </w:pPr>
            <w:r w:rsidRPr="00A578EE">
              <w:rPr>
                <w:rFonts w:hint="eastAsia"/>
                <w:szCs w:val="21"/>
              </w:rPr>
              <w:t>２</w:t>
            </w:r>
            <w:r w:rsidRPr="00A578EE">
              <w:rPr>
                <w:szCs w:val="21"/>
              </w:rPr>
              <w:t> </w:t>
            </w:r>
            <w:r w:rsidRPr="00A578EE">
              <w:rPr>
                <w:rFonts w:hint="eastAsia"/>
                <w:szCs w:val="21"/>
              </w:rPr>
              <w:t>確率の考えの活用</w:t>
            </w:r>
          </w:p>
          <w:p w14:paraId="1607E972" w14:textId="77777777" w:rsidR="00615A62" w:rsidRPr="00A578EE" w:rsidRDefault="00615A62" w:rsidP="00247F8E">
            <w:pPr>
              <w:spacing w:line="340" w:lineRule="exact"/>
              <w:rPr>
                <w:szCs w:val="21"/>
              </w:rPr>
            </w:pPr>
            <w:r w:rsidRPr="00A578EE">
              <w:rPr>
                <w:rFonts w:hint="eastAsia"/>
                <w:szCs w:val="21"/>
              </w:rPr>
              <w:t>（教科書</w:t>
            </w:r>
            <w:r w:rsidRPr="00A578EE">
              <w:rPr>
                <w:szCs w:val="21"/>
              </w:rPr>
              <w:t>p.242</w:t>
            </w:r>
            <w:r w:rsidRPr="00A578EE">
              <w:rPr>
                <w:rFonts w:hint="eastAsia"/>
                <w:szCs w:val="21"/>
              </w:rPr>
              <w:t>～</w:t>
            </w:r>
            <w:r w:rsidRPr="00A578EE">
              <w:rPr>
                <w:szCs w:val="21"/>
              </w:rPr>
              <w:t>243</w:t>
            </w:r>
            <w:r w:rsidRPr="00A578EE">
              <w:rPr>
                <w:rFonts w:hint="eastAsia"/>
                <w:szCs w:val="21"/>
              </w:rPr>
              <w:t>）</w:t>
            </w:r>
          </w:p>
        </w:tc>
        <w:tc>
          <w:tcPr>
            <w:tcW w:w="695" w:type="dxa"/>
            <w:vMerge w:val="restart"/>
            <w:shd w:val="clear" w:color="auto" w:fill="auto"/>
            <w:tcMar>
              <w:top w:w="57" w:type="dxa"/>
              <w:bottom w:w="57" w:type="dxa"/>
            </w:tcMar>
          </w:tcPr>
          <w:p w14:paraId="48937DC6" w14:textId="77777777" w:rsidR="00615A62" w:rsidRPr="00A578EE" w:rsidRDefault="00615A62" w:rsidP="00247F8E">
            <w:pPr>
              <w:spacing w:line="340" w:lineRule="exact"/>
              <w:jc w:val="center"/>
              <w:rPr>
                <w:szCs w:val="21"/>
              </w:rPr>
            </w:pPr>
            <w:r w:rsidRPr="00A578EE">
              <w:rPr>
                <w:szCs w:val="21"/>
              </w:rPr>
              <w:t>1</w:t>
            </w:r>
          </w:p>
        </w:tc>
        <w:tc>
          <w:tcPr>
            <w:tcW w:w="4009" w:type="dxa"/>
            <w:tcBorders>
              <w:bottom w:val="nil"/>
            </w:tcBorders>
            <w:shd w:val="clear" w:color="auto" w:fill="FFFFFF" w:themeFill="background1"/>
            <w:tcMar>
              <w:top w:w="57" w:type="dxa"/>
              <w:left w:w="40" w:type="dxa"/>
              <w:bottom w:w="57" w:type="dxa"/>
              <w:right w:w="96" w:type="dxa"/>
            </w:tcMar>
          </w:tcPr>
          <w:p w14:paraId="5D4CFA15" w14:textId="77777777" w:rsidR="00615A62" w:rsidRPr="00A578EE" w:rsidRDefault="00615A62" w:rsidP="00247F8E">
            <w:pPr>
              <w:spacing w:line="340" w:lineRule="exact"/>
              <w:ind w:left="210" w:hangingChars="100" w:hanging="210"/>
              <w:jc w:val="left"/>
              <w:rPr>
                <w:szCs w:val="21"/>
              </w:rPr>
            </w:pPr>
            <w:r w:rsidRPr="00A578EE">
              <w:rPr>
                <w:rFonts w:hint="eastAsia"/>
                <w:szCs w:val="21"/>
              </w:rPr>
              <w:t>・多数の観察や多数回の試行の結果を基にして、不確定な事象の起こりやすさの傾向を考察し判断することができるようにする。</w:t>
            </w:r>
          </w:p>
        </w:tc>
        <w:tc>
          <w:tcPr>
            <w:tcW w:w="2104" w:type="dxa"/>
            <w:tcBorders>
              <w:bottom w:val="nil"/>
            </w:tcBorders>
            <w:shd w:val="clear" w:color="auto" w:fill="FFFFFF" w:themeFill="background1"/>
            <w:tcMar>
              <w:top w:w="57" w:type="dxa"/>
              <w:bottom w:w="57" w:type="dxa"/>
            </w:tcMar>
          </w:tcPr>
          <w:p w14:paraId="6D22D9B5"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6D06EC0A" w14:textId="77777777" w:rsidR="00615A62" w:rsidRPr="00A578EE" w:rsidRDefault="00615A62" w:rsidP="00247F8E">
            <w:pPr>
              <w:spacing w:line="340" w:lineRule="exact"/>
              <w:rPr>
                <w:szCs w:val="21"/>
              </w:rPr>
            </w:pPr>
            <w:r w:rsidRPr="00A578EE">
              <w:rPr>
                <w:rFonts w:hint="eastAsia"/>
                <w:szCs w:val="21"/>
              </w:rPr>
              <w:t xml:space="preserve">　ノート</w:t>
            </w:r>
          </w:p>
        </w:tc>
      </w:tr>
      <w:tr w:rsidR="00615A62" w:rsidRPr="00A578EE" w14:paraId="0CB6C1A4" w14:textId="77777777" w:rsidTr="00247F8E">
        <w:trPr>
          <w:cantSplit/>
          <w:trHeight w:val="324"/>
        </w:trPr>
        <w:tc>
          <w:tcPr>
            <w:tcW w:w="590" w:type="dxa"/>
            <w:vMerge/>
            <w:tcMar>
              <w:top w:w="57" w:type="dxa"/>
              <w:bottom w:w="57" w:type="dxa"/>
            </w:tcMar>
            <w:vAlign w:val="center"/>
          </w:tcPr>
          <w:p w14:paraId="5C338952" w14:textId="77777777" w:rsidR="00615A62" w:rsidRPr="00A578EE" w:rsidRDefault="00615A62" w:rsidP="00247F8E">
            <w:pPr>
              <w:spacing w:line="340" w:lineRule="exact"/>
              <w:jc w:val="center"/>
              <w:rPr>
                <w:szCs w:val="21"/>
              </w:rPr>
            </w:pPr>
          </w:p>
        </w:tc>
        <w:tc>
          <w:tcPr>
            <w:tcW w:w="3055" w:type="dxa"/>
            <w:vMerge/>
            <w:shd w:val="clear" w:color="auto" w:fill="FFFFFF" w:themeFill="background1"/>
            <w:tcMar>
              <w:top w:w="57" w:type="dxa"/>
              <w:bottom w:w="57" w:type="dxa"/>
            </w:tcMar>
          </w:tcPr>
          <w:p w14:paraId="40280421"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5A332AB2" w14:textId="77777777" w:rsidR="00615A62" w:rsidRPr="00A578EE" w:rsidRDefault="00615A62" w:rsidP="00247F8E">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77F9DE27" w14:textId="77777777" w:rsidR="00615A62" w:rsidRPr="00A578EE" w:rsidRDefault="00615A62" w:rsidP="00247F8E">
            <w:pPr>
              <w:spacing w:line="340" w:lineRule="exact"/>
              <w:ind w:left="210" w:hangingChars="100" w:hanging="210"/>
              <w:jc w:val="left"/>
              <w:rPr>
                <w:szCs w:val="21"/>
              </w:rPr>
            </w:pPr>
            <w:r w:rsidRPr="00A578EE">
              <w:rPr>
                <w:rFonts w:hint="eastAsia"/>
                <w:szCs w:val="21"/>
              </w:rPr>
              <w:t>・過去のデータから起こりやすさの傾向を予測するために相対度数を確率とみなすことのよさについて考えたり、確率の考えを生活や学習に生かそうとしたりする態度を養う。</w:t>
            </w:r>
          </w:p>
        </w:tc>
        <w:tc>
          <w:tcPr>
            <w:tcW w:w="2104" w:type="dxa"/>
            <w:tcBorders>
              <w:top w:val="nil"/>
              <w:bottom w:val="single" w:sz="4" w:space="0" w:color="auto"/>
            </w:tcBorders>
            <w:shd w:val="clear" w:color="auto" w:fill="FFFFFF" w:themeFill="background1"/>
            <w:tcMar>
              <w:top w:w="57" w:type="dxa"/>
              <w:bottom w:w="57" w:type="dxa"/>
            </w:tcMar>
          </w:tcPr>
          <w:p w14:paraId="47CC8929"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731BE147" w14:textId="77777777" w:rsidTr="00247F8E">
        <w:trPr>
          <w:cantSplit/>
          <w:trHeight w:val="324"/>
        </w:trPr>
        <w:tc>
          <w:tcPr>
            <w:tcW w:w="590" w:type="dxa"/>
            <w:tcMar>
              <w:top w:w="57" w:type="dxa"/>
              <w:bottom w:w="57" w:type="dxa"/>
            </w:tcMar>
            <w:vAlign w:val="center"/>
          </w:tcPr>
          <w:p w14:paraId="5A2F5897" w14:textId="77777777" w:rsidR="00615A62" w:rsidRPr="00A578EE" w:rsidRDefault="00615A62" w:rsidP="00247F8E">
            <w:pPr>
              <w:spacing w:line="340" w:lineRule="exact"/>
              <w:jc w:val="center"/>
              <w:rPr>
                <w:szCs w:val="21"/>
              </w:rPr>
            </w:pPr>
          </w:p>
        </w:tc>
        <w:tc>
          <w:tcPr>
            <w:tcW w:w="3055" w:type="dxa"/>
            <w:shd w:val="clear" w:color="auto" w:fill="D9D9D9" w:themeFill="background1" w:themeFillShade="D9"/>
            <w:tcMar>
              <w:top w:w="57" w:type="dxa"/>
              <w:bottom w:w="57" w:type="dxa"/>
            </w:tcMar>
          </w:tcPr>
          <w:p w14:paraId="6566728B"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章末</w:t>
            </w:r>
          </w:p>
        </w:tc>
        <w:tc>
          <w:tcPr>
            <w:tcW w:w="695" w:type="dxa"/>
            <w:shd w:val="clear" w:color="auto" w:fill="D9D9D9" w:themeFill="background1" w:themeFillShade="D9"/>
            <w:tcMar>
              <w:top w:w="57" w:type="dxa"/>
              <w:bottom w:w="57" w:type="dxa"/>
            </w:tcMar>
          </w:tcPr>
          <w:p w14:paraId="26452899" w14:textId="77777777" w:rsidR="00615A62" w:rsidRPr="00A578EE" w:rsidRDefault="00615A62" w:rsidP="00247F8E">
            <w:pPr>
              <w:spacing w:line="340" w:lineRule="exact"/>
              <w:jc w:val="center"/>
              <w:rPr>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463330DA" w14:textId="77777777" w:rsidR="00615A62" w:rsidRPr="00A578EE" w:rsidRDefault="00615A62" w:rsidP="00247F8E">
            <w:pPr>
              <w:spacing w:line="340" w:lineRule="exact"/>
              <w:ind w:left="210" w:hangingChars="100" w:hanging="210"/>
              <w:jc w:val="left"/>
              <w:rPr>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34E5E8AC"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p>
        </w:tc>
      </w:tr>
      <w:tr w:rsidR="00615A62" w:rsidRPr="00A578EE" w14:paraId="78970498" w14:textId="77777777" w:rsidTr="00247F8E">
        <w:trPr>
          <w:cantSplit/>
          <w:trHeight w:val="324"/>
        </w:trPr>
        <w:tc>
          <w:tcPr>
            <w:tcW w:w="590" w:type="dxa"/>
            <w:tcMar>
              <w:top w:w="57" w:type="dxa"/>
              <w:bottom w:w="57" w:type="dxa"/>
            </w:tcMar>
            <w:vAlign w:val="center"/>
          </w:tcPr>
          <w:p w14:paraId="0F9E55FC" w14:textId="77777777" w:rsidR="00615A62" w:rsidRPr="00A578EE" w:rsidRDefault="00615A62" w:rsidP="00247F8E">
            <w:pPr>
              <w:spacing w:line="340" w:lineRule="exact"/>
              <w:jc w:val="center"/>
              <w:rPr>
                <w:szCs w:val="21"/>
              </w:rPr>
            </w:pPr>
            <w:r w:rsidRPr="00A578EE">
              <w:rPr>
                <w:rFonts w:hint="eastAsia"/>
                <w:szCs w:val="21"/>
              </w:rPr>
              <w:t>13</w:t>
            </w:r>
          </w:p>
          <w:p w14:paraId="48555B52" w14:textId="77777777" w:rsidR="00615A62" w:rsidRPr="00A578EE" w:rsidRDefault="00615A62" w:rsidP="00247F8E">
            <w:pPr>
              <w:spacing w:line="340" w:lineRule="exact"/>
              <w:jc w:val="center"/>
              <w:rPr>
                <w:szCs w:val="21"/>
              </w:rPr>
            </w:pPr>
            <w:r w:rsidRPr="00A578EE">
              <w:rPr>
                <w:rFonts w:hint="eastAsia"/>
                <w:szCs w:val="21"/>
              </w:rPr>
              <w:t>14</w:t>
            </w:r>
          </w:p>
        </w:tc>
        <w:tc>
          <w:tcPr>
            <w:tcW w:w="3055" w:type="dxa"/>
            <w:shd w:val="clear" w:color="auto" w:fill="FFFFFF" w:themeFill="background1"/>
            <w:tcMar>
              <w:top w:w="57" w:type="dxa"/>
              <w:bottom w:w="57" w:type="dxa"/>
            </w:tcMar>
          </w:tcPr>
          <w:p w14:paraId="0D9D2A2A" w14:textId="77777777" w:rsidR="00615A62" w:rsidRPr="00A578EE" w:rsidRDefault="00615A62" w:rsidP="00247F8E">
            <w:pPr>
              <w:spacing w:line="340" w:lineRule="exact"/>
              <w:ind w:firstLineChars="50" w:firstLine="105"/>
              <w:rPr>
                <w:szCs w:val="21"/>
              </w:rPr>
            </w:pPr>
            <w:r w:rsidRPr="00A578EE">
              <w:rPr>
                <w:rFonts w:hint="eastAsia"/>
                <w:szCs w:val="21"/>
              </w:rPr>
              <w:t>７章の問題</w:t>
            </w:r>
          </w:p>
          <w:p w14:paraId="61674AC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p.244</w:t>
            </w:r>
            <w:r w:rsidRPr="00A578EE">
              <w:rPr>
                <w:rFonts w:hint="eastAsia"/>
                <w:szCs w:val="21"/>
              </w:rPr>
              <w:t>～</w:t>
            </w:r>
            <w:r w:rsidRPr="00A578EE">
              <w:rPr>
                <w:rFonts w:hint="eastAsia"/>
                <w:szCs w:val="21"/>
              </w:rPr>
              <w:t>245</w:t>
            </w:r>
            <w:r w:rsidRPr="00A578EE">
              <w:rPr>
                <w:rFonts w:hint="eastAsia"/>
                <w:szCs w:val="21"/>
              </w:rPr>
              <w:t>）</w:t>
            </w:r>
          </w:p>
        </w:tc>
        <w:tc>
          <w:tcPr>
            <w:tcW w:w="695" w:type="dxa"/>
            <w:shd w:val="clear" w:color="auto" w:fill="auto"/>
            <w:tcMar>
              <w:top w:w="57" w:type="dxa"/>
              <w:bottom w:w="57" w:type="dxa"/>
            </w:tcMar>
          </w:tcPr>
          <w:p w14:paraId="52AC6CA3" w14:textId="77777777" w:rsidR="00615A62" w:rsidRPr="00A578EE" w:rsidRDefault="00615A62" w:rsidP="00247F8E">
            <w:pPr>
              <w:spacing w:line="340" w:lineRule="exact"/>
              <w:jc w:val="center"/>
              <w:rPr>
                <w:szCs w:val="21"/>
              </w:rPr>
            </w:pPr>
            <w:r w:rsidRPr="00A578EE">
              <w:rPr>
                <w:rFonts w:hint="eastAsia"/>
                <w:szCs w:val="21"/>
              </w:rPr>
              <w:t>2</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BD099D5" w14:textId="77777777" w:rsidR="00615A62" w:rsidRPr="00A578EE" w:rsidRDefault="00615A62" w:rsidP="00247F8E">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CAA5A71"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①②：問題１、２</w:t>
            </w:r>
          </w:p>
          <w:p w14:paraId="3E5C87A1"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思</w:t>
            </w:r>
            <w:r w:rsidRPr="00A578EE">
              <w:rPr>
                <w:rFonts w:hint="eastAsia"/>
                <w:szCs w:val="21"/>
              </w:rPr>
              <w:t>①：問題３</w:t>
            </w:r>
          </w:p>
          <w:p w14:paraId="7ECBF883"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知</w:t>
            </w:r>
            <w:r w:rsidRPr="00A578EE">
              <w:rPr>
                <w:rFonts w:hint="eastAsia"/>
                <w:szCs w:val="21"/>
              </w:rPr>
              <w:t>③：問題４</w:t>
            </w:r>
          </w:p>
          <w:p w14:paraId="7209AF4D"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29E297BE"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58C29621" wp14:editId="3C064EFF">
                <wp:extent cx="6645600" cy="440640"/>
                <wp:effectExtent l="0" t="0" r="3175" b="0"/>
                <wp:docPr id="660801301"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674074574"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2027544289"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6D45887C" w14:textId="1CBCF124"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905767241"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3EDB4FEE" w14:textId="760BE171"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式の計算</w:t>
                              </w:r>
                            </w:p>
                          </w:txbxContent>
                        </wps:txbx>
                        <wps:bodyPr rot="0" vert="horz" wrap="square" lIns="0" tIns="0" rIns="0" bIns="0" anchor="ctr" anchorCtr="0">
                          <a:noAutofit/>
                        </wps:bodyPr>
                      </wps:wsp>
                    </wpg:wgp>
                  </a:graphicData>
                </a:graphic>
              </wp:inline>
            </w:drawing>
          </mc:Choice>
          <mc:Fallback>
            <w:pict>
              <v:group w14:anchorId="58C29621" id="_x0000_s1059"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JWhco4mBAAAIA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060"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CEhPJAAAA4wAAAA8AAABkcnMvZG93bnJldi54bWxET19LwzAQfxf8DuEE31wyiat0y4bIJurY&#10;Q9f5fjS3tthcahO36qc3guDj/f7fYjW6TpxoCK1nA9OJAkFcedtybeBQbm7uQYSIbLHzTAa+KMBq&#10;eXmxwNz6Mxd02sdapBAOORpoYuxzKUPVkMMw8T1x4o5+cBjTOdTSDnhO4a6Tt0rNpMOWU0ODPT02&#10;VL3vP52BN13ql+Lpe7oJxe6w3pavO7X+MOb6anyYg4g0xn/xn/vZpvmzTKtM32Uafn9KAMjl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KgISE8kAAADjAAAADwAAAAAAAAAA&#10;AAAAAACfAgAAZHJzL2Rvd25yZXYueG1sUEsFBgAAAAAEAAQA9wAAAJUDAAAAAA==&#10;">
                  <v:imagedata r:id="rId10" o:title=""/>
                  <v:path arrowok="t"/>
                </v:shape>
                <v:shape id="テキスト ボックス 2" o:spid="_x0000_s1061"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Nh8sA&#10;AADjAAAADwAAAGRycy9kb3ducmV2LnhtbESPzW7CMBCE75X6DtZW4lI1TiOgNMUgCCpw6SG0D7CK&#10;Nz8iXkexgcDT10iVehzNzDea+XIwrThT7xrLCl6jGARxYXXDlYKf78+XGQjnkTW2lknBlRwsF48P&#10;c0y1vXBO54OvRICwS1FB7X2XSumKmgy6yHbEwSttb9AH2VdS93gJcNPKJI6n0mDDYaHGjrKaiuPh&#10;ZBTQKre3r6Pbmny9ybZlw/Qsd0qNnobVBwhPg/8P/7X3WkESJ2+T8TiZvcP9U/gDcvEL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d82HywAAAOMAAAAPAAAAAAAAAAAAAAAAAJgC&#10;AABkcnMvZG93bnJldi54bWxQSwUGAAAAAAQABAD1AAAAkAMAAAAA&#10;" filled="f" stroked="f">
                  <v:textbox inset="0,0,0,0">
                    <w:txbxContent>
                      <w:p w14:paraId="6D45887C" w14:textId="1CBCF124"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62"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Yq8gA&#10;AADjAAAADwAAAGRycy9kb3ducmV2LnhtbERPzWrCQBC+F3yHZQQvxWwMrdboKtFS68VDYh9gyI5J&#10;MDsbsltN+/TdQqHH+f5nvR1MK27Uu8ayglkUgyAurW64UvBxfpu+gHAeWWNrmRR8kYPtZvSwxlTb&#10;O+d0K3wlQgi7FBXU3neplK6syaCLbEccuIvtDfpw9pXUPd5DuGllEsdzabDh0FBjR/uaymvxaRRQ&#10;ltvv09UdTL573R8uDdOjfFdqMh6yFQhPg/8X/7mPOsxfxs+L+SJ5msHvTwEAu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ZViryAAAAOMAAAAPAAAAAAAAAAAAAAAAAJgCAABk&#10;cnMvZG93bnJldi54bWxQSwUGAAAAAAQABAD1AAAAjQMAAAAA&#10;" filled="f" stroked="f">
                  <v:textbox inset="0,0,0,0">
                    <w:txbxContent>
                      <w:p w14:paraId="3EDB4FEE" w14:textId="760BE171"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式の計算</w:t>
                        </w:r>
                      </w:p>
                    </w:txbxContent>
                  </v:textbox>
                </v:shape>
                <w10:anchorlock/>
              </v:group>
            </w:pict>
          </mc:Fallback>
        </mc:AlternateContent>
      </w:r>
    </w:p>
    <w:p w14:paraId="28EF03AF" w14:textId="74E41C7A" w:rsidR="00615A62" w:rsidRDefault="00615A62" w:rsidP="00A578EE">
      <w:pPr>
        <w:spacing w:line="440" w:lineRule="atLeast"/>
        <w:rPr>
          <w:sz w:val="24"/>
          <w:szCs w:val="24"/>
        </w:rPr>
      </w:pPr>
    </w:p>
    <w:p w14:paraId="554F7DDF" w14:textId="77777777" w:rsidR="002D2325" w:rsidRPr="00A578EE" w:rsidRDefault="002D2325" w:rsidP="00A578EE">
      <w:pPr>
        <w:spacing w:line="440" w:lineRule="atLeast"/>
        <w:rPr>
          <w:sz w:val="24"/>
          <w:szCs w:val="24"/>
        </w:rPr>
      </w:pPr>
    </w:p>
    <w:p w14:paraId="746D21A5" w14:textId="38C66E92"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19B0A550"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）文字を用いた式についての基礎的な概念や原理・法則などを理解するとともに、事象を数学化したり、数学的に解釈したり、数学的に表現・処理したりする技能を身に付ける。</w:t>
      </w:r>
    </w:p>
    <w:p w14:paraId="28C2B6F8"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）文字を用いて数量の関係や法則などを考察し表現することができる。</w:t>
      </w:r>
    </w:p>
    <w:p w14:paraId="50F217D1"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）文字を用いた式について、数学的活動の楽しさや数学のよさを実感して粘り強く考え、数学を生活や学習に生かそうとする態度、問題解決の過程を振り返って評価・改善しようとする態度を身に付ける。</w:t>
      </w:r>
    </w:p>
    <w:p w14:paraId="728890F4" w14:textId="77777777" w:rsidR="00615A62" w:rsidRPr="00A578EE" w:rsidRDefault="00615A62" w:rsidP="00A578EE">
      <w:pPr>
        <w:spacing w:line="440" w:lineRule="atLeast"/>
        <w:rPr>
          <w:sz w:val="24"/>
          <w:szCs w:val="28"/>
        </w:rPr>
      </w:pPr>
    </w:p>
    <w:p w14:paraId="7C2DCD49" w14:textId="403A1E24"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71233E07" w14:textId="77777777" w:rsidTr="00706949">
        <w:trPr>
          <w:trHeight w:val="397"/>
        </w:trPr>
        <w:tc>
          <w:tcPr>
            <w:tcW w:w="3477" w:type="dxa"/>
            <w:shd w:val="clear" w:color="auto" w:fill="F2F2F2" w:themeFill="background1" w:themeFillShade="F2"/>
            <w:vAlign w:val="center"/>
          </w:tcPr>
          <w:p w14:paraId="0429520C"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403D58D2"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0C854E8D"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6B58F22E" w14:textId="77777777" w:rsidTr="00247F8E">
        <w:tc>
          <w:tcPr>
            <w:tcW w:w="3477" w:type="dxa"/>
            <w:tcMar>
              <w:top w:w="28" w:type="dxa"/>
              <w:bottom w:w="28" w:type="dxa"/>
            </w:tcMar>
          </w:tcPr>
          <w:p w14:paraId="700F8555" w14:textId="77777777" w:rsidR="00615A62" w:rsidRPr="00A578EE" w:rsidRDefault="00615A62" w:rsidP="00247F8E">
            <w:pPr>
              <w:spacing w:line="340" w:lineRule="exact"/>
              <w:ind w:left="210" w:hangingChars="100" w:hanging="210"/>
              <w:rPr>
                <w:szCs w:val="21"/>
              </w:rPr>
            </w:pPr>
            <w:r w:rsidRPr="00A578EE">
              <w:rPr>
                <w:rFonts w:hint="eastAsia"/>
                <w:szCs w:val="21"/>
              </w:rPr>
              <w:t>①単項式と多項式、項、次数、同類項の意味を理解している。</w:t>
            </w:r>
          </w:p>
          <w:p w14:paraId="1E7AF236" w14:textId="77777777" w:rsidR="00615A62" w:rsidRPr="00A578EE" w:rsidRDefault="00615A62" w:rsidP="00247F8E">
            <w:pPr>
              <w:spacing w:line="340" w:lineRule="exact"/>
              <w:ind w:left="210" w:hangingChars="100" w:hanging="210"/>
              <w:rPr>
                <w:szCs w:val="21"/>
              </w:rPr>
            </w:pPr>
            <w:r w:rsidRPr="00A578EE">
              <w:rPr>
                <w:rFonts w:hint="eastAsia"/>
                <w:szCs w:val="21"/>
              </w:rPr>
              <w:t>②簡単な整式の加法と減法及び単項式の乗法と除法の計算をすることができる。</w:t>
            </w:r>
          </w:p>
          <w:p w14:paraId="6DAABD7C" w14:textId="77777777" w:rsidR="00615A62" w:rsidRPr="00A578EE" w:rsidRDefault="00615A62" w:rsidP="00247F8E">
            <w:pPr>
              <w:spacing w:line="340" w:lineRule="exact"/>
              <w:ind w:left="210" w:hangingChars="100" w:hanging="210"/>
              <w:rPr>
                <w:szCs w:val="21"/>
              </w:rPr>
            </w:pPr>
            <w:r w:rsidRPr="00A578EE">
              <w:rPr>
                <w:rFonts w:hint="eastAsia"/>
                <w:szCs w:val="21"/>
              </w:rPr>
              <w:t>③具体的な事象の中の数量の関係を文字を用いた式で表したり、式の意味を読み取ったりすることができる。</w:t>
            </w:r>
          </w:p>
          <w:p w14:paraId="4A341CE8" w14:textId="77777777" w:rsidR="00615A62" w:rsidRPr="00A578EE" w:rsidRDefault="00615A62" w:rsidP="00247F8E">
            <w:pPr>
              <w:spacing w:line="340" w:lineRule="exact"/>
              <w:ind w:left="210" w:hangingChars="100" w:hanging="210"/>
              <w:rPr>
                <w:szCs w:val="21"/>
              </w:rPr>
            </w:pPr>
            <w:r w:rsidRPr="00A578EE">
              <w:rPr>
                <w:rFonts w:hint="eastAsia"/>
                <w:szCs w:val="21"/>
              </w:rPr>
              <w:t>④文字を用いた式で数量及び数量の関係を捉え説明できることを理解している。</w:t>
            </w:r>
          </w:p>
          <w:p w14:paraId="4C45C89F" w14:textId="77777777" w:rsidR="00615A62" w:rsidRPr="00A578EE" w:rsidRDefault="00615A62" w:rsidP="00247F8E">
            <w:pPr>
              <w:spacing w:line="340" w:lineRule="exact"/>
              <w:ind w:left="210" w:hangingChars="100" w:hanging="210"/>
              <w:rPr>
                <w:szCs w:val="21"/>
              </w:rPr>
            </w:pPr>
            <w:r w:rsidRPr="00A578EE">
              <w:rPr>
                <w:rFonts w:hint="eastAsia"/>
                <w:szCs w:val="21"/>
              </w:rPr>
              <w:t>⑤目的に応じて、簡単な式を変形することができる。</w:t>
            </w:r>
          </w:p>
        </w:tc>
        <w:tc>
          <w:tcPr>
            <w:tcW w:w="3477" w:type="dxa"/>
            <w:tcMar>
              <w:top w:w="28" w:type="dxa"/>
              <w:bottom w:w="28" w:type="dxa"/>
            </w:tcMar>
          </w:tcPr>
          <w:p w14:paraId="2C2E5B86" w14:textId="77777777" w:rsidR="00615A62" w:rsidRPr="00A578EE" w:rsidRDefault="00615A62" w:rsidP="00247F8E">
            <w:pPr>
              <w:spacing w:line="340" w:lineRule="exact"/>
              <w:ind w:left="210" w:hangingChars="100" w:hanging="210"/>
              <w:rPr>
                <w:szCs w:val="21"/>
              </w:rPr>
            </w:pPr>
            <w:r w:rsidRPr="00A578EE">
              <w:rPr>
                <w:rFonts w:hint="eastAsia"/>
                <w:szCs w:val="21"/>
              </w:rPr>
              <w:t>①具体的な数の計算や既に学習した計算の方法と関連付けて、整式の加法と減法及び単項式の乗法と除法の計算の方法を考察し表現することができる。</w:t>
            </w:r>
          </w:p>
          <w:p w14:paraId="0979DC67" w14:textId="77777777" w:rsidR="00615A62" w:rsidRPr="00A578EE" w:rsidRDefault="00615A62" w:rsidP="00247F8E">
            <w:pPr>
              <w:spacing w:line="340" w:lineRule="exact"/>
              <w:ind w:left="210" w:hangingChars="100" w:hanging="210"/>
              <w:rPr>
                <w:szCs w:val="21"/>
              </w:rPr>
            </w:pPr>
            <w:r w:rsidRPr="00A578EE">
              <w:rPr>
                <w:rFonts w:hint="eastAsia"/>
                <w:szCs w:val="21"/>
              </w:rPr>
              <w:t>②文字を用いた式を具体的な場面で活用することができる。</w:t>
            </w:r>
          </w:p>
        </w:tc>
        <w:tc>
          <w:tcPr>
            <w:tcW w:w="3479" w:type="dxa"/>
            <w:tcMar>
              <w:top w:w="28" w:type="dxa"/>
              <w:bottom w:w="28" w:type="dxa"/>
            </w:tcMar>
          </w:tcPr>
          <w:p w14:paraId="23092227" w14:textId="77777777" w:rsidR="00615A62" w:rsidRPr="00A578EE" w:rsidRDefault="00615A62" w:rsidP="00247F8E">
            <w:pPr>
              <w:spacing w:line="340" w:lineRule="exact"/>
              <w:ind w:left="210" w:hangingChars="100" w:hanging="210"/>
              <w:rPr>
                <w:szCs w:val="21"/>
              </w:rPr>
            </w:pPr>
            <w:r w:rsidRPr="00A578EE">
              <w:rPr>
                <w:rFonts w:hint="eastAsia"/>
                <w:szCs w:val="21"/>
              </w:rPr>
              <w:t>①文字を用いた式のよさについて考えようとしている。</w:t>
            </w:r>
          </w:p>
          <w:p w14:paraId="306FF7A1" w14:textId="77777777" w:rsidR="00615A62" w:rsidRPr="00A578EE" w:rsidRDefault="00615A62" w:rsidP="00247F8E">
            <w:pPr>
              <w:spacing w:line="340" w:lineRule="exact"/>
              <w:ind w:left="210" w:hangingChars="100" w:hanging="210"/>
              <w:rPr>
                <w:szCs w:val="21"/>
              </w:rPr>
            </w:pPr>
            <w:r w:rsidRPr="00A578EE">
              <w:rPr>
                <w:rFonts w:hint="eastAsia"/>
                <w:szCs w:val="21"/>
              </w:rPr>
              <w:t>②文字を用いた式について学んだことを生活や学習に生かそうとしている。</w:t>
            </w:r>
          </w:p>
          <w:p w14:paraId="527B9D93" w14:textId="77777777" w:rsidR="00615A62" w:rsidRPr="00A578EE" w:rsidRDefault="00615A62" w:rsidP="00247F8E">
            <w:pPr>
              <w:spacing w:line="340" w:lineRule="exact"/>
              <w:ind w:left="210" w:hangingChars="100" w:hanging="210"/>
              <w:rPr>
                <w:szCs w:val="21"/>
              </w:rPr>
            </w:pPr>
            <w:r w:rsidRPr="00A578EE">
              <w:rPr>
                <w:rFonts w:hint="eastAsia"/>
                <w:szCs w:val="21"/>
              </w:rPr>
              <w:t>③文字を用いた式を活用した問題解決の過程を振り返って検討しようとしている。</w:t>
            </w:r>
          </w:p>
        </w:tc>
      </w:tr>
    </w:tbl>
    <w:p w14:paraId="4E4FD07C" w14:textId="77777777" w:rsidR="00615A62" w:rsidRPr="00A578EE" w:rsidRDefault="00615A62" w:rsidP="00A578EE">
      <w:pPr>
        <w:spacing w:line="440" w:lineRule="atLeast"/>
        <w:ind w:left="600" w:hangingChars="250" w:hanging="600"/>
        <w:rPr>
          <w:sz w:val="24"/>
          <w:szCs w:val="28"/>
        </w:rPr>
      </w:pPr>
    </w:p>
    <w:p w14:paraId="66FE15F6" w14:textId="5AE67E68"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指導と評価の計画（15時間）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64" w:type="dxa"/>
        <w:tblLook w:val="04A0" w:firstRow="1" w:lastRow="0" w:firstColumn="1" w:lastColumn="0" w:noHBand="0" w:noVBand="1"/>
      </w:tblPr>
      <w:tblGrid>
        <w:gridCol w:w="590"/>
        <w:gridCol w:w="3059"/>
        <w:gridCol w:w="695"/>
        <w:gridCol w:w="4014"/>
        <w:gridCol w:w="2106"/>
      </w:tblGrid>
      <w:tr w:rsidR="00615A62" w:rsidRPr="00A578EE" w14:paraId="3813791B" w14:textId="77777777" w:rsidTr="00706949">
        <w:trPr>
          <w:cantSplit/>
          <w:trHeight w:val="454"/>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C9D744E"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F83AA6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92E0C7C"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76A1D8AB"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1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A02206B"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6"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7EA26BEE"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52CA3D86" w14:textId="77777777" w:rsidTr="00247F8E">
        <w:trPr>
          <w:cantSplit/>
          <w:trHeight w:val="322"/>
        </w:trPr>
        <w:tc>
          <w:tcPr>
            <w:tcW w:w="590" w:type="dxa"/>
            <w:tcBorders>
              <w:top w:val="single" w:sz="8" w:space="0" w:color="auto"/>
            </w:tcBorders>
            <w:tcMar>
              <w:top w:w="28" w:type="dxa"/>
              <w:bottom w:w="28" w:type="dxa"/>
            </w:tcMar>
            <w:vAlign w:val="center"/>
          </w:tcPr>
          <w:p w14:paraId="5E19CD29" w14:textId="77777777" w:rsidR="00615A62" w:rsidRPr="00A578EE" w:rsidRDefault="00615A62" w:rsidP="00247F8E">
            <w:pPr>
              <w:spacing w:line="340" w:lineRule="exact"/>
              <w:jc w:val="center"/>
              <w:rPr>
                <w:szCs w:val="21"/>
              </w:rPr>
            </w:pPr>
          </w:p>
        </w:tc>
        <w:tc>
          <w:tcPr>
            <w:tcW w:w="3059" w:type="dxa"/>
            <w:tcBorders>
              <w:top w:val="single" w:sz="8" w:space="0" w:color="auto"/>
              <w:bottom w:val="single" w:sz="4" w:space="0" w:color="auto"/>
            </w:tcBorders>
            <w:shd w:val="clear" w:color="auto" w:fill="D9D9D9" w:themeFill="background1" w:themeFillShade="D9"/>
            <w:tcMar>
              <w:top w:w="28" w:type="dxa"/>
              <w:bottom w:w="28" w:type="dxa"/>
            </w:tcMar>
          </w:tcPr>
          <w:p w14:paraId="1EE07B42"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文字式の計算</w:t>
            </w:r>
          </w:p>
        </w:tc>
        <w:tc>
          <w:tcPr>
            <w:tcW w:w="695" w:type="dxa"/>
            <w:tcBorders>
              <w:top w:val="single" w:sz="8" w:space="0" w:color="auto"/>
            </w:tcBorders>
            <w:shd w:val="clear" w:color="auto" w:fill="D9D9D9" w:themeFill="background1" w:themeFillShade="D9"/>
            <w:tcMar>
              <w:top w:w="28" w:type="dxa"/>
              <w:bottom w:w="28" w:type="dxa"/>
            </w:tcMar>
          </w:tcPr>
          <w:p w14:paraId="24E552E4" w14:textId="77777777" w:rsidR="00615A62" w:rsidRPr="00A578EE" w:rsidRDefault="00615A62" w:rsidP="00247F8E">
            <w:pPr>
              <w:spacing w:line="340" w:lineRule="exact"/>
              <w:jc w:val="center"/>
              <w:rPr>
                <w:szCs w:val="21"/>
              </w:rPr>
            </w:pPr>
          </w:p>
        </w:tc>
        <w:tc>
          <w:tcPr>
            <w:tcW w:w="401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0CA9CC59" w14:textId="77777777" w:rsidR="00615A62" w:rsidRPr="00A578EE" w:rsidRDefault="00615A62" w:rsidP="00247F8E">
            <w:pPr>
              <w:spacing w:line="340" w:lineRule="exact"/>
              <w:ind w:left="210" w:hangingChars="100" w:hanging="210"/>
              <w:jc w:val="left"/>
              <w:rPr>
                <w:szCs w:val="21"/>
              </w:rPr>
            </w:pPr>
          </w:p>
        </w:tc>
        <w:tc>
          <w:tcPr>
            <w:tcW w:w="2106" w:type="dxa"/>
            <w:tcBorders>
              <w:top w:val="single" w:sz="8" w:space="0" w:color="auto"/>
              <w:bottom w:val="single" w:sz="4" w:space="0" w:color="auto"/>
            </w:tcBorders>
            <w:shd w:val="clear" w:color="auto" w:fill="D9D9D9" w:themeFill="background1" w:themeFillShade="D9"/>
            <w:tcMar>
              <w:top w:w="28" w:type="dxa"/>
              <w:bottom w:w="28" w:type="dxa"/>
            </w:tcMar>
          </w:tcPr>
          <w:p w14:paraId="69112BCD" w14:textId="77777777" w:rsidR="00615A62" w:rsidRPr="00A578EE" w:rsidRDefault="00615A62" w:rsidP="00247F8E">
            <w:pPr>
              <w:spacing w:line="340" w:lineRule="exact"/>
              <w:ind w:left="210" w:hangingChars="100" w:hanging="210"/>
              <w:rPr>
                <w:szCs w:val="21"/>
              </w:rPr>
            </w:pPr>
          </w:p>
        </w:tc>
      </w:tr>
      <w:tr w:rsidR="00615A62" w:rsidRPr="00A578EE" w14:paraId="4CB9036F" w14:textId="77777777" w:rsidTr="00247F8E">
        <w:trPr>
          <w:cantSplit/>
          <w:trHeight w:val="320"/>
        </w:trPr>
        <w:tc>
          <w:tcPr>
            <w:tcW w:w="590" w:type="dxa"/>
            <w:tcBorders>
              <w:bottom w:val="single" w:sz="4" w:space="0" w:color="auto"/>
            </w:tcBorders>
            <w:tcMar>
              <w:top w:w="57" w:type="dxa"/>
              <w:bottom w:w="57" w:type="dxa"/>
            </w:tcMar>
            <w:vAlign w:val="center"/>
          </w:tcPr>
          <w:p w14:paraId="33A726A8" w14:textId="77777777" w:rsidR="00615A62" w:rsidRPr="00A578EE" w:rsidRDefault="00615A62" w:rsidP="00247F8E">
            <w:pPr>
              <w:spacing w:line="340" w:lineRule="exact"/>
              <w:jc w:val="center"/>
              <w:rPr>
                <w:szCs w:val="21"/>
              </w:rPr>
            </w:pPr>
            <w:r w:rsidRPr="00A578EE">
              <w:rPr>
                <w:szCs w:val="21"/>
              </w:rPr>
              <w:t>1</w:t>
            </w:r>
          </w:p>
        </w:tc>
        <w:tc>
          <w:tcPr>
            <w:tcW w:w="3059" w:type="dxa"/>
            <w:tcBorders>
              <w:bottom w:val="single" w:sz="4" w:space="0" w:color="auto"/>
            </w:tcBorders>
            <w:shd w:val="clear" w:color="auto" w:fill="FFFFFF" w:themeFill="background1"/>
            <w:tcMar>
              <w:top w:w="57" w:type="dxa"/>
              <w:bottom w:w="57" w:type="dxa"/>
            </w:tcMar>
          </w:tcPr>
          <w:p w14:paraId="2E82C0DE"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単項式と多項式</w:t>
            </w:r>
          </w:p>
          <w:p w14:paraId="692DC33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p.12</w:t>
            </w:r>
            <w:r w:rsidRPr="00A578EE">
              <w:rPr>
                <w:rFonts w:hint="eastAsia"/>
                <w:szCs w:val="21"/>
              </w:rPr>
              <w:t>～</w:t>
            </w:r>
            <w:r w:rsidRPr="00A578EE">
              <w:rPr>
                <w:szCs w:val="21"/>
              </w:rPr>
              <w:t>15</w:t>
            </w:r>
            <w:r w:rsidRPr="00A578EE">
              <w:rPr>
                <w:rFonts w:hint="eastAsia"/>
                <w:szCs w:val="21"/>
              </w:rPr>
              <w:t>）</w:t>
            </w:r>
          </w:p>
        </w:tc>
        <w:tc>
          <w:tcPr>
            <w:tcW w:w="695" w:type="dxa"/>
            <w:tcBorders>
              <w:bottom w:val="single" w:sz="4" w:space="0" w:color="auto"/>
            </w:tcBorders>
            <w:shd w:val="clear" w:color="auto" w:fill="auto"/>
            <w:tcMar>
              <w:top w:w="57" w:type="dxa"/>
              <w:bottom w:w="57" w:type="dxa"/>
            </w:tcMar>
          </w:tcPr>
          <w:p w14:paraId="1BA6E229" w14:textId="77777777" w:rsidR="00615A62" w:rsidRPr="00A578EE" w:rsidRDefault="00615A62" w:rsidP="00247F8E">
            <w:pPr>
              <w:spacing w:line="340" w:lineRule="exact"/>
              <w:jc w:val="center"/>
              <w:rPr>
                <w:szCs w:val="21"/>
              </w:rPr>
            </w:pPr>
            <w:r w:rsidRPr="00A578EE">
              <w:rPr>
                <w:szCs w:val="21"/>
              </w:rPr>
              <w:t>1</w:t>
            </w:r>
          </w:p>
        </w:tc>
        <w:tc>
          <w:tcPr>
            <w:tcW w:w="4014" w:type="dxa"/>
            <w:tcBorders>
              <w:bottom w:val="single" w:sz="4" w:space="0" w:color="auto"/>
            </w:tcBorders>
            <w:shd w:val="clear" w:color="auto" w:fill="FFFFFF" w:themeFill="background1"/>
            <w:tcMar>
              <w:top w:w="57" w:type="dxa"/>
              <w:left w:w="40" w:type="dxa"/>
              <w:bottom w:w="57" w:type="dxa"/>
              <w:right w:w="96" w:type="dxa"/>
            </w:tcMar>
          </w:tcPr>
          <w:p w14:paraId="6C3EF5D1" w14:textId="77777777" w:rsidR="00615A62" w:rsidRPr="00A578EE" w:rsidRDefault="00615A62" w:rsidP="00247F8E">
            <w:pPr>
              <w:spacing w:line="340" w:lineRule="exact"/>
              <w:ind w:left="210" w:hangingChars="100" w:hanging="210"/>
              <w:jc w:val="left"/>
              <w:rPr>
                <w:szCs w:val="21"/>
              </w:rPr>
            </w:pPr>
            <w:r w:rsidRPr="00A578EE">
              <w:rPr>
                <w:rFonts w:hint="eastAsia"/>
                <w:szCs w:val="21"/>
              </w:rPr>
              <w:t>・単項式と多項式、多項式の項と次数の意味を理解できるようにする。</w:t>
            </w:r>
          </w:p>
        </w:tc>
        <w:tc>
          <w:tcPr>
            <w:tcW w:w="2106" w:type="dxa"/>
            <w:tcBorders>
              <w:bottom w:val="single" w:sz="4" w:space="0" w:color="auto"/>
            </w:tcBorders>
            <w:shd w:val="clear" w:color="auto" w:fill="FFFFFF" w:themeFill="background1"/>
            <w:tcMar>
              <w:top w:w="57" w:type="dxa"/>
              <w:bottom w:w="57" w:type="dxa"/>
            </w:tcMar>
          </w:tcPr>
          <w:p w14:paraId="4669323C"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3937AA73" w14:textId="77777777" w:rsidTr="00247F8E">
        <w:trPr>
          <w:cantSplit/>
          <w:trHeight w:val="320"/>
        </w:trPr>
        <w:tc>
          <w:tcPr>
            <w:tcW w:w="590" w:type="dxa"/>
            <w:vMerge w:val="restart"/>
            <w:tcMar>
              <w:top w:w="57" w:type="dxa"/>
              <w:bottom w:w="57" w:type="dxa"/>
            </w:tcMar>
            <w:vAlign w:val="center"/>
          </w:tcPr>
          <w:p w14:paraId="70C598C8" w14:textId="77777777" w:rsidR="00615A62" w:rsidRPr="00A578EE" w:rsidRDefault="00615A62" w:rsidP="00247F8E">
            <w:pPr>
              <w:spacing w:line="340" w:lineRule="exact"/>
              <w:jc w:val="center"/>
              <w:rPr>
                <w:szCs w:val="21"/>
              </w:rPr>
            </w:pPr>
            <w:r w:rsidRPr="00A578EE">
              <w:rPr>
                <w:szCs w:val="21"/>
              </w:rPr>
              <w:t>2</w:t>
            </w:r>
          </w:p>
        </w:tc>
        <w:tc>
          <w:tcPr>
            <w:tcW w:w="3059" w:type="dxa"/>
            <w:vMerge w:val="restart"/>
            <w:shd w:val="clear" w:color="auto" w:fill="FFFFFF" w:themeFill="background1"/>
            <w:tcMar>
              <w:top w:w="57" w:type="dxa"/>
              <w:bottom w:w="57" w:type="dxa"/>
            </w:tcMar>
          </w:tcPr>
          <w:p w14:paraId="67831A3A" w14:textId="77777777" w:rsidR="00615A62" w:rsidRPr="00A578EE" w:rsidRDefault="00615A62" w:rsidP="00247F8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同類項</w:t>
            </w:r>
          </w:p>
          <w:p w14:paraId="2B9220BA"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p.16</w:t>
            </w:r>
            <w:r w:rsidRPr="00A578EE">
              <w:rPr>
                <w:rFonts w:hint="eastAsia"/>
                <w:szCs w:val="21"/>
              </w:rPr>
              <w:t>）</w:t>
            </w:r>
          </w:p>
        </w:tc>
        <w:tc>
          <w:tcPr>
            <w:tcW w:w="695" w:type="dxa"/>
            <w:vMerge w:val="restart"/>
            <w:shd w:val="clear" w:color="auto" w:fill="auto"/>
            <w:tcMar>
              <w:top w:w="57" w:type="dxa"/>
              <w:bottom w:w="57" w:type="dxa"/>
            </w:tcMar>
          </w:tcPr>
          <w:p w14:paraId="1FFE4A80"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97CDC8D" w14:textId="77777777" w:rsidR="00615A62" w:rsidRPr="00A578EE" w:rsidRDefault="00615A62" w:rsidP="00247F8E">
            <w:pPr>
              <w:spacing w:line="340" w:lineRule="exact"/>
              <w:ind w:left="210" w:hangingChars="100" w:hanging="210"/>
              <w:rPr>
                <w:szCs w:val="21"/>
              </w:rPr>
            </w:pPr>
            <w:r w:rsidRPr="00A578EE">
              <w:rPr>
                <w:rFonts w:hint="eastAsia"/>
                <w:szCs w:val="21"/>
              </w:rPr>
              <w:t>・</w:t>
            </w:r>
            <w:r w:rsidRPr="00A578EE">
              <w:rPr>
                <w:rFonts w:hint="eastAsia"/>
                <w:w w:val="98"/>
                <w:szCs w:val="21"/>
              </w:rPr>
              <w:t>同類項の意味、分配法則を基にした同類項のまとめ方を理解できるようにする。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4625F513"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tc>
      </w:tr>
      <w:tr w:rsidR="00615A62" w:rsidRPr="00A578EE" w14:paraId="1BA8356C" w14:textId="77777777" w:rsidTr="00247F8E">
        <w:trPr>
          <w:cantSplit/>
          <w:trHeight w:val="320"/>
        </w:trPr>
        <w:tc>
          <w:tcPr>
            <w:tcW w:w="590" w:type="dxa"/>
            <w:vMerge/>
            <w:tcMar>
              <w:top w:w="57" w:type="dxa"/>
              <w:bottom w:w="57" w:type="dxa"/>
            </w:tcMar>
            <w:vAlign w:val="center"/>
          </w:tcPr>
          <w:p w14:paraId="2792E1BC"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48EAA89C" w14:textId="77777777" w:rsidR="00615A62" w:rsidRPr="00A578EE" w:rsidRDefault="00615A62" w:rsidP="00247F8E">
            <w:pPr>
              <w:spacing w:line="340" w:lineRule="exact"/>
              <w:ind w:firstLineChars="50" w:firstLine="105"/>
              <w:jc w:val="left"/>
              <w:rPr>
                <w:szCs w:val="21"/>
              </w:rPr>
            </w:pPr>
          </w:p>
        </w:tc>
        <w:tc>
          <w:tcPr>
            <w:tcW w:w="695" w:type="dxa"/>
            <w:vMerge/>
            <w:shd w:val="clear" w:color="auto" w:fill="auto"/>
            <w:tcMar>
              <w:top w:w="57" w:type="dxa"/>
              <w:bottom w:w="57" w:type="dxa"/>
            </w:tcMar>
          </w:tcPr>
          <w:p w14:paraId="6D53552A" w14:textId="77777777" w:rsidR="00615A62" w:rsidRPr="00A578EE" w:rsidRDefault="00615A62" w:rsidP="00247F8E">
            <w:pPr>
              <w:spacing w:line="340" w:lineRule="exact"/>
              <w:jc w:val="center"/>
              <w:rPr>
                <w:szCs w:val="21"/>
              </w:rPr>
            </w:pP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0F72D10"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・１年で学習した計算の方法と関連付けて、同類項のまとめ方を考察し表現することができるようにする。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15887B9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2FF9C285"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2EBF1DC3" w14:textId="77777777" w:rsidTr="00247F8E">
        <w:trPr>
          <w:cantSplit/>
          <w:trHeight w:val="320"/>
        </w:trPr>
        <w:tc>
          <w:tcPr>
            <w:tcW w:w="590" w:type="dxa"/>
            <w:vMerge w:val="restart"/>
            <w:tcMar>
              <w:top w:w="57" w:type="dxa"/>
              <w:bottom w:w="57" w:type="dxa"/>
            </w:tcMar>
            <w:vAlign w:val="center"/>
          </w:tcPr>
          <w:p w14:paraId="1F162031" w14:textId="77777777" w:rsidR="00615A62" w:rsidRPr="00A578EE" w:rsidRDefault="00615A62" w:rsidP="00247F8E">
            <w:pPr>
              <w:spacing w:line="340" w:lineRule="exact"/>
              <w:jc w:val="center"/>
              <w:rPr>
                <w:szCs w:val="21"/>
              </w:rPr>
            </w:pPr>
            <w:r w:rsidRPr="00A578EE">
              <w:rPr>
                <w:szCs w:val="21"/>
              </w:rPr>
              <w:t>3</w:t>
            </w:r>
          </w:p>
        </w:tc>
        <w:tc>
          <w:tcPr>
            <w:tcW w:w="3059" w:type="dxa"/>
            <w:vMerge w:val="restart"/>
            <w:shd w:val="clear" w:color="auto" w:fill="FFFFFF" w:themeFill="background1"/>
            <w:tcMar>
              <w:top w:w="57" w:type="dxa"/>
              <w:bottom w:w="57" w:type="dxa"/>
            </w:tcMar>
          </w:tcPr>
          <w:p w14:paraId="2EDDB4DE" w14:textId="77777777" w:rsidR="00615A62" w:rsidRPr="00A578EE" w:rsidRDefault="00615A62" w:rsidP="00247F8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多項式の加法と減法</w:t>
            </w:r>
          </w:p>
          <w:p w14:paraId="0A7083EA"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p.17</w:t>
            </w:r>
            <w:r w:rsidRPr="00A578EE">
              <w:rPr>
                <w:rFonts w:hint="eastAsia"/>
                <w:szCs w:val="21"/>
              </w:rPr>
              <w:t>～</w:t>
            </w:r>
            <w:r w:rsidRPr="00A578EE">
              <w:rPr>
                <w:szCs w:val="21"/>
              </w:rPr>
              <w:t>18</w:t>
            </w:r>
            <w:r w:rsidRPr="00A578EE">
              <w:rPr>
                <w:rFonts w:hint="eastAsia"/>
                <w:szCs w:val="21"/>
              </w:rPr>
              <w:t>）</w:t>
            </w:r>
          </w:p>
        </w:tc>
        <w:tc>
          <w:tcPr>
            <w:tcW w:w="695" w:type="dxa"/>
            <w:vMerge w:val="restart"/>
            <w:shd w:val="clear" w:color="auto" w:fill="auto"/>
            <w:tcMar>
              <w:top w:w="57" w:type="dxa"/>
              <w:bottom w:w="57" w:type="dxa"/>
            </w:tcMar>
          </w:tcPr>
          <w:p w14:paraId="198164A1"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13FE25F2" w14:textId="77777777" w:rsidR="00615A62" w:rsidRPr="00A578EE" w:rsidRDefault="00615A62" w:rsidP="00247F8E">
            <w:pPr>
              <w:spacing w:line="340" w:lineRule="exact"/>
              <w:ind w:left="210" w:hangingChars="100" w:hanging="210"/>
              <w:jc w:val="left"/>
              <w:rPr>
                <w:szCs w:val="21"/>
              </w:rPr>
            </w:pPr>
            <w:r w:rsidRPr="00A578EE">
              <w:rPr>
                <w:rFonts w:hint="eastAsia"/>
                <w:szCs w:val="21"/>
              </w:rPr>
              <w:t>・簡単な多項式の加法と減法の計算をすることができるようにする。</w:t>
            </w:r>
          </w:p>
        </w:tc>
        <w:tc>
          <w:tcPr>
            <w:tcW w:w="2106" w:type="dxa"/>
            <w:tcBorders>
              <w:top w:val="single" w:sz="4" w:space="0" w:color="auto"/>
              <w:bottom w:val="nil"/>
            </w:tcBorders>
            <w:shd w:val="clear" w:color="auto" w:fill="FFFFFF" w:themeFill="background1"/>
            <w:tcMar>
              <w:top w:w="57" w:type="dxa"/>
              <w:bottom w:w="57" w:type="dxa"/>
            </w:tcMar>
          </w:tcPr>
          <w:p w14:paraId="180263E6" w14:textId="77777777" w:rsidR="00615A62" w:rsidRPr="00A578EE" w:rsidRDefault="00615A62" w:rsidP="00247F8E">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2EAD1239" w14:textId="77777777" w:rsidTr="00247F8E">
        <w:trPr>
          <w:cantSplit/>
          <w:trHeight w:val="320"/>
        </w:trPr>
        <w:tc>
          <w:tcPr>
            <w:tcW w:w="590" w:type="dxa"/>
            <w:vMerge/>
            <w:tcMar>
              <w:top w:w="57" w:type="dxa"/>
              <w:bottom w:w="57" w:type="dxa"/>
            </w:tcMar>
            <w:vAlign w:val="center"/>
          </w:tcPr>
          <w:p w14:paraId="74E585F2"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24509964"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43194A33"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3C405B32" w14:textId="77777777" w:rsidR="00615A62" w:rsidRPr="00A578EE" w:rsidRDefault="00615A62" w:rsidP="00247F8E">
            <w:pPr>
              <w:spacing w:line="340" w:lineRule="exact"/>
              <w:ind w:left="210" w:hangingChars="100" w:hanging="210"/>
              <w:jc w:val="left"/>
              <w:rPr>
                <w:szCs w:val="21"/>
              </w:rPr>
            </w:pPr>
            <w:r w:rsidRPr="00A578EE">
              <w:rPr>
                <w:rFonts w:hint="eastAsia"/>
                <w:szCs w:val="21"/>
              </w:rPr>
              <w:t>・</w:t>
            </w:r>
            <w:r w:rsidRPr="00247F8E">
              <w:rPr>
                <w:rFonts w:hint="eastAsia"/>
                <w:spacing w:val="-10"/>
                <w:szCs w:val="21"/>
              </w:rPr>
              <w:t>１年で学習した計算の方法と関連付けて、多項式の加法と減法の計算の方法を考察し表現することができるようにする。</w:t>
            </w:r>
          </w:p>
        </w:tc>
        <w:tc>
          <w:tcPr>
            <w:tcW w:w="2106" w:type="dxa"/>
            <w:tcBorders>
              <w:top w:val="nil"/>
              <w:bottom w:val="single" w:sz="4" w:space="0" w:color="auto"/>
            </w:tcBorders>
            <w:shd w:val="clear" w:color="auto" w:fill="FFFFFF" w:themeFill="background1"/>
            <w:tcMar>
              <w:top w:w="57" w:type="dxa"/>
              <w:bottom w:w="57" w:type="dxa"/>
            </w:tcMar>
          </w:tcPr>
          <w:p w14:paraId="0BF770BF"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　ノート</w:t>
            </w:r>
          </w:p>
        </w:tc>
      </w:tr>
      <w:tr w:rsidR="00615A62" w:rsidRPr="00A578EE" w14:paraId="045D65FA" w14:textId="77777777" w:rsidTr="00247F8E">
        <w:trPr>
          <w:cantSplit/>
          <w:trHeight w:val="320"/>
        </w:trPr>
        <w:tc>
          <w:tcPr>
            <w:tcW w:w="590" w:type="dxa"/>
            <w:vMerge w:val="restart"/>
            <w:tcMar>
              <w:top w:w="57" w:type="dxa"/>
              <w:bottom w:w="57" w:type="dxa"/>
            </w:tcMar>
            <w:vAlign w:val="center"/>
          </w:tcPr>
          <w:p w14:paraId="40A0EF72" w14:textId="77777777" w:rsidR="00615A62" w:rsidRPr="00A578EE" w:rsidRDefault="00615A62" w:rsidP="00247F8E">
            <w:pPr>
              <w:spacing w:line="340" w:lineRule="exact"/>
              <w:jc w:val="center"/>
              <w:rPr>
                <w:szCs w:val="21"/>
              </w:rPr>
            </w:pPr>
            <w:r w:rsidRPr="00A578EE">
              <w:rPr>
                <w:szCs w:val="21"/>
              </w:rPr>
              <w:t>4</w:t>
            </w:r>
          </w:p>
        </w:tc>
        <w:tc>
          <w:tcPr>
            <w:tcW w:w="3059" w:type="dxa"/>
            <w:vMerge w:val="restart"/>
            <w:shd w:val="clear" w:color="auto" w:fill="FFFFFF" w:themeFill="background1"/>
            <w:tcMar>
              <w:top w:w="57" w:type="dxa"/>
              <w:bottom w:w="57" w:type="dxa"/>
            </w:tcMar>
          </w:tcPr>
          <w:p w14:paraId="790EC0FA" w14:textId="77777777" w:rsidR="00615A62" w:rsidRPr="00A578EE" w:rsidRDefault="00615A62" w:rsidP="00247F8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いろいろな多項式の計算</w:t>
            </w:r>
          </w:p>
          <w:p w14:paraId="460E2B7C"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p.19</w:t>
            </w:r>
            <w:r w:rsidRPr="00A578EE">
              <w:rPr>
                <w:rFonts w:hint="eastAsia"/>
                <w:szCs w:val="21"/>
              </w:rPr>
              <w:t>～</w:t>
            </w:r>
            <w:r w:rsidRPr="00A578EE">
              <w:rPr>
                <w:szCs w:val="21"/>
              </w:rPr>
              <w:t>20</w:t>
            </w:r>
            <w:r w:rsidRPr="00A578EE">
              <w:rPr>
                <w:rFonts w:hint="eastAsia"/>
                <w:szCs w:val="21"/>
              </w:rPr>
              <w:t>）</w:t>
            </w:r>
          </w:p>
        </w:tc>
        <w:tc>
          <w:tcPr>
            <w:tcW w:w="695" w:type="dxa"/>
            <w:vMerge w:val="restart"/>
            <w:shd w:val="clear" w:color="auto" w:fill="auto"/>
            <w:tcMar>
              <w:top w:w="57" w:type="dxa"/>
              <w:bottom w:w="57" w:type="dxa"/>
            </w:tcMar>
          </w:tcPr>
          <w:p w14:paraId="28A706D8" w14:textId="77777777" w:rsidR="00615A62" w:rsidRPr="00A578EE" w:rsidRDefault="00615A62" w:rsidP="00247F8E">
            <w:pPr>
              <w:spacing w:line="340" w:lineRule="exact"/>
              <w:jc w:val="center"/>
              <w:rPr>
                <w:szCs w:val="21"/>
              </w:rPr>
            </w:pPr>
            <w:r w:rsidRPr="00A578EE">
              <w:rPr>
                <w:szCs w:val="21"/>
              </w:rPr>
              <w:t>1</w:t>
            </w:r>
          </w:p>
        </w:tc>
        <w:tc>
          <w:tcPr>
            <w:tcW w:w="4014" w:type="dxa"/>
            <w:tcBorders>
              <w:bottom w:val="nil"/>
            </w:tcBorders>
            <w:shd w:val="clear" w:color="auto" w:fill="FFFFFF" w:themeFill="background1"/>
            <w:tcMar>
              <w:top w:w="57" w:type="dxa"/>
              <w:left w:w="40" w:type="dxa"/>
              <w:bottom w:w="57" w:type="dxa"/>
              <w:right w:w="96" w:type="dxa"/>
            </w:tcMar>
          </w:tcPr>
          <w:p w14:paraId="2ABE5B4C" w14:textId="77777777" w:rsidR="00615A62" w:rsidRPr="00A578EE" w:rsidRDefault="00615A62" w:rsidP="00247F8E">
            <w:pPr>
              <w:spacing w:line="340" w:lineRule="exact"/>
              <w:ind w:left="210" w:hangingChars="100" w:hanging="210"/>
              <w:jc w:val="left"/>
              <w:rPr>
                <w:szCs w:val="21"/>
              </w:rPr>
            </w:pPr>
            <w:r w:rsidRPr="00A578EE">
              <w:rPr>
                <w:rFonts w:hint="eastAsia"/>
                <w:szCs w:val="21"/>
              </w:rPr>
              <w:t>・分配法則を使う多項式の計算、分数を含む多項式の計算をすることができるようにする。</w:t>
            </w:r>
          </w:p>
        </w:tc>
        <w:tc>
          <w:tcPr>
            <w:tcW w:w="2106" w:type="dxa"/>
            <w:tcBorders>
              <w:bottom w:val="nil"/>
            </w:tcBorders>
            <w:shd w:val="clear" w:color="auto" w:fill="FFFFFF" w:themeFill="background1"/>
            <w:tcMar>
              <w:top w:w="57" w:type="dxa"/>
              <w:bottom w:w="57" w:type="dxa"/>
            </w:tcMar>
          </w:tcPr>
          <w:p w14:paraId="63C12961"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3A46A73C" w14:textId="77777777" w:rsidTr="00247F8E">
        <w:trPr>
          <w:cantSplit/>
          <w:trHeight w:val="320"/>
        </w:trPr>
        <w:tc>
          <w:tcPr>
            <w:tcW w:w="590" w:type="dxa"/>
            <w:vMerge/>
            <w:tcMar>
              <w:top w:w="57" w:type="dxa"/>
              <w:bottom w:w="57" w:type="dxa"/>
            </w:tcMar>
            <w:vAlign w:val="center"/>
          </w:tcPr>
          <w:p w14:paraId="0E1DE557"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2BF3F2F4"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48BC44E5"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79ABDF41" w14:textId="77777777" w:rsidR="00615A62" w:rsidRPr="00A578EE" w:rsidRDefault="00615A62" w:rsidP="00247F8E">
            <w:pPr>
              <w:spacing w:line="340" w:lineRule="exact"/>
              <w:ind w:left="210" w:hangingChars="100" w:hanging="210"/>
              <w:jc w:val="left"/>
              <w:rPr>
                <w:szCs w:val="21"/>
              </w:rPr>
            </w:pPr>
            <w:r w:rsidRPr="00A578EE">
              <w:rPr>
                <w:rFonts w:hint="eastAsia"/>
                <w:szCs w:val="21"/>
              </w:rPr>
              <w:t>・面積の図や１年で学習した計算の方法と関連付けて、分配法則を使う多項式の計算の方法を考察し表現することができるようにする。</w:t>
            </w:r>
          </w:p>
        </w:tc>
        <w:tc>
          <w:tcPr>
            <w:tcW w:w="2106" w:type="dxa"/>
            <w:tcBorders>
              <w:top w:val="nil"/>
              <w:bottom w:val="single" w:sz="4" w:space="0" w:color="auto"/>
            </w:tcBorders>
            <w:shd w:val="clear" w:color="auto" w:fill="FFFFFF" w:themeFill="background1"/>
            <w:tcMar>
              <w:top w:w="57" w:type="dxa"/>
              <w:bottom w:w="57" w:type="dxa"/>
            </w:tcMar>
          </w:tcPr>
          <w:p w14:paraId="51A0A73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1B3ACFE8"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16F3A803" w14:textId="77777777" w:rsidTr="00247F8E">
        <w:trPr>
          <w:cantSplit/>
          <w:trHeight w:val="320"/>
        </w:trPr>
        <w:tc>
          <w:tcPr>
            <w:tcW w:w="590" w:type="dxa"/>
            <w:vMerge w:val="restart"/>
            <w:tcMar>
              <w:top w:w="57" w:type="dxa"/>
              <w:bottom w:w="57" w:type="dxa"/>
            </w:tcMar>
            <w:vAlign w:val="center"/>
          </w:tcPr>
          <w:p w14:paraId="438A8C3A" w14:textId="77777777" w:rsidR="00615A62" w:rsidRPr="00A578EE" w:rsidRDefault="00615A62" w:rsidP="00247F8E">
            <w:pPr>
              <w:spacing w:line="340" w:lineRule="exact"/>
              <w:jc w:val="center"/>
              <w:rPr>
                <w:szCs w:val="21"/>
              </w:rPr>
            </w:pPr>
            <w:r w:rsidRPr="00A578EE">
              <w:rPr>
                <w:szCs w:val="21"/>
              </w:rPr>
              <w:t>5</w:t>
            </w:r>
          </w:p>
          <w:p w14:paraId="35326855" w14:textId="77777777" w:rsidR="00615A62" w:rsidRPr="00A578EE" w:rsidRDefault="00615A62" w:rsidP="00247F8E">
            <w:pPr>
              <w:spacing w:line="340" w:lineRule="exact"/>
              <w:jc w:val="center"/>
              <w:rPr>
                <w:szCs w:val="21"/>
              </w:rPr>
            </w:pPr>
            <w:r w:rsidRPr="00A578EE">
              <w:rPr>
                <w:szCs w:val="21"/>
              </w:rPr>
              <w:t>6</w:t>
            </w:r>
          </w:p>
        </w:tc>
        <w:tc>
          <w:tcPr>
            <w:tcW w:w="3059" w:type="dxa"/>
            <w:vMerge w:val="restart"/>
            <w:shd w:val="clear" w:color="auto" w:fill="FFFFFF" w:themeFill="background1"/>
            <w:tcMar>
              <w:top w:w="57" w:type="dxa"/>
              <w:bottom w:w="57" w:type="dxa"/>
            </w:tcMar>
          </w:tcPr>
          <w:p w14:paraId="69D967DB" w14:textId="77777777" w:rsidR="00615A62" w:rsidRPr="00A578EE" w:rsidRDefault="00615A62" w:rsidP="00247F8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単項式の乗法と除法</w:t>
            </w:r>
          </w:p>
          <w:p w14:paraId="54723ABD"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p.21</w:t>
            </w:r>
            <w:r w:rsidRPr="00A578EE">
              <w:rPr>
                <w:rFonts w:hint="eastAsia"/>
                <w:szCs w:val="21"/>
              </w:rPr>
              <w:t>～</w:t>
            </w:r>
            <w:r w:rsidRPr="00A578EE">
              <w:rPr>
                <w:szCs w:val="21"/>
              </w:rPr>
              <w:t>23</w:t>
            </w:r>
            <w:r w:rsidRPr="00A578EE">
              <w:rPr>
                <w:rFonts w:hint="eastAsia"/>
                <w:szCs w:val="21"/>
              </w:rPr>
              <w:t>）</w:t>
            </w:r>
          </w:p>
        </w:tc>
        <w:tc>
          <w:tcPr>
            <w:tcW w:w="695" w:type="dxa"/>
            <w:vMerge w:val="restart"/>
            <w:shd w:val="clear" w:color="auto" w:fill="auto"/>
            <w:tcMar>
              <w:top w:w="57" w:type="dxa"/>
              <w:bottom w:w="57" w:type="dxa"/>
            </w:tcMar>
          </w:tcPr>
          <w:p w14:paraId="3D443A01" w14:textId="77777777" w:rsidR="00615A62" w:rsidRPr="00A578EE" w:rsidRDefault="00615A62" w:rsidP="00247F8E">
            <w:pPr>
              <w:spacing w:line="340" w:lineRule="exact"/>
              <w:jc w:val="center"/>
              <w:rPr>
                <w:szCs w:val="21"/>
              </w:rPr>
            </w:pPr>
            <w:r w:rsidRPr="00A578EE">
              <w:rPr>
                <w:szCs w:val="21"/>
              </w:rPr>
              <w:t>2</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7D720DEE" w14:textId="77777777" w:rsidR="00615A62" w:rsidRPr="00A578EE" w:rsidRDefault="00615A62" w:rsidP="00247F8E">
            <w:pPr>
              <w:spacing w:line="340" w:lineRule="exact"/>
              <w:ind w:left="210" w:hangingChars="100" w:hanging="210"/>
              <w:jc w:val="left"/>
              <w:rPr>
                <w:szCs w:val="21"/>
              </w:rPr>
            </w:pPr>
            <w:r w:rsidRPr="00A578EE">
              <w:rPr>
                <w:rFonts w:hint="eastAsia"/>
                <w:szCs w:val="21"/>
              </w:rPr>
              <w:t>・単項式どうしの乗法と除法の計算をすることができるようにする。</w:t>
            </w:r>
          </w:p>
        </w:tc>
        <w:tc>
          <w:tcPr>
            <w:tcW w:w="2106" w:type="dxa"/>
            <w:tcBorders>
              <w:top w:val="single" w:sz="4" w:space="0" w:color="auto"/>
              <w:bottom w:val="nil"/>
            </w:tcBorders>
            <w:shd w:val="clear" w:color="auto" w:fill="FFFFFF" w:themeFill="background1"/>
            <w:tcMar>
              <w:top w:w="57" w:type="dxa"/>
              <w:bottom w:w="57" w:type="dxa"/>
            </w:tcMar>
          </w:tcPr>
          <w:p w14:paraId="1B8D4DF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7BFB3DE3" w14:textId="77777777" w:rsidTr="00247F8E">
        <w:trPr>
          <w:cantSplit/>
          <w:trHeight w:val="320"/>
        </w:trPr>
        <w:tc>
          <w:tcPr>
            <w:tcW w:w="590" w:type="dxa"/>
            <w:vMerge/>
            <w:tcMar>
              <w:top w:w="57" w:type="dxa"/>
              <w:bottom w:w="57" w:type="dxa"/>
            </w:tcMar>
            <w:vAlign w:val="center"/>
          </w:tcPr>
          <w:p w14:paraId="1C813AEE"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24BE8D03"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3D3469AE"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1EC71DE4" w14:textId="77777777" w:rsidR="00615A62" w:rsidRPr="00A578EE" w:rsidRDefault="00615A62" w:rsidP="00247F8E">
            <w:pPr>
              <w:spacing w:line="340" w:lineRule="exact"/>
              <w:ind w:left="210" w:hangingChars="100" w:hanging="210"/>
              <w:jc w:val="left"/>
              <w:rPr>
                <w:szCs w:val="21"/>
              </w:rPr>
            </w:pPr>
            <w:r w:rsidRPr="00A578EE">
              <w:rPr>
                <w:rFonts w:hint="eastAsia"/>
                <w:szCs w:val="21"/>
              </w:rPr>
              <w:t>・面積の図や１年で学習した計算の方法と関連付けて、単項式どうしの乗法と除法の計算の方法を考察し表現することができるようにする。</w:t>
            </w:r>
          </w:p>
        </w:tc>
        <w:tc>
          <w:tcPr>
            <w:tcW w:w="2106" w:type="dxa"/>
            <w:tcBorders>
              <w:top w:val="nil"/>
              <w:bottom w:val="single" w:sz="4" w:space="0" w:color="auto"/>
            </w:tcBorders>
            <w:shd w:val="clear" w:color="auto" w:fill="FFFFFF" w:themeFill="background1"/>
            <w:tcMar>
              <w:top w:w="57" w:type="dxa"/>
              <w:bottom w:w="57" w:type="dxa"/>
            </w:tcMar>
          </w:tcPr>
          <w:p w14:paraId="57D279F6"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09DACCE"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16BB496C" w14:textId="77777777" w:rsidTr="00247F8E">
        <w:trPr>
          <w:cantSplit/>
          <w:trHeight w:val="320"/>
        </w:trPr>
        <w:tc>
          <w:tcPr>
            <w:tcW w:w="590" w:type="dxa"/>
            <w:vMerge w:val="restart"/>
            <w:tcMar>
              <w:top w:w="57" w:type="dxa"/>
              <w:bottom w:w="57" w:type="dxa"/>
            </w:tcMar>
            <w:vAlign w:val="center"/>
          </w:tcPr>
          <w:p w14:paraId="7082329C" w14:textId="77777777" w:rsidR="00615A62" w:rsidRPr="00A578EE" w:rsidRDefault="00615A62" w:rsidP="00247F8E">
            <w:pPr>
              <w:spacing w:line="340" w:lineRule="exact"/>
              <w:jc w:val="center"/>
              <w:rPr>
                <w:szCs w:val="21"/>
              </w:rPr>
            </w:pPr>
          </w:p>
        </w:tc>
        <w:tc>
          <w:tcPr>
            <w:tcW w:w="3059" w:type="dxa"/>
            <w:vMerge w:val="restart"/>
            <w:shd w:val="clear" w:color="auto" w:fill="FFFFFF" w:themeFill="background1"/>
            <w:tcMar>
              <w:top w:w="57" w:type="dxa"/>
              <w:bottom w:w="57" w:type="dxa"/>
            </w:tcMar>
          </w:tcPr>
          <w:p w14:paraId="4DDC8255" w14:textId="77777777" w:rsidR="00615A62" w:rsidRPr="00A578EE" w:rsidRDefault="00615A62" w:rsidP="00247F8E">
            <w:pPr>
              <w:spacing w:line="340" w:lineRule="exact"/>
              <w:ind w:firstLineChars="50" w:firstLine="105"/>
              <w:rPr>
                <w:szCs w:val="21"/>
              </w:rPr>
            </w:pPr>
            <w:r w:rsidRPr="00A578EE">
              <w:rPr>
                <w:rFonts w:hint="eastAsia"/>
                <w:szCs w:val="21"/>
              </w:rPr>
              <w:t>学びに向かう力を育てよう</w:t>
            </w:r>
          </w:p>
          <w:p w14:paraId="1F80D3DE"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p.23</w:t>
            </w:r>
            <w:r w:rsidRPr="00A578EE">
              <w:rPr>
                <w:rFonts w:hint="eastAsia"/>
                <w:szCs w:val="21"/>
              </w:rPr>
              <w:t>）</w:t>
            </w:r>
          </w:p>
        </w:tc>
        <w:tc>
          <w:tcPr>
            <w:tcW w:w="695" w:type="dxa"/>
            <w:vMerge w:val="restart"/>
            <w:shd w:val="clear" w:color="auto" w:fill="auto"/>
            <w:tcMar>
              <w:top w:w="57" w:type="dxa"/>
              <w:bottom w:w="57" w:type="dxa"/>
            </w:tcMar>
          </w:tcPr>
          <w:p w14:paraId="2C4CAF16" w14:textId="77777777" w:rsidR="00615A62" w:rsidRPr="00A578EE" w:rsidRDefault="00615A62" w:rsidP="00247F8E">
            <w:pPr>
              <w:spacing w:line="340" w:lineRule="exact"/>
              <w:jc w:val="center"/>
              <w:rPr>
                <w:szCs w:val="21"/>
              </w:rPr>
            </w:pP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14E5A4C1" w14:textId="77777777" w:rsidR="00615A62" w:rsidRPr="00A578EE" w:rsidRDefault="00615A62" w:rsidP="00247F8E">
            <w:pPr>
              <w:spacing w:line="340" w:lineRule="exact"/>
              <w:ind w:left="210" w:hangingChars="100" w:hanging="210"/>
              <w:jc w:val="left"/>
              <w:rPr>
                <w:szCs w:val="21"/>
              </w:rPr>
            </w:pPr>
            <w:r w:rsidRPr="00A578EE">
              <w:rPr>
                <w:rFonts w:hint="eastAsia"/>
                <w:szCs w:val="21"/>
              </w:rPr>
              <w:t>・文字を用いた式の計算の誤りを正すことができるようにする。</w:t>
            </w:r>
          </w:p>
        </w:tc>
        <w:tc>
          <w:tcPr>
            <w:tcW w:w="2106" w:type="dxa"/>
            <w:tcBorders>
              <w:top w:val="single" w:sz="4" w:space="0" w:color="auto"/>
              <w:bottom w:val="nil"/>
            </w:tcBorders>
            <w:shd w:val="clear" w:color="auto" w:fill="FFFFFF" w:themeFill="background1"/>
            <w:tcMar>
              <w:top w:w="57" w:type="dxa"/>
              <w:bottom w:w="57" w:type="dxa"/>
            </w:tcMar>
          </w:tcPr>
          <w:p w14:paraId="48EE37B6"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②：ふり返り</w:t>
            </w:r>
          </w:p>
          <w:p w14:paraId="75DC1269"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75051BB3" w14:textId="77777777" w:rsidTr="00247F8E">
        <w:trPr>
          <w:cantSplit/>
          <w:trHeight w:val="320"/>
        </w:trPr>
        <w:tc>
          <w:tcPr>
            <w:tcW w:w="590" w:type="dxa"/>
            <w:vMerge/>
            <w:tcMar>
              <w:top w:w="57" w:type="dxa"/>
              <w:bottom w:w="57" w:type="dxa"/>
            </w:tcMar>
            <w:vAlign w:val="center"/>
          </w:tcPr>
          <w:p w14:paraId="29FC70B4"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547C7345"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455EFBA7" w14:textId="77777777" w:rsidR="00615A62" w:rsidRPr="00A578EE" w:rsidRDefault="00615A62" w:rsidP="00247F8E">
            <w:pPr>
              <w:spacing w:line="340" w:lineRule="exact"/>
              <w:jc w:val="center"/>
              <w:rPr>
                <w:szCs w:val="21"/>
              </w:rPr>
            </w:pPr>
          </w:p>
        </w:tc>
        <w:tc>
          <w:tcPr>
            <w:tcW w:w="4014" w:type="dxa"/>
            <w:tcBorders>
              <w:top w:val="nil"/>
              <w:bottom w:val="nil"/>
            </w:tcBorders>
            <w:shd w:val="clear" w:color="auto" w:fill="FFFFFF" w:themeFill="background1"/>
            <w:tcMar>
              <w:top w:w="57" w:type="dxa"/>
              <w:left w:w="40" w:type="dxa"/>
              <w:bottom w:w="57" w:type="dxa"/>
              <w:right w:w="96" w:type="dxa"/>
            </w:tcMar>
          </w:tcPr>
          <w:p w14:paraId="67E90A7C" w14:textId="77777777" w:rsidR="00615A62" w:rsidRPr="00A578EE" w:rsidRDefault="00615A62" w:rsidP="00247F8E">
            <w:pPr>
              <w:spacing w:line="340" w:lineRule="exact"/>
              <w:ind w:left="210" w:hangingChars="100" w:hanging="210"/>
              <w:jc w:val="left"/>
              <w:rPr>
                <w:szCs w:val="21"/>
              </w:rPr>
            </w:pPr>
            <w:r w:rsidRPr="00A578EE">
              <w:rPr>
                <w:rFonts w:hint="eastAsia"/>
                <w:szCs w:val="21"/>
              </w:rPr>
              <w:t>・文字を用いた式の計算の誤りを正す活動を通して、計算の過程を振り返ろうとする態度を養う。</w:t>
            </w:r>
          </w:p>
        </w:tc>
        <w:tc>
          <w:tcPr>
            <w:tcW w:w="2106" w:type="dxa"/>
            <w:tcBorders>
              <w:top w:val="nil"/>
              <w:bottom w:val="nil"/>
            </w:tcBorders>
            <w:shd w:val="clear" w:color="auto" w:fill="FFFFFF" w:themeFill="background1"/>
            <w:tcMar>
              <w:top w:w="57" w:type="dxa"/>
              <w:bottom w:w="57" w:type="dxa"/>
            </w:tcMar>
          </w:tcPr>
          <w:p w14:paraId="7244288F"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3BD4FD45"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3C9EA168" w14:textId="77777777" w:rsidTr="00247F8E">
        <w:trPr>
          <w:cantSplit/>
          <w:trHeight w:val="320"/>
        </w:trPr>
        <w:tc>
          <w:tcPr>
            <w:tcW w:w="590" w:type="dxa"/>
            <w:vMerge/>
            <w:tcMar>
              <w:top w:w="57" w:type="dxa"/>
              <w:bottom w:w="57" w:type="dxa"/>
            </w:tcMar>
            <w:vAlign w:val="center"/>
          </w:tcPr>
          <w:p w14:paraId="6004A7D9"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2DA8198F"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24E941BE"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238BD1BE" w14:textId="77777777" w:rsidR="00615A62" w:rsidRPr="00A578EE" w:rsidRDefault="00615A62" w:rsidP="00247F8E">
            <w:pPr>
              <w:spacing w:line="340" w:lineRule="exact"/>
              <w:ind w:left="210" w:hangingChars="100" w:hanging="210"/>
              <w:jc w:val="left"/>
              <w:rPr>
                <w:szCs w:val="21"/>
              </w:rPr>
            </w:pPr>
            <w:r w:rsidRPr="00A578EE">
              <w:rPr>
                <w:rFonts w:hint="eastAsia"/>
                <w:szCs w:val="21"/>
              </w:rPr>
              <w:t>・どのような計算が間違えやすいか自分なりに考察し、次の学習に生かそうとする態度を養う。</w:t>
            </w:r>
          </w:p>
        </w:tc>
        <w:tc>
          <w:tcPr>
            <w:tcW w:w="2106" w:type="dxa"/>
            <w:tcBorders>
              <w:top w:val="nil"/>
              <w:bottom w:val="single" w:sz="4" w:space="0" w:color="auto"/>
            </w:tcBorders>
            <w:shd w:val="clear" w:color="auto" w:fill="FFFFFF" w:themeFill="background1"/>
            <w:tcMar>
              <w:top w:w="57" w:type="dxa"/>
              <w:bottom w:w="57" w:type="dxa"/>
            </w:tcMar>
          </w:tcPr>
          <w:p w14:paraId="45FA36F2"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2B1AC259" w14:textId="77777777" w:rsidR="00615A62" w:rsidRPr="00A578EE" w:rsidRDefault="00615A62" w:rsidP="00247F8E">
            <w:pPr>
              <w:spacing w:line="340" w:lineRule="exact"/>
              <w:ind w:leftChars="100" w:left="210"/>
              <w:rPr>
                <w:szCs w:val="21"/>
              </w:rPr>
            </w:pPr>
            <w:r w:rsidRPr="00A578EE">
              <w:rPr>
                <w:rFonts w:hint="eastAsia"/>
                <w:szCs w:val="21"/>
              </w:rPr>
              <w:t>シート、ノート</w:t>
            </w:r>
          </w:p>
        </w:tc>
      </w:tr>
      <w:tr w:rsidR="00615A62" w:rsidRPr="00A578EE" w14:paraId="2099FF38" w14:textId="77777777" w:rsidTr="00247F8E">
        <w:trPr>
          <w:cantSplit/>
          <w:trHeight w:val="320"/>
        </w:trPr>
        <w:tc>
          <w:tcPr>
            <w:tcW w:w="590" w:type="dxa"/>
            <w:vMerge w:val="restart"/>
            <w:tcMar>
              <w:top w:w="57" w:type="dxa"/>
              <w:bottom w:w="57" w:type="dxa"/>
            </w:tcMar>
            <w:vAlign w:val="center"/>
          </w:tcPr>
          <w:p w14:paraId="2CA2DACA" w14:textId="77777777" w:rsidR="00615A62" w:rsidRPr="00A578EE" w:rsidRDefault="00615A62" w:rsidP="00247F8E">
            <w:pPr>
              <w:spacing w:line="340" w:lineRule="exact"/>
              <w:jc w:val="center"/>
              <w:rPr>
                <w:szCs w:val="21"/>
              </w:rPr>
            </w:pPr>
            <w:r w:rsidRPr="00A578EE">
              <w:rPr>
                <w:szCs w:val="21"/>
              </w:rPr>
              <w:t>7</w:t>
            </w:r>
          </w:p>
        </w:tc>
        <w:tc>
          <w:tcPr>
            <w:tcW w:w="3059" w:type="dxa"/>
            <w:vMerge w:val="restart"/>
            <w:shd w:val="clear" w:color="auto" w:fill="FFFFFF" w:themeFill="background1"/>
            <w:tcMar>
              <w:top w:w="57" w:type="dxa"/>
              <w:bottom w:w="57" w:type="dxa"/>
            </w:tcMar>
          </w:tcPr>
          <w:p w14:paraId="7EB04036" w14:textId="77777777" w:rsidR="00615A62" w:rsidRPr="00A578EE" w:rsidRDefault="00615A62" w:rsidP="00247F8E">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式の値</w:t>
            </w:r>
          </w:p>
          <w:p w14:paraId="4A9C46BC"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p.24</w:t>
            </w:r>
            <w:r w:rsidRPr="00A578EE">
              <w:rPr>
                <w:rFonts w:hint="eastAsia"/>
                <w:szCs w:val="21"/>
              </w:rPr>
              <w:t>）</w:t>
            </w:r>
          </w:p>
        </w:tc>
        <w:tc>
          <w:tcPr>
            <w:tcW w:w="695" w:type="dxa"/>
            <w:vMerge w:val="restart"/>
            <w:shd w:val="clear" w:color="auto" w:fill="auto"/>
            <w:tcMar>
              <w:top w:w="57" w:type="dxa"/>
              <w:bottom w:w="57" w:type="dxa"/>
            </w:tcMar>
          </w:tcPr>
          <w:p w14:paraId="68528285"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40661B8E" w14:textId="77777777" w:rsidR="00615A62" w:rsidRPr="00A578EE" w:rsidRDefault="00615A62" w:rsidP="00247F8E">
            <w:pPr>
              <w:spacing w:line="340" w:lineRule="exact"/>
              <w:ind w:left="210" w:hangingChars="100" w:hanging="210"/>
              <w:jc w:val="left"/>
              <w:rPr>
                <w:szCs w:val="21"/>
              </w:rPr>
            </w:pPr>
            <w:r w:rsidRPr="00A578EE">
              <w:rPr>
                <w:rFonts w:hint="eastAsia"/>
                <w:szCs w:val="21"/>
              </w:rPr>
              <w:t>・式を簡単にしてから式の値を求めることができるようにする。</w:t>
            </w:r>
          </w:p>
        </w:tc>
        <w:tc>
          <w:tcPr>
            <w:tcW w:w="2106" w:type="dxa"/>
            <w:tcBorders>
              <w:top w:val="single" w:sz="4" w:space="0" w:color="auto"/>
              <w:bottom w:val="nil"/>
            </w:tcBorders>
            <w:shd w:val="clear" w:color="auto" w:fill="FFFFFF" w:themeFill="background1"/>
            <w:tcMar>
              <w:top w:w="57" w:type="dxa"/>
              <w:bottom w:w="57" w:type="dxa"/>
            </w:tcMar>
          </w:tcPr>
          <w:p w14:paraId="283BFE5D"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4AFCE785" w14:textId="77777777" w:rsidTr="00247F8E">
        <w:trPr>
          <w:cantSplit/>
          <w:trHeight w:val="320"/>
        </w:trPr>
        <w:tc>
          <w:tcPr>
            <w:tcW w:w="590" w:type="dxa"/>
            <w:vMerge/>
            <w:tcMar>
              <w:top w:w="57" w:type="dxa"/>
              <w:bottom w:w="57" w:type="dxa"/>
            </w:tcMar>
            <w:vAlign w:val="center"/>
          </w:tcPr>
          <w:p w14:paraId="4EE0BB1E"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1E775B72"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63FBED51"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52CC3283" w14:textId="77777777" w:rsidR="00615A62" w:rsidRPr="00A578EE" w:rsidRDefault="00615A62" w:rsidP="00247F8E">
            <w:pPr>
              <w:spacing w:line="340" w:lineRule="exact"/>
              <w:ind w:left="210" w:hangingChars="100" w:hanging="210"/>
              <w:jc w:val="left"/>
              <w:rPr>
                <w:szCs w:val="21"/>
              </w:rPr>
            </w:pPr>
            <w:r w:rsidRPr="00A578EE">
              <w:rPr>
                <w:rFonts w:hint="eastAsia"/>
                <w:szCs w:val="21"/>
              </w:rPr>
              <w:t>・多項式の文字に数を代入して式の値を求めるとき、より簡単な方法で求められないか考えたり、解決の過程を振り返って改善しようとしたりする態度を養う。</w:t>
            </w:r>
          </w:p>
        </w:tc>
        <w:tc>
          <w:tcPr>
            <w:tcW w:w="2106" w:type="dxa"/>
            <w:tcBorders>
              <w:top w:val="nil"/>
              <w:bottom w:val="single" w:sz="4" w:space="0" w:color="auto"/>
            </w:tcBorders>
            <w:shd w:val="clear" w:color="auto" w:fill="FFFFFF" w:themeFill="background1"/>
            <w:tcMar>
              <w:top w:w="57" w:type="dxa"/>
              <w:bottom w:w="57" w:type="dxa"/>
            </w:tcMar>
          </w:tcPr>
          <w:p w14:paraId="7EBAAF9E"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②③：行動観察、</w:t>
            </w:r>
          </w:p>
          <w:p w14:paraId="5AF02D0B"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6189A362" w14:textId="77777777" w:rsidTr="00247F8E">
        <w:trPr>
          <w:cantSplit/>
          <w:trHeight w:val="320"/>
        </w:trPr>
        <w:tc>
          <w:tcPr>
            <w:tcW w:w="590" w:type="dxa"/>
            <w:tcMar>
              <w:top w:w="57" w:type="dxa"/>
              <w:bottom w:w="57" w:type="dxa"/>
            </w:tcMar>
            <w:vAlign w:val="center"/>
          </w:tcPr>
          <w:p w14:paraId="634AC210" w14:textId="77777777" w:rsidR="00615A62" w:rsidRPr="00A578EE" w:rsidRDefault="00615A62" w:rsidP="00247F8E">
            <w:pPr>
              <w:spacing w:line="340" w:lineRule="exact"/>
              <w:jc w:val="center"/>
              <w:rPr>
                <w:szCs w:val="21"/>
              </w:rPr>
            </w:pPr>
            <w:r w:rsidRPr="00A578EE">
              <w:rPr>
                <w:rFonts w:hint="eastAsia"/>
                <w:szCs w:val="21"/>
              </w:rPr>
              <w:t>8</w:t>
            </w:r>
          </w:p>
        </w:tc>
        <w:tc>
          <w:tcPr>
            <w:tcW w:w="3059" w:type="dxa"/>
            <w:shd w:val="clear" w:color="auto" w:fill="FFFFFF" w:themeFill="background1"/>
            <w:tcMar>
              <w:top w:w="57" w:type="dxa"/>
              <w:bottom w:w="57" w:type="dxa"/>
            </w:tcMar>
          </w:tcPr>
          <w:p w14:paraId="4603DD78"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1D540F8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p.25</w:t>
            </w:r>
            <w:r w:rsidRPr="00A578EE">
              <w:rPr>
                <w:rFonts w:hint="eastAsia"/>
                <w:szCs w:val="21"/>
              </w:rPr>
              <w:t>）</w:t>
            </w:r>
          </w:p>
        </w:tc>
        <w:tc>
          <w:tcPr>
            <w:tcW w:w="695" w:type="dxa"/>
            <w:shd w:val="clear" w:color="auto" w:fill="auto"/>
            <w:tcMar>
              <w:top w:w="57" w:type="dxa"/>
              <w:bottom w:w="57" w:type="dxa"/>
            </w:tcMar>
          </w:tcPr>
          <w:p w14:paraId="3CE453BB" w14:textId="77777777" w:rsidR="00615A62" w:rsidRPr="00A578EE" w:rsidRDefault="00615A62" w:rsidP="00247F8E">
            <w:pPr>
              <w:spacing w:line="340" w:lineRule="exact"/>
              <w:jc w:val="center"/>
              <w:rPr>
                <w:szCs w:val="21"/>
              </w:rPr>
            </w:pPr>
            <w:r w:rsidRPr="00A578EE">
              <w:rPr>
                <w:rFonts w:hint="eastAsia"/>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E6D14C9"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59C3336B"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309865E4"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②：問題２～６</w:t>
            </w:r>
          </w:p>
        </w:tc>
      </w:tr>
      <w:tr w:rsidR="00615A62" w:rsidRPr="00A578EE" w14:paraId="6F3CE088" w14:textId="77777777" w:rsidTr="00247F8E">
        <w:trPr>
          <w:cantSplit/>
          <w:trHeight w:val="320"/>
        </w:trPr>
        <w:tc>
          <w:tcPr>
            <w:tcW w:w="590" w:type="dxa"/>
            <w:tcMar>
              <w:top w:w="57" w:type="dxa"/>
              <w:bottom w:w="57" w:type="dxa"/>
            </w:tcMar>
            <w:vAlign w:val="center"/>
          </w:tcPr>
          <w:p w14:paraId="784DD258" w14:textId="77777777" w:rsidR="00615A62" w:rsidRPr="00A578EE" w:rsidRDefault="00615A62" w:rsidP="00247F8E">
            <w:pPr>
              <w:spacing w:line="340" w:lineRule="exact"/>
              <w:jc w:val="center"/>
              <w:rPr>
                <w:szCs w:val="21"/>
              </w:rPr>
            </w:pPr>
          </w:p>
        </w:tc>
        <w:tc>
          <w:tcPr>
            <w:tcW w:w="3059" w:type="dxa"/>
            <w:shd w:val="clear" w:color="auto" w:fill="D9D9D9" w:themeFill="background1" w:themeFillShade="D9"/>
            <w:tcMar>
              <w:top w:w="57" w:type="dxa"/>
              <w:bottom w:w="57" w:type="dxa"/>
            </w:tcMar>
          </w:tcPr>
          <w:p w14:paraId="5C8B81D0"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文字式の活用</w:t>
            </w:r>
          </w:p>
        </w:tc>
        <w:tc>
          <w:tcPr>
            <w:tcW w:w="695" w:type="dxa"/>
            <w:shd w:val="clear" w:color="auto" w:fill="D9D9D9" w:themeFill="background1" w:themeFillShade="D9"/>
            <w:tcMar>
              <w:top w:w="57" w:type="dxa"/>
              <w:bottom w:w="57" w:type="dxa"/>
            </w:tcMar>
          </w:tcPr>
          <w:p w14:paraId="6EFFEE8A" w14:textId="77777777" w:rsidR="00615A62" w:rsidRPr="00A578EE" w:rsidRDefault="00615A62" w:rsidP="00247F8E">
            <w:pPr>
              <w:spacing w:line="340" w:lineRule="exact"/>
              <w:jc w:val="center"/>
              <w:rPr>
                <w:rFonts w:ascii="ＭＳ ゴシック" w:eastAsia="ＭＳ ゴシック" w:hAnsi="ＭＳ ゴシック"/>
                <w:szCs w:val="21"/>
              </w:rPr>
            </w:pPr>
          </w:p>
        </w:tc>
        <w:tc>
          <w:tcPr>
            <w:tcW w:w="401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6B6F0623"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p>
        </w:tc>
        <w:tc>
          <w:tcPr>
            <w:tcW w:w="2106" w:type="dxa"/>
            <w:tcBorders>
              <w:top w:val="single" w:sz="4" w:space="0" w:color="auto"/>
              <w:bottom w:val="single" w:sz="4" w:space="0" w:color="auto"/>
            </w:tcBorders>
            <w:shd w:val="clear" w:color="auto" w:fill="D9D9D9" w:themeFill="background1" w:themeFillShade="D9"/>
            <w:tcMar>
              <w:top w:w="57" w:type="dxa"/>
              <w:bottom w:w="57" w:type="dxa"/>
            </w:tcMar>
          </w:tcPr>
          <w:p w14:paraId="1D4B5D09"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p>
        </w:tc>
      </w:tr>
      <w:tr w:rsidR="00615A62" w:rsidRPr="00A578EE" w14:paraId="00017D52" w14:textId="77777777" w:rsidTr="00247F8E">
        <w:trPr>
          <w:cantSplit/>
          <w:trHeight w:val="320"/>
        </w:trPr>
        <w:tc>
          <w:tcPr>
            <w:tcW w:w="590" w:type="dxa"/>
            <w:vMerge w:val="restart"/>
            <w:tcMar>
              <w:top w:w="57" w:type="dxa"/>
              <w:bottom w:w="57" w:type="dxa"/>
            </w:tcMar>
            <w:vAlign w:val="center"/>
          </w:tcPr>
          <w:p w14:paraId="0D7EBF70" w14:textId="77777777" w:rsidR="00615A62" w:rsidRPr="00A578EE" w:rsidRDefault="00615A62" w:rsidP="00247F8E">
            <w:pPr>
              <w:spacing w:line="340" w:lineRule="exact"/>
              <w:jc w:val="center"/>
              <w:rPr>
                <w:szCs w:val="21"/>
              </w:rPr>
            </w:pPr>
            <w:r w:rsidRPr="00A578EE">
              <w:rPr>
                <w:szCs w:val="21"/>
              </w:rPr>
              <w:t>9</w:t>
            </w:r>
          </w:p>
        </w:tc>
        <w:tc>
          <w:tcPr>
            <w:tcW w:w="3059" w:type="dxa"/>
            <w:vMerge w:val="restart"/>
            <w:shd w:val="clear" w:color="auto" w:fill="FFFFFF" w:themeFill="background1"/>
            <w:tcMar>
              <w:top w:w="57" w:type="dxa"/>
              <w:bottom w:w="57" w:type="dxa"/>
            </w:tcMar>
          </w:tcPr>
          <w:p w14:paraId="5282F33E"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文字を使った説明①</w:t>
            </w:r>
          </w:p>
          <w:p w14:paraId="04BA7D4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p.26</w:t>
            </w:r>
            <w:r w:rsidRPr="00A578EE">
              <w:rPr>
                <w:rFonts w:hint="eastAsia"/>
                <w:szCs w:val="21"/>
              </w:rPr>
              <w:t>～</w:t>
            </w:r>
            <w:r w:rsidRPr="00A578EE">
              <w:rPr>
                <w:szCs w:val="21"/>
              </w:rPr>
              <w:t>27</w:t>
            </w:r>
            <w:r w:rsidRPr="00A578EE">
              <w:rPr>
                <w:rFonts w:hint="eastAsia"/>
                <w:szCs w:val="21"/>
              </w:rPr>
              <w:t>）</w:t>
            </w:r>
          </w:p>
        </w:tc>
        <w:tc>
          <w:tcPr>
            <w:tcW w:w="695" w:type="dxa"/>
            <w:vMerge w:val="restart"/>
            <w:shd w:val="clear" w:color="auto" w:fill="auto"/>
            <w:tcMar>
              <w:top w:w="57" w:type="dxa"/>
              <w:bottom w:w="57" w:type="dxa"/>
            </w:tcMar>
          </w:tcPr>
          <w:p w14:paraId="0164A18D"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0C965DC4"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・連続する３つの整数の和について成り立つ性質を見いだし、文字を使って説明することができるようにする。</w:t>
            </w:r>
          </w:p>
        </w:tc>
        <w:tc>
          <w:tcPr>
            <w:tcW w:w="2106" w:type="dxa"/>
            <w:tcBorders>
              <w:top w:val="single" w:sz="4" w:space="0" w:color="auto"/>
              <w:bottom w:val="nil"/>
            </w:tcBorders>
            <w:shd w:val="clear" w:color="auto" w:fill="FFFFFF" w:themeFill="background1"/>
            <w:tcMar>
              <w:top w:w="57" w:type="dxa"/>
              <w:bottom w:w="57" w:type="dxa"/>
            </w:tcMar>
          </w:tcPr>
          <w:p w14:paraId="7F97DCE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③～⑤：行動観察、ノート</w:t>
            </w:r>
          </w:p>
        </w:tc>
      </w:tr>
      <w:tr w:rsidR="00615A62" w:rsidRPr="00A578EE" w14:paraId="6775021F" w14:textId="77777777" w:rsidTr="00247F8E">
        <w:trPr>
          <w:cantSplit/>
          <w:trHeight w:val="320"/>
        </w:trPr>
        <w:tc>
          <w:tcPr>
            <w:tcW w:w="590" w:type="dxa"/>
            <w:vMerge/>
            <w:tcMar>
              <w:top w:w="57" w:type="dxa"/>
              <w:bottom w:w="57" w:type="dxa"/>
            </w:tcMar>
            <w:vAlign w:val="center"/>
          </w:tcPr>
          <w:p w14:paraId="543158ED"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042D6766"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5CE47996"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44195EE9" w14:textId="77777777" w:rsidR="00615A62" w:rsidRPr="00A578EE" w:rsidRDefault="00615A62" w:rsidP="00247F8E">
            <w:pPr>
              <w:spacing w:line="340" w:lineRule="exact"/>
              <w:ind w:left="210" w:hangingChars="100" w:hanging="210"/>
              <w:jc w:val="left"/>
              <w:rPr>
                <w:szCs w:val="21"/>
              </w:rPr>
            </w:pPr>
            <w:r w:rsidRPr="00A578EE">
              <w:rPr>
                <w:rFonts w:hint="eastAsia"/>
                <w:szCs w:val="21"/>
              </w:rPr>
              <w:t>・文字を使った説明を振り返って新たな性質を見いだしたり、問題の条件を変えて新たな問題をつくり考察しようとしたりする態度を養う。</w:t>
            </w:r>
          </w:p>
        </w:tc>
        <w:tc>
          <w:tcPr>
            <w:tcW w:w="2106" w:type="dxa"/>
            <w:tcBorders>
              <w:top w:val="nil"/>
              <w:bottom w:val="single" w:sz="4" w:space="0" w:color="auto"/>
            </w:tcBorders>
            <w:shd w:val="clear" w:color="auto" w:fill="FFFFFF" w:themeFill="background1"/>
            <w:tcMar>
              <w:top w:w="57" w:type="dxa"/>
              <w:bottom w:w="57" w:type="dxa"/>
            </w:tcMar>
          </w:tcPr>
          <w:p w14:paraId="1C5AEE4F"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③：行動観察、　ノート</w:t>
            </w:r>
          </w:p>
        </w:tc>
      </w:tr>
      <w:tr w:rsidR="00615A62" w:rsidRPr="00A578EE" w14:paraId="5CAEA42C" w14:textId="77777777" w:rsidTr="00247F8E">
        <w:trPr>
          <w:cantSplit/>
          <w:trHeight w:val="320"/>
        </w:trPr>
        <w:tc>
          <w:tcPr>
            <w:tcW w:w="590" w:type="dxa"/>
            <w:vMerge w:val="restart"/>
            <w:tcMar>
              <w:top w:w="57" w:type="dxa"/>
              <w:bottom w:w="57" w:type="dxa"/>
            </w:tcMar>
            <w:vAlign w:val="center"/>
          </w:tcPr>
          <w:p w14:paraId="0EDF4CA9" w14:textId="77777777" w:rsidR="00615A62" w:rsidRPr="00A578EE" w:rsidRDefault="00615A62" w:rsidP="00247F8E">
            <w:pPr>
              <w:spacing w:line="340" w:lineRule="exact"/>
              <w:jc w:val="center"/>
              <w:rPr>
                <w:szCs w:val="21"/>
              </w:rPr>
            </w:pPr>
            <w:r w:rsidRPr="00A578EE">
              <w:rPr>
                <w:szCs w:val="21"/>
              </w:rPr>
              <w:t>10</w:t>
            </w:r>
          </w:p>
        </w:tc>
        <w:tc>
          <w:tcPr>
            <w:tcW w:w="3059" w:type="dxa"/>
            <w:vMerge w:val="restart"/>
            <w:shd w:val="clear" w:color="auto" w:fill="FFFFFF" w:themeFill="background1"/>
            <w:tcMar>
              <w:top w:w="57" w:type="dxa"/>
              <w:bottom w:w="57" w:type="dxa"/>
            </w:tcMar>
          </w:tcPr>
          <w:p w14:paraId="278CAA5D" w14:textId="77777777" w:rsidR="00615A62" w:rsidRPr="00A578EE" w:rsidRDefault="00615A62" w:rsidP="00247F8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文字を使った説明②</w:t>
            </w:r>
          </w:p>
          <w:p w14:paraId="5A7089C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p.28</w:t>
            </w:r>
            <w:r w:rsidRPr="00A578EE">
              <w:rPr>
                <w:rFonts w:hint="eastAsia"/>
                <w:szCs w:val="21"/>
              </w:rPr>
              <w:t>～</w:t>
            </w:r>
            <w:r w:rsidRPr="00A578EE">
              <w:rPr>
                <w:szCs w:val="21"/>
              </w:rPr>
              <w:t>29</w:t>
            </w:r>
            <w:r w:rsidRPr="00A578EE">
              <w:rPr>
                <w:rFonts w:hint="eastAsia"/>
                <w:szCs w:val="21"/>
              </w:rPr>
              <w:t>）</w:t>
            </w:r>
          </w:p>
        </w:tc>
        <w:tc>
          <w:tcPr>
            <w:tcW w:w="695" w:type="dxa"/>
            <w:vMerge w:val="restart"/>
            <w:shd w:val="clear" w:color="auto" w:fill="auto"/>
            <w:tcMar>
              <w:top w:w="57" w:type="dxa"/>
              <w:bottom w:w="57" w:type="dxa"/>
            </w:tcMar>
          </w:tcPr>
          <w:p w14:paraId="2A616E08" w14:textId="77777777" w:rsidR="00615A62" w:rsidRPr="00A578EE" w:rsidRDefault="00615A62" w:rsidP="00247F8E">
            <w:pPr>
              <w:spacing w:line="340" w:lineRule="exact"/>
              <w:jc w:val="center"/>
              <w:rPr>
                <w:szCs w:val="21"/>
              </w:rPr>
            </w:pPr>
            <w:r w:rsidRPr="00A578EE">
              <w:rPr>
                <w:szCs w:val="21"/>
              </w:rPr>
              <w:t>1</w:t>
            </w:r>
          </w:p>
        </w:tc>
        <w:tc>
          <w:tcPr>
            <w:tcW w:w="4014" w:type="dxa"/>
            <w:tcBorders>
              <w:bottom w:val="nil"/>
            </w:tcBorders>
            <w:shd w:val="clear" w:color="auto" w:fill="FFFFFF" w:themeFill="background1"/>
            <w:tcMar>
              <w:top w:w="57" w:type="dxa"/>
              <w:left w:w="40" w:type="dxa"/>
              <w:bottom w:w="57" w:type="dxa"/>
              <w:right w:w="96" w:type="dxa"/>
            </w:tcMar>
          </w:tcPr>
          <w:p w14:paraId="76C6F63B" w14:textId="77777777" w:rsidR="00615A62" w:rsidRPr="00A578EE" w:rsidRDefault="00615A62" w:rsidP="00247F8E">
            <w:pPr>
              <w:spacing w:line="340" w:lineRule="exact"/>
              <w:ind w:left="210" w:hangingChars="100" w:hanging="210"/>
              <w:jc w:val="left"/>
              <w:rPr>
                <w:szCs w:val="21"/>
              </w:rPr>
            </w:pPr>
            <w:r w:rsidRPr="00A578EE">
              <w:rPr>
                <w:rFonts w:hint="eastAsia"/>
                <w:szCs w:val="21"/>
              </w:rPr>
              <w:t>・偶数と奇数の和、２けたの自然数などについて成り立つ性質を見いだし、文字を使って説明することができるようにする。</w:t>
            </w:r>
          </w:p>
        </w:tc>
        <w:tc>
          <w:tcPr>
            <w:tcW w:w="2106" w:type="dxa"/>
            <w:tcBorders>
              <w:bottom w:val="nil"/>
            </w:tcBorders>
            <w:shd w:val="clear" w:color="auto" w:fill="FFFFFF" w:themeFill="background1"/>
            <w:tcMar>
              <w:top w:w="57" w:type="dxa"/>
              <w:bottom w:w="57" w:type="dxa"/>
            </w:tcMar>
          </w:tcPr>
          <w:p w14:paraId="49E120A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③～⑤：行動観察、ノート</w:t>
            </w:r>
          </w:p>
        </w:tc>
      </w:tr>
      <w:tr w:rsidR="00615A62" w:rsidRPr="00A578EE" w14:paraId="720E5D77" w14:textId="77777777" w:rsidTr="00247F8E">
        <w:trPr>
          <w:cantSplit/>
          <w:trHeight w:val="320"/>
        </w:trPr>
        <w:tc>
          <w:tcPr>
            <w:tcW w:w="590" w:type="dxa"/>
            <w:vMerge/>
            <w:tcMar>
              <w:top w:w="57" w:type="dxa"/>
              <w:bottom w:w="57" w:type="dxa"/>
            </w:tcMar>
            <w:vAlign w:val="center"/>
          </w:tcPr>
          <w:p w14:paraId="32DD0F57"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65A250E6"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1F066EA9"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54CFFA79" w14:textId="77777777" w:rsidR="00615A62" w:rsidRPr="00A578EE" w:rsidRDefault="00615A62" w:rsidP="00247F8E">
            <w:pPr>
              <w:spacing w:line="340" w:lineRule="exact"/>
              <w:ind w:left="210" w:hangingChars="100" w:hanging="210"/>
              <w:jc w:val="left"/>
              <w:rPr>
                <w:szCs w:val="21"/>
              </w:rPr>
            </w:pPr>
            <w:r w:rsidRPr="00A578EE">
              <w:rPr>
                <w:rFonts w:hint="eastAsia"/>
                <w:szCs w:val="21"/>
              </w:rPr>
              <w:t>・偶数と奇数の和、２けたの自然数などについて成り立つ性質を見いだし、文字を使って説明することを通して、文字式を具体的な場面で活用できるようにする。</w:t>
            </w:r>
          </w:p>
        </w:tc>
        <w:tc>
          <w:tcPr>
            <w:tcW w:w="2106" w:type="dxa"/>
            <w:tcBorders>
              <w:top w:val="nil"/>
              <w:bottom w:val="single" w:sz="4" w:space="0" w:color="auto"/>
            </w:tcBorders>
            <w:shd w:val="clear" w:color="auto" w:fill="FFFFFF" w:themeFill="background1"/>
            <w:tcMar>
              <w:top w:w="57" w:type="dxa"/>
              <w:bottom w:w="57" w:type="dxa"/>
            </w:tcMar>
          </w:tcPr>
          <w:p w14:paraId="49C8CCD2"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37667E77"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3DF19295" w14:textId="77777777" w:rsidTr="00247F8E">
        <w:trPr>
          <w:cantSplit/>
          <w:trHeight w:val="320"/>
        </w:trPr>
        <w:tc>
          <w:tcPr>
            <w:tcW w:w="590" w:type="dxa"/>
            <w:tcMar>
              <w:top w:w="57" w:type="dxa"/>
              <w:bottom w:w="57" w:type="dxa"/>
            </w:tcMar>
            <w:vAlign w:val="center"/>
          </w:tcPr>
          <w:p w14:paraId="2C248DF3" w14:textId="77777777" w:rsidR="00615A62" w:rsidRPr="00A578EE" w:rsidRDefault="00615A62" w:rsidP="00247F8E">
            <w:pPr>
              <w:spacing w:line="340" w:lineRule="exact"/>
              <w:jc w:val="center"/>
              <w:rPr>
                <w:szCs w:val="21"/>
              </w:rPr>
            </w:pPr>
            <w:r w:rsidRPr="00A578EE">
              <w:rPr>
                <w:szCs w:val="21"/>
              </w:rPr>
              <w:t>11</w:t>
            </w:r>
          </w:p>
        </w:tc>
        <w:tc>
          <w:tcPr>
            <w:tcW w:w="3059" w:type="dxa"/>
            <w:shd w:val="clear" w:color="auto" w:fill="FFFFFF" w:themeFill="background1"/>
            <w:tcMar>
              <w:top w:w="57" w:type="dxa"/>
              <w:bottom w:w="57" w:type="dxa"/>
            </w:tcMar>
          </w:tcPr>
          <w:p w14:paraId="11667687" w14:textId="77777777" w:rsidR="00615A62" w:rsidRPr="00A578EE" w:rsidRDefault="00615A62" w:rsidP="00247F8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等式の変形</w:t>
            </w:r>
          </w:p>
          <w:p w14:paraId="22DDC4F4"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p.30</w:t>
            </w:r>
            <w:r w:rsidRPr="00A578EE">
              <w:rPr>
                <w:rFonts w:hint="eastAsia"/>
                <w:szCs w:val="21"/>
              </w:rPr>
              <w:t>～</w:t>
            </w:r>
            <w:r w:rsidRPr="00A578EE">
              <w:rPr>
                <w:szCs w:val="21"/>
              </w:rPr>
              <w:t>31</w:t>
            </w:r>
            <w:r w:rsidRPr="00A578EE">
              <w:rPr>
                <w:rFonts w:hint="eastAsia"/>
                <w:szCs w:val="21"/>
              </w:rPr>
              <w:t>）</w:t>
            </w:r>
          </w:p>
        </w:tc>
        <w:tc>
          <w:tcPr>
            <w:tcW w:w="695" w:type="dxa"/>
            <w:shd w:val="clear" w:color="auto" w:fill="auto"/>
            <w:tcMar>
              <w:top w:w="57" w:type="dxa"/>
              <w:bottom w:w="57" w:type="dxa"/>
            </w:tcMar>
          </w:tcPr>
          <w:p w14:paraId="30D9890D"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46B8B58" w14:textId="77777777" w:rsidR="00615A62" w:rsidRPr="00A578EE" w:rsidRDefault="00615A62" w:rsidP="00247F8E">
            <w:pPr>
              <w:spacing w:line="340" w:lineRule="exact"/>
              <w:ind w:left="210" w:hangingChars="100" w:hanging="210"/>
              <w:jc w:val="left"/>
              <w:rPr>
                <w:szCs w:val="21"/>
              </w:rPr>
            </w:pPr>
            <w:r w:rsidRPr="00A578EE">
              <w:rPr>
                <w:rFonts w:hint="eastAsia"/>
                <w:szCs w:val="21"/>
              </w:rPr>
              <w:t>・等式の性質などを用いて、目的に合うように等式を変形することができるようにする。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4CCD7DB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⑤：行動観察、</w:t>
            </w:r>
          </w:p>
          <w:p w14:paraId="025CD204"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6595E32A" w14:textId="77777777" w:rsidTr="00247F8E">
        <w:trPr>
          <w:cantSplit/>
          <w:trHeight w:val="320"/>
        </w:trPr>
        <w:tc>
          <w:tcPr>
            <w:tcW w:w="590" w:type="dxa"/>
            <w:vMerge w:val="restart"/>
            <w:tcMar>
              <w:top w:w="57" w:type="dxa"/>
              <w:bottom w:w="57" w:type="dxa"/>
            </w:tcMar>
            <w:vAlign w:val="center"/>
          </w:tcPr>
          <w:p w14:paraId="779141A2" w14:textId="77777777" w:rsidR="00615A62" w:rsidRPr="00A578EE" w:rsidRDefault="00615A62" w:rsidP="00247F8E">
            <w:pPr>
              <w:spacing w:line="340" w:lineRule="exact"/>
              <w:jc w:val="center"/>
              <w:rPr>
                <w:szCs w:val="21"/>
              </w:rPr>
            </w:pPr>
            <w:r w:rsidRPr="00A578EE">
              <w:rPr>
                <w:szCs w:val="21"/>
              </w:rPr>
              <w:t>12</w:t>
            </w:r>
          </w:p>
        </w:tc>
        <w:tc>
          <w:tcPr>
            <w:tcW w:w="3059" w:type="dxa"/>
            <w:vMerge w:val="restart"/>
            <w:shd w:val="clear" w:color="auto" w:fill="FFFFFF" w:themeFill="background1"/>
            <w:tcMar>
              <w:top w:w="57" w:type="dxa"/>
              <w:bottom w:w="57" w:type="dxa"/>
            </w:tcMar>
          </w:tcPr>
          <w:p w14:paraId="1A8FDD17" w14:textId="77777777" w:rsidR="00615A62" w:rsidRPr="00A578EE" w:rsidRDefault="00615A62" w:rsidP="00247F8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スタート位置を決めよう</w:t>
            </w:r>
          </w:p>
          <w:p w14:paraId="1C216AF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p.32</w:t>
            </w:r>
            <w:r w:rsidRPr="00A578EE">
              <w:rPr>
                <w:rFonts w:hint="eastAsia"/>
                <w:szCs w:val="21"/>
              </w:rPr>
              <w:t>～</w:t>
            </w:r>
            <w:r w:rsidRPr="00A578EE">
              <w:rPr>
                <w:szCs w:val="21"/>
              </w:rPr>
              <w:t>33</w:t>
            </w:r>
            <w:r w:rsidRPr="00A578EE">
              <w:rPr>
                <w:rFonts w:hint="eastAsia"/>
                <w:szCs w:val="21"/>
              </w:rPr>
              <w:t>）</w:t>
            </w:r>
          </w:p>
        </w:tc>
        <w:tc>
          <w:tcPr>
            <w:tcW w:w="695" w:type="dxa"/>
            <w:vMerge w:val="restart"/>
            <w:shd w:val="clear" w:color="auto" w:fill="auto"/>
            <w:tcMar>
              <w:top w:w="57" w:type="dxa"/>
              <w:bottom w:w="57" w:type="dxa"/>
            </w:tcMar>
          </w:tcPr>
          <w:p w14:paraId="491039C7" w14:textId="77777777" w:rsidR="00615A62" w:rsidRPr="00A578EE" w:rsidRDefault="00615A62" w:rsidP="00247F8E">
            <w:pPr>
              <w:spacing w:line="340" w:lineRule="exact"/>
              <w:jc w:val="center"/>
              <w:rPr>
                <w:szCs w:val="21"/>
              </w:rPr>
            </w:pPr>
            <w:r w:rsidRPr="00A578EE">
              <w:rPr>
                <w:szCs w:val="21"/>
              </w:rPr>
              <w:t>1</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0E8550CD" w14:textId="77777777" w:rsidR="00615A62" w:rsidRPr="00A578EE" w:rsidRDefault="00615A62" w:rsidP="00247F8E">
            <w:pPr>
              <w:spacing w:line="340" w:lineRule="exact"/>
              <w:ind w:left="210" w:hangingChars="100" w:hanging="210"/>
              <w:jc w:val="left"/>
              <w:rPr>
                <w:szCs w:val="21"/>
              </w:rPr>
            </w:pPr>
            <w:r w:rsidRPr="00A578EE">
              <w:rPr>
                <w:rFonts w:hint="eastAsia"/>
                <w:szCs w:val="21"/>
              </w:rPr>
              <w:t>・身近なことがらを数学の問題にして、文字を使って解決することを通して、文字式を具体的な場面で活用できるようにする。</w:t>
            </w:r>
          </w:p>
        </w:tc>
        <w:tc>
          <w:tcPr>
            <w:tcW w:w="2106" w:type="dxa"/>
            <w:tcBorders>
              <w:top w:val="single" w:sz="4" w:space="0" w:color="auto"/>
              <w:bottom w:val="nil"/>
            </w:tcBorders>
            <w:shd w:val="clear" w:color="auto" w:fill="FFFFFF" w:themeFill="background1"/>
            <w:tcMar>
              <w:top w:w="57" w:type="dxa"/>
              <w:bottom w:w="57" w:type="dxa"/>
            </w:tcMar>
          </w:tcPr>
          <w:p w14:paraId="2B79833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6FABBE67" w14:textId="77777777" w:rsidR="00615A62" w:rsidRPr="00A578EE" w:rsidRDefault="00615A62" w:rsidP="00247F8E">
            <w:pPr>
              <w:spacing w:line="340" w:lineRule="exact"/>
              <w:ind w:leftChars="100" w:left="210"/>
              <w:rPr>
                <w:szCs w:val="21"/>
              </w:rPr>
            </w:pPr>
            <w:r w:rsidRPr="00A578EE">
              <w:rPr>
                <w:rFonts w:hint="eastAsia"/>
                <w:szCs w:val="21"/>
              </w:rPr>
              <w:t>対話シート、</w:t>
            </w:r>
          </w:p>
          <w:p w14:paraId="2AB46510" w14:textId="77777777" w:rsidR="00615A62" w:rsidRPr="00A578EE" w:rsidRDefault="00615A62" w:rsidP="00247F8E">
            <w:pPr>
              <w:spacing w:line="340" w:lineRule="exact"/>
              <w:ind w:leftChars="100" w:left="210"/>
              <w:rPr>
                <w:szCs w:val="21"/>
              </w:rPr>
            </w:pPr>
            <w:r w:rsidRPr="00A578EE">
              <w:rPr>
                <w:rFonts w:hint="eastAsia"/>
                <w:szCs w:val="21"/>
              </w:rPr>
              <w:t>ノート</w:t>
            </w:r>
          </w:p>
        </w:tc>
      </w:tr>
      <w:tr w:rsidR="00615A62" w:rsidRPr="00A578EE" w14:paraId="7B2B1CC0" w14:textId="77777777" w:rsidTr="00247F8E">
        <w:trPr>
          <w:cantSplit/>
          <w:trHeight w:val="320"/>
        </w:trPr>
        <w:tc>
          <w:tcPr>
            <w:tcW w:w="590" w:type="dxa"/>
            <w:vMerge/>
            <w:tcMar>
              <w:top w:w="57" w:type="dxa"/>
              <w:bottom w:w="57" w:type="dxa"/>
            </w:tcMar>
            <w:vAlign w:val="center"/>
          </w:tcPr>
          <w:p w14:paraId="42389F9E" w14:textId="77777777" w:rsidR="00615A62" w:rsidRPr="00A578EE" w:rsidRDefault="00615A62" w:rsidP="00247F8E">
            <w:pPr>
              <w:spacing w:line="340" w:lineRule="exact"/>
              <w:jc w:val="center"/>
              <w:rPr>
                <w:szCs w:val="21"/>
              </w:rPr>
            </w:pPr>
          </w:p>
        </w:tc>
        <w:tc>
          <w:tcPr>
            <w:tcW w:w="3059" w:type="dxa"/>
            <w:vMerge/>
            <w:shd w:val="clear" w:color="auto" w:fill="FFFFFF" w:themeFill="background1"/>
            <w:tcMar>
              <w:top w:w="57" w:type="dxa"/>
              <w:bottom w:w="57" w:type="dxa"/>
            </w:tcMar>
          </w:tcPr>
          <w:p w14:paraId="115056AE" w14:textId="77777777" w:rsidR="00615A62" w:rsidRPr="00A578EE" w:rsidRDefault="00615A62" w:rsidP="00247F8E">
            <w:pPr>
              <w:spacing w:line="340" w:lineRule="exact"/>
              <w:ind w:firstLineChars="50" w:firstLine="105"/>
              <w:rPr>
                <w:szCs w:val="21"/>
              </w:rPr>
            </w:pPr>
          </w:p>
        </w:tc>
        <w:tc>
          <w:tcPr>
            <w:tcW w:w="695" w:type="dxa"/>
            <w:vMerge/>
            <w:shd w:val="clear" w:color="auto" w:fill="auto"/>
            <w:tcMar>
              <w:top w:w="57" w:type="dxa"/>
              <w:bottom w:w="57" w:type="dxa"/>
            </w:tcMar>
          </w:tcPr>
          <w:p w14:paraId="521A025D" w14:textId="77777777" w:rsidR="00615A62" w:rsidRPr="00A578EE" w:rsidRDefault="00615A62" w:rsidP="00247F8E">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4AD9899E" w14:textId="77777777" w:rsidR="00615A62" w:rsidRPr="00A578EE" w:rsidRDefault="00615A62" w:rsidP="00247F8E">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6" w:type="dxa"/>
            <w:tcBorders>
              <w:top w:val="nil"/>
              <w:bottom w:val="single" w:sz="4" w:space="0" w:color="auto"/>
            </w:tcBorders>
            <w:shd w:val="clear" w:color="auto" w:fill="FFFFFF" w:themeFill="background1"/>
            <w:tcMar>
              <w:top w:w="57" w:type="dxa"/>
              <w:bottom w:w="57" w:type="dxa"/>
            </w:tcMar>
          </w:tcPr>
          <w:p w14:paraId="16815874"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15A62" w:rsidRPr="00A578EE" w14:paraId="2B659B28" w14:textId="77777777" w:rsidTr="00247F8E">
        <w:trPr>
          <w:cantSplit/>
          <w:trHeight w:val="320"/>
        </w:trPr>
        <w:tc>
          <w:tcPr>
            <w:tcW w:w="590" w:type="dxa"/>
            <w:tcMar>
              <w:top w:w="57" w:type="dxa"/>
              <w:bottom w:w="57" w:type="dxa"/>
            </w:tcMar>
            <w:vAlign w:val="center"/>
          </w:tcPr>
          <w:p w14:paraId="3FFADDF2" w14:textId="77777777" w:rsidR="00615A62" w:rsidRPr="00A578EE" w:rsidRDefault="00615A62" w:rsidP="00247F8E">
            <w:pPr>
              <w:spacing w:line="340" w:lineRule="exact"/>
              <w:jc w:val="center"/>
              <w:rPr>
                <w:szCs w:val="21"/>
              </w:rPr>
            </w:pPr>
            <w:r w:rsidRPr="00A578EE">
              <w:rPr>
                <w:rFonts w:hint="eastAsia"/>
                <w:szCs w:val="21"/>
              </w:rPr>
              <w:t>13</w:t>
            </w:r>
          </w:p>
        </w:tc>
        <w:tc>
          <w:tcPr>
            <w:tcW w:w="3059" w:type="dxa"/>
            <w:shd w:val="clear" w:color="auto" w:fill="FFFFFF" w:themeFill="background1"/>
            <w:tcMar>
              <w:top w:w="57" w:type="dxa"/>
              <w:bottom w:w="57" w:type="dxa"/>
            </w:tcMar>
          </w:tcPr>
          <w:p w14:paraId="162171D8"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1C1938A6"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p.34</w:t>
            </w:r>
            <w:r w:rsidRPr="00A578EE">
              <w:rPr>
                <w:rFonts w:hint="eastAsia"/>
                <w:szCs w:val="21"/>
              </w:rPr>
              <w:t>）</w:t>
            </w:r>
          </w:p>
        </w:tc>
        <w:tc>
          <w:tcPr>
            <w:tcW w:w="695" w:type="dxa"/>
            <w:shd w:val="clear" w:color="auto" w:fill="auto"/>
            <w:tcMar>
              <w:top w:w="57" w:type="dxa"/>
              <w:bottom w:w="57" w:type="dxa"/>
            </w:tcMar>
          </w:tcPr>
          <w:p w14:paraId="0E9EEF3B" w14:textId="77777777" w:rsidR="00615A62" w:rsidRPr="00A578EE" w:rsidRDefault="00615A62" w:rsidP="00247F8E">
            <w:pPr>
              <w:spacing w:line="340" w:lineRule="exact"/>
              <w:jc w:val="center"/>
              <w:rPr>
                <w:szCs w:val="21"/>
              </w:rPr>
            </w:pPr>
            <w:r w:rsidRPr="00A578EE">
              <w:rPr>
                <w:rFonts w:hint="eastAsia"/>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24C6362" w14:textId="77777777" w:rsidR="00615A62" w:rsidRPr="00A578EE" w:rsidRDefault="00615A62" w:rsidP="00247F8E">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478D5BE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③④：問題１</w:t>
            </w:r>
          </w:p>
          <w:p w14:paraId="150A7FD7"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②：問題１</w:t>
            </w:r>
          </w:p>
          <w:p w14:paraId="4ED70EF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⑤：問題１、２</w:t>
            </w:r>
          </w:p>
        </w:tc>
      </w:tr>
      <w:tr w:rsidR="00615A62" w:rsidRPr="00A578EE" w14:paraId="3F757556" w14:textId="77777777" w:rsidTr="00247F8E">
        <w:trPr>
          <w:cantSplit/>
          <w:trHeight w:val="320"/>
        </w:trPr>
        <w:tc>
          <w:tcPr>
            <w:tcW w:w="590" w:type="dxa"/>
            <w:tcMar>
              <w:top w:w="57" w:type="dxa"/>
              <w:bottom w:w="57" w:type="dxa"/>
            </w:tcMar>
            <w:vAlign w:val="center"/>
          </w:tcPr>
          <w:p w14:paraId="73FE1250" w14:textId="77777777" w:rsidR="00615A62" w:rsidRPr="00A578EE" w:rsidRDefault="00615A62" w:rsidP="00247F8E">
            <w:pPr>
              <w:spacing w:line="340" w:lineRule="exact"/>
              <w:jc w:val="center"/>
              <w:rPr>
                <w:szCs w:val="21"/>
              </w:rPr>
            </w:pPr>
          </w:p>
        </w:tc>
        <w:tc>
          <w:tcPr>
            <w:tcW w:w="3059" w:type="dxa"/>
            <w:shd w:val="clear" w:color="auto" w:fill="D9D9D9" w:themeFill="background1" w:themeFillShade="D9"/>
            <w:tcMar>
              <w:top w:w="57" w:type="dxa"/>
              <w:bottom w:w="57" w:type="dxa"/>
            </w:tcMar>
          </w:tcPr>
          <w:p w14:paraId="75117D85"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5" w:type="dxa"/>
            <w:shd w:val="clear" w:color="auto" w:fill="D9D9D9" w:themeFill="background1" w:themeFillShade="D9"/>
            <w:tcMar>
              <w:top w:w="57" w:type="dxa"/>
              <w:bottom w:w="57" w:type="dxa"/>
            </w:tcMar>
          </w:tcPr>
          <w:p w14:paraId="3B095E43" w14:textId="77777777" w:rsidR="00615A62" w:rsidRPr="00A578EE" w:rsidRDefault="00615A62" w:rsidP="00247F8E">
            <w:pPr>
              <w:spacing w:line="340" w:lineRule="exact"/>
              <w:jc w:val="center"/>
              <w:rPr>
                <w:rFonts w:ascii="ＭＳ ゴシック" w:eastAsia="ＭＳ ゴシック" w:hAnsi="ＭＳ ゴシック"/>
                <w:szCs w:val="21"/>
              </w:rPr>
            </w:pPr>
          </w:p>
        </w:tc>
        <w:tc>
          <w:tcPr>
            <w:tcW w:w="401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71720F6C"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p>
        </w:tc>
        <w:tc>
          <w:tcPr>
            <w:tcW w:w="2106" w:type="dxa"/>
            <w:tcBorders>
              <w:top w:val="single" w:sz="4" w:space="0" w:color="auto"/>
              <w:bottom w:val="single" w:sz="4" w:space="0" w:color="auto"/>
            </w:tcBorders>
            <w:shd w:val="clear" w:color="auto" w:fill="D9D9D9" w:themeFill="background1" w:themeFillShade="D9"/>
            <w:tcMar>
              <w:top w:w="57" w:type="dxa"/>
              <w:bottom w:w="57" w:type="dxa"/>
            </w:tcMar>
          </w:tcPr>
          <w:p w14:paraId="3FC68F55"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p>
        </w:tc>
      </w:tr>
      <w:tr w:rsidR="00615A62" w:rsidRPr="00A578EE" w14:paraId="7E4EF887" w14:textId="77777777" w:rsidTr="00247F8E">
        <w:trPr>
          <w:cantSplit/>
          <w:trHeight w:val="320"/>
        </w:trPr>
        <w:tc>
          <w:tcPr>
            <w:tcW w:w="590" w:type="dxa"/>
            <w:tcMar>
              <w:top w:w="57" w:type="dxa"/>
              <w:bottom w:w="57" w:type="dxa"/>
            </w:tcMar>
            <w:vAlign w:val="center"/>
          </w:tcPr>
          <w:p w14:paraId="18234CB2" w14:textId="77777777" w:rsidR="00615A62" w:rsidRPr="00A578EE" w:rsidRDefault="00615A62" w:rsidP="00247F8E">
            <w:pPr>
              <w:spacing w:line="340" w:lineRule="exact"/>
              <w:jc w:val="center"/>
              <w:rPr>
                <w:szCs w:val="21"/>
              </w:rPr>
            </w:pPr>
            <w:r w:rsidRPr="00A578EE">
              <w:rPr>
                <w:rFonts w:hint="eastAsia"/>
                <w:szCs w:val="21"/>
              </w:rPr>
              <w:t>14</w:t>
            </w:r>
          </w:p>
          <w:p w14:paraId="1D420416" w14:textId="77777777" w:rsidR="00615A62" w:rsidRPr="00A578EE" w:rsidRDefault="00615A62" w:rsidP="00247F8E">
            <w:pPr>
              <w:spacing w:line="340" w:lineRule="exact"/>
              <w:jc w:val="center"/>
              <w:rPr>
                <w:szCs w:val="21"/>
              </w:rPr>
            </w:pPr>
            <w:r w:rsidRPr="00A578EE">
              <w:rPr>
                <w:rFonts w:hint="eastAsia"/>
                <w:szCs w:val="21"/>
              </w:rPr>
              <w:t>15</w:t>
            </w:r>
          </w:p>
        </w:tc>
        <w:tc>
          <w:tcPr>
            <w:tcW w:w="3059" w:type="dxa"/>
            <w:shd w:val="clear" w:color="auto" w:fill="FFFFFF" w:themeFill="background1"/>
            <w:tcMar>
              <w:top w:w="57" w:type="dxa"/>
              <w:bottom w:w="57" w:type="dxa"/>
            </w:tcMar>
          </w:tcPr>
          <w:p w14:paraId="08A3750C" w14:textId="77777777" w:rsidR="00615A62" w:rsidRPr="00A578EE" w:rsidRDefault="00615A62" w:rsidP="00247F8E">
            <w:pPr>
              <w:spacing w:line="340" w:lineRule="exact"/>
              <w:ind w:firstLineChars="50" w:firstLine="105"/>
              <w:rPr>
                <w:szCs w:val="21"/>
              </w:rPr>
            </w:pPr>
            <w:r w:rsidRPr="00A578EE">
              <w:rPr>
                <w:rFonts w:hint="eastAsia"/>
                <w:szCs w:val="21"/>
              </w:rPr>
              <w:t>１章の問題</w:t>
            </w:r>
          </w:p>
          <w:p w14:paraId="01CDF18E"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p.35</w:t>
            </w:r>
            <w:r w:rsidRPr="00A578EE">
              <w:rPr>
                <w:rFonts w:hint="eastAsia"/>
                <w:szCs w:val="21"/>
              </w:rPr>
              <w:t>）</w:t>
            </w:r>
          </w:p>
        </w:tc>
        <w:tc>
          <w:tcPr>
            <w:tcW w:w="695" w:type="dxa"/>
            <w:shd w:val="clear" w:color="auto" w:fill="auto"/>
            <w:tcMar>
              <w:top w:w="57" w:type="dxa"/>
              <w:bottom w:w="57" w:type="dxa"/>
            </w:tcMar>
          </w:tcPr>
          <w:p w14:paraId="54B87DCC" w14:textId="77777777" w:rsidR="00615A62" w:rsidRPr="00A578EE" w:rsidRDefault="00615A62" w:rsidP="00247F8E">
            <w:pPr>
              <w:spacing w:line="340" w:lineRule="exact"/>
              <w:jc w:val="center"/>
              <w:rPr>
                <w:szCs w:val="21"/>
              </w:rPr>
            </w:pPr>
            <w:r w:rsidRPr="00A578EE">
              <w:rPr>
                <w:rFonts w:hint="eastAsia"/>
                <w:szCs w:val="21"/>
              </w:rPr>
              <w:t>2</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4BED134" w14:textId="77777777" w:rsidR="00615A62" w:rsidRPr="00A578EE" w:rsidRDefault="00615A62" w:rsidP="00247F8E">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676C9D6B"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①：問題１、２</w:t>
            </w:r>
          </w:p>
          <w:p w14:paraId="4CDFF06E"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②：問題３、４</w:t>
            </w:r>
          </w:p>
          <w:p w14:paraId="46178EA4"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③：問題５</w:t>
            </w:r>
          </w:p>
          <w:p w14:paraId="10C80BE3"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⑤：問題６</w:t>
            </w:r>
          </w:p>
          <w:p w14:paraId="657CC2ED"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36A14B9A" w14:textId="77777777" w:rsidR="00615A62" w:rsidRPr="00A578EE" w:rsidRDefault="00615A62" w:rsidP="00A578EE">
      <w:pPr>
        <w:spacing w:line="440" w:lineRule="atLeast"/>
        <w:rPr>
          <w:sz w:val="24"/>
          <w:szCs w:val="28"/>
        </w:rPr>
      </w:pPr>
      <w:r w:rsidRPr="00A578EE">
        <w:rPr>
          <w:sz w:val="24"/>
          <w:szCs w:val="28"/>
        </w:rPr>
        <w:br w:type="page"/>
      </w:r>
    </w:p>
    <w:p w14:paraId="2BEBC1E9"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7E8F502E" wp14:editId="5B03E64D">
                <wp:extent cx="6645600" cy="440640"/>
                <wp:effectExtent l="0" t="0" r="3175" b="0"/>
                <wp:docPr id="2109044691"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7151247"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796785181"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5D3C9524"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2070780817"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429EA920" w14:textId="22600062"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連立方程式</w:t>
                              </w:r>
                            </w:p>
                          </w:txbxContent>
                        </wps:txbx>
                        <wps:bodyPr rot="0" vert="horz" wrap="square" lIns="0" tIns="0" rIns="0" bIns="0" anchor="ctr" anchorCtr="0">
                          <a:noAutofit/>
                        </wps:bodyPr>
                      </wps:wsp>
                    </wpg:wgp>
                  </a:graphicData>
                </a:graphic>
              </wp:inline>
            </w:drawing>
          </mc:Choice>
          <mc:Fallback>
            <w:pict>
              <v:group w14:anchorId="7E8F502E" id="_x0000_s1063"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MEl/bQmBAAAHg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064"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qvmDHAAAA4QAAAA8AAABkcnMvZG93bnJldi54bWxET01rwkAQvQv9D8sUetNNJNUSXaUULVXx&#10;EGPvQ3ZMQrOzaXarqb++WxA8Pt73fNmbRpypc7VlBfEoAkFcWF1zqeCYr4cvIJxH1thYJgW/5GC5&#10;eBjMMdX2whmdD74UIYRdigoq79tUSldUZNCNbEscuJPtDPoAu1LqDi8h3DRyHEUTabDm0FBhS28V&#10;FV+HH6PgM8mTTfZ+jdcu2x9Xu3y7j1bfSj099q8zEJ56fxff3B86zJ/Gz/E4mcL/owBBL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1qvmDHAAAA4QAAAA8AAAAAAAAAAAAA&#10;AAAAnwIAAGRycy9kb3ducmV2LnhtbFBLBQYAAAAABAAEAPcAAACTAwAAAAA=&#10;">
                  <v:imagedata r:id="rId10" o:title=""/>
                  <v:path arrowok="t"/>
                </v:shape>
                <v:shape id="テキスト ボックス 2" o:spid="_x0000_s1065"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w4MkA&#10;AADiAAAADwAAAGRycy9kb3ducmV2LnhtbESPQWvCQBSE74L/YXmCl1I3EaoxuopVql56iPoDHtln&#10;Esy+Ddmtxv76rlDwOMzMN8xi1Zla3Kh1lWUF8SgCQZxbXXGh4Hz6ek9AOI+ssbZMCh7kYLXs9xaY&#10;anvnjG5HX4gAYZeigtL7JpXS5SUZdCPbEAfvYluDPsi2kLrFe4CbWo6jaCINVhwWSmxoU1J+Pf4Y&#10;BbTO7O/31e1M9rnd7C4V05vcKzUcdOs5CE+df4X/2wetYDqbTJOPOInheSncAbn8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Qpw4MkAAADiAAAADwAAAAAAAAAAAAAAAACYAgAA&#10;ZHJzL2Rvd25yZXYueG1sUEsFBgAAAAAEAAQA9QAAAI4DAAAAAA==&#10;" filled="f" stroked="f">
                  <v:textbox inset="0,0,0,0">
                    <w:txbxContent>
                      <w:p w14:paraId="5D3C9524"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66"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YHcoA&#10;AADjAAAADwAAAGRycy9kb3ducmV2LnhtbESPwW7CMBBE70j9B2srcUFgw6GJUgyiIGgvHBL4gFW8&#10;JBHxOooNpP36ulIljqOZeaNZrgfbijv1vnGsYT5TIIhLZxquNJxP+2kKwgdkg61j0vBNHtarl9ES&#10;M+MenNO9CJWIEPYZaqhD6DIpfVmTRT9zHXH0Lq63GKLsK2l6fES4beVCqTdpseG4UGNH25rKa3Gz&#10;GmiTu5/j1R9s/rHbHi4N00R+aj1+HTbvIAIN4Rn+b38ZDQuVqCRV6TyBv0/xD8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rVmB3KAAAA4wAAAA8AAAAAAAAAAAAAAAAAmAIA&#10;AGRycy9kb3ducmV2LnhtbFBLBQYAAAAABAAEAPUAAACPAwAAAAA=&#10;" filled="f" stroked="f">
                  <v:textbox inset="0,0,0,0">
                    <w:txbxContent>
                      <w:p w14:paraId="429EA920" w14:textId="22600062"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連立方程式</w:t>
                        </w:r>
                      </w:p>
                    </w:txbxContent>
                  </v:textbox>
                </v:shape>
                <w10:anchorlock/>
              </v:group>
            </w:pict>
          </mc:Fallback>
        </mc:AlternateContent>
      </w:r>
    </w:p>
    <w:p w14:paraId="1F28890B" w14:textId="0E7AD9B2" w:rsidR="00615A62" w:rsidRDefault="00615A62" w:rsidP="00A578EE">
      <w:pPr>
        <w:spacing w:line="440" w:lineRule="atLeast"/>
        <w:rPr>
          <w:sz w:val="24"/>
          <w:szCs w:val="24"/>
        </w:rPr>
      </w:pPr>
    </w:p>
    <w:p w14:paraId="02CC4A08" w14:textId="77777777" w:rsidR="002D2325" w:rsidRPr="00A578EE" w:rsidRDefault="002D2325" w:rsidP="00A578EE">
      <w:pPr>
        <w:spacing w:line="440" w:lineRule="atLeast"/>
        <w:rPr>
          <w:sz w:val="24"/>
          <w:szCs w:val="24"/>
        </w:rPr>
      </w:pPr>
    </w:p>
    <w:p w14:paraId="711E1EB2" w14:textId="5281CD1B"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2B8C793E"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）連立２元１次方程式についての基礎的な概念や原理・法則などを理解するとともに、事象を数学化したり、数学的に解釈したり、数学的に表現・処理したりする技能を身に付ける。</w:t>
      </w:r>
    </w:p>
    <w:p w14:paraId="47140CA0"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）文字を用いて数量の関係や法則などを考察し表現することができる。</w:t>
      </w:r>
    </w:p>
    <w:p w14:paraId="67352C71" w14:textId="77777777" w:rsidR="00615A62" w:rsidRPr="00A578EE" w:rsidRDefault="00615A62" w:rsidP="00A578EE">
      <w:pPr>
        <w:spacing w:line="440" w:lineRule="atLeast"/>
        <w:ind w:left="600" w:hangingChars="250" w:hanging="600"/>
        <w:jc w:val="left"/>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連立２元１次方程式について、数学的活動の楽しさや数学のよさを実感して粘り強く考え、数学を生活や学習に生かそうとする態度、問題解決の過程を振り返って評価・改善しようとする態度を身に付ける。</w:t>
      </w:r>
    </w:p>
    <w:p w14:paraId="7DF6CE7A" w14:textId="77777777" w:rsidR="00615A62" w:rsidRPr="00A578EE" w:rsidRDefault="00615A62" w:rsidP="00A578EE">
      <w:pPr>
        <w:spacing w:line="440" w:lineRule="atLeast"/>
        <w:rPr>
          <w:sz w:val="24"/>
          <w:szCs w:val="28"/>
        </w:rPr>
      </w:pPr>
    </w:p>
    <w:p w14:paraId="005C1FF3" w14:textId="03EE1C6F"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2641A7AF" w14:textId="77777777" w:rsidTr="009A22B6">
        <w:trPr>
          <w:trHeight w:val="397"/>
        </w:trPr>
        <w:tc>
          <w:tcPr>
            <w:tcW w:w="3477" w:type="dxa"/>
            <w:shd w:val="clear" w:color="auto" w:fill="F2F2F2" w:themeFill="background1" w:themeFillShade="F2"/>
            <w:vAlign w:val="center"/>
          </w:tcPr>
          <w:p w14:paraId="69426A0B"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33EB0DC0"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5B7B5A3C"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6860E327" w14:textId="77777777" w:rsidTr="00247F8E">
        <w:tc>
          <w:tcPr>
            <w:tcW w:w="3477" w:type="dxa"/>
            <w:tcMar>
              <w:top w:w="28" w:type="dxa"/>
              <w:bottom w:w="28" w:type="dxa"/>
            </w:tcMar>
          </w:tcPr>
          <w:p w14:paraId="3FCAB007" w14:textId="77777777" w:rsidR="00615A62" w:rsidRPr="00A578EE" w:rsidRDefault="00615A62" w:rsidP="00247F8E">
            <w:pPr>
              <w:spacing w:line="340" w:lineRule="exact"/>
              <w:ind w:left="210" w:hangingChars="100" w:hanging="210"/>
              <w:rPr>
                <w:szCs w:val="21"/>
              </w:rPr>
            </w:pPr>
            <w:r w:rsidRPr="00A578EE">
              <w:rPr>
                <w:rFonts w:hint="eastAsia"/>
                <w:szCs w:val="21"/>
              </w:rPr>
              <w:t>①２元１次方程式とその解の意味を理解している。</w:t>
            </w:r>
          </w:p>
          <w:p w14:paraId="5DCFD302" w14:textId="77777777" w:rsidR="00615A62" w:rsidRPr="00A578EE" w:rsidRDefault="00615A62" w:rsidP="00247F8E">
            <w:pPr>
              <w:spacing w:line="340" w:lineRule="exact"/>
              <w:ind w:left="210" w:hangingChars="100" w:hanging="210"/>
              <w:rPr>
                <w:szCs w:val="21"/>
              </w:rPr>
            </w:pPr>
            <w:r w:rsidRPr="00A578EE">
              <w:rPr>
                <w:rFonts w:hint="eastAsia"/>
                <w:szCs w:val="21"/>
              </w:rPr>
              <w:t>②連立２元１次方程式の必要性と意味及びその解の意味を理解している。</w:t>
            </w:r>
          </w:p>
          <w:p w14:paraId="08DEE519" w14:textId="77777777" w:rsidR="00615A62" w:rsidRPr="00A578EE" w:rsidRDefault="00615A62" w:rsidP="00247F8E">
            <w:pPr>
              <w:spacing w:line="340" w:lineRule="exact"/>
              <w:ind w:left="210" w:hangingChars="100" w:hanging="210"/>
              <w:rPr>
                <w:szCs w:val="21"/>
              </w:rPr>
            </w:pPr>
            <w:r w:rsidRPr="00A578EE">
              <w:rPr>
                <w:rFonts w:hint="eastAsia"/>
                <w:szCs w:val="21"/>
              </w:rPr>
              <w:t>③簡単な連立２元１次方程式を解くことができる。</w:t>
            </w:r>
          </w:p>
          <w:p w14:paraId="6A079CBD" w14:textId="77777777" w:rsidR="00615A62" w:rsidRPr="00A578EE" w:rsidRDefault="00615A62" w:rsidP="00247F8E">
            <w:pPr>
              <w:spacing w:line="340" w:lineRule="exact"/>
              <w:ind w:left="210" w:hangingChars="100" w:hanging="210"/>
              <w:rPr>
                <w:szCs w:val="21"/>
              </w:rPr>
            </w:pPr>
            <w:r w:rsidRPr="00A578EE">
              <w:rPr>
                <w:rFonts w:hint="eastAsia"/>
                <w:szCs w:val="21"/>
              </w:rPr>
              <w:t>④事象の中の数量やその関係に着目し、連立２元１次方程式をつくることができる。</w:t>
            </w:r>
          </w:p>
        </w:tc>
        <w:tc>
          <w:tcPr>
            <w:tcW w:w="3477" w:type="dxa"/>
            <w:tcMar>
              <w:top w:w="28" w:type="dxa"/>
              <w:bottom w:w="28" w:type="dxa"/>
            </w:tcMar>
          </w:tcPr>
          <w:p w14:paraId="4114E264" w14:textId="77777777" w:rsidR="00615A62" w:rsidRPr="00A578EE" w:rsidRDefault="00615A62" w:rsidP="00247F8E">
            <w:pPr>
              <w:spacing w:line="340" w:lineRule="exact"/>
              <w:ind w:left="210" w:hangingChars="100" w:hanging="210"/>
              <w:rPr>
                <w:szCs w:val="21"/>
              </w:rPr>
            </w:pPr>
            <w:r w:rsidRPr="00A578EE">
              <w:rPr>
                <w:rFonts w:hint="eastAsia"/>
                <w:szCs w:val="21"/>
              </w:rPr>
              <w:t>①１元１次方程式と関連付けて、連立２元１次方程式を解く方法を考察し表現することができる。</w:t>
            </w:r>
          </w:p>
          <w:p w14:paraId="593DE71A" w14:textId="77777777" w:rsidR="00615A62" w:rsidRPr="00A578EE" w:rsidRDefault="00615A62" w:rsidP="00247F8E">
            <w:pPr>
              <w:spacing w:line="340" w:lineRule="exact"/>
              <w:ind w:left="210" w:hangingChars="100" w:hanging="210"/>
              <w:rPr>
                <w:szCs w:val="21"/>
              </w:rPr>
            </w:pPr>
            <w:r w:rsidRPr="00A578EE">
              <w:rPr>
                <w:rFonts w:hint="eastAsia"/>
                <w:szCs w:val="21"/>
              </w:rPr>
              <w:t>②連立２元１次方程式を具体的な場面で活用することができる。</w:t>
            </w:r>
          </w:p>
        </w:tc>
        <w:tc>
          <w:tcPr>
            <w:tcW w:w="3479" w:type="dxa"/>
            <w:tcMar>
              <w:top w:w="28" w:type="dxa"/>
              <w:bottom w:w="28" w:type="dxa"/>
            </w:tcMar>
          </w:tcPr>
          <w:p w14:paraId="36D7A2F1" w14:textId="77777777" w:rsidR="00615A62" w:rsidRPr="00A578EE" w:rsidRDefault="00615A62" w:rsidP="00247F8E">
            <w:pPr>
              <w:spacing w:line="340" w:lineRule="exact"/>
              <w:ind w:left="210" w:hangingChars="100" w:hanging="210"/>
              <w:rPr>
                <w:szCs w:val="21"/>
              </w:rPr>
            </w:pPr>
            <w:r w:rsidRPr="00A578EE">
              <w:rPr>
                <w:rFonts w:hint="eastAsia"/>
                <w:szCs w:val="21"/>
              </w:rPr>
              <w:t>①連立２元１次方程式の必要性と意味を考えようとしている。</w:t>
            </w:r>
          </w:p>
          <w:p w14:paraId="0992D0DE" w14:textId="77777777" w:rsidR="00615A62" w:rsidRPr="00A578EE" w:rsidRDefault="00615A62" w:rsidP="00247F8E">
            <w:pPr>
              <w:spacing w:line="340" w:lineRule="exact"/>
              <w:ind w:left="210" w:hangingChars="100" w:hanging="210"/>
              <w:rPr>
                <w:szCs w:val="21"/>
              </w:rPr>
            </w:pPr>
            <w:r w:rsidRPr="00A578EE">
              <w:rPr>
                <w:rFonts w:hint="eastAsia"/>
                <w:szCs w:val="21"/>
              </w:rPr>
              <w:t>②連立２元１次方程式について学んだことを生活や学習に生かそうとしている。</w:t>
            </w:r>
          </w:p>
          <w:p w14:paraId="60639BE7" w14:textId="77777777" w:rsidR="00615A62" w:rsidRPr="00A578EE" w:rsidRDefault="00615A62" w:rsidP="00247F8E">
            <w:pPr>
              <w:spacing w:line="340" w:lineRule="exact"/>
              <w:ind w:left="210" w:hangingChars="100" w:hanging="210"/>
              <w:rPr>
                <w:szCs w:val="21"/>
              </w:rPr>
            </w:pPr>
            <w:r w:rsidRPr="00A578EE">
              <w:rPr>
                <w:rFonts w:hint="eastAsia"/>
                <w:szCs w:val="21"/>
              </w:rPr>
              <w:t>③連立２元１次方程式を活用した問題解決の過程を振り返って評価・改善しようとしている。</w:t>
            </w:r>
          </w:p>
        </w:tc>
      </w:tr>
    </w:tbl>
    <w:p w14:paraId="67F74122" w14:textId="77777777" w:rsidR="00615A62" w:rsidRPr="00A578EE" w:rsidRDefault="00615A62" w:rsidP="00A578EE">
      <w:pPr>
        <w:spacing w:line="440" w:lineRule="atLeast"/>
        <w:ind w:left="600" w:hangingChars="250" w:hanging="600"/>
        <w:rPr>
          <w:sz w:val="24"/>
          <w:szCs w:val="28"/>
        </w:rPr>
      </w:pPr>
    </w:p>
    <w:p w14:paraId="138A99C2" w14:textId="14AF800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指導と評価の計画（13時間）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1ED8C7C4"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7396A3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0AD79E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A2B7C2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11468BBC"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A6B66A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54EE5F5"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0B632C96" w14:textId="77777777" w:rsidTr="00247F8E">
        <w:trPr>
          <w:cantSplit/>
          <w:trHeight w:val="275"/>
        </w:trPr>
        <w:tc>
          <w:tcPr>
            <w:tcW w:w="588" w:type="dxa"/>
            <w:tcBorders>
              <w:top w:val="single" w:sz="8" w:space="0" w:color="auto"/>
            </w:tcBorders>
            <w:tcMar>
              <w:top w:w="28" w:type="dxa"/>
              <w:bottom w:w="28" w:type="dxa"/>
            </w:tcMar>
            <w:vAlign w:val="center"/>
          </w:tcPr>
          <w:p w14:paraId="7D7462EC" w14:textId="77777777" w:rsidR="00615A62" w:rsidRPr="00A578EE" w:rsidRDefault="00615A62" w:rsidP="00247F8E">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7503E4D4"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連立方程式</w:t>
            </w:r>
          </w:p>
        </w:tc>
        <w:tc>
          <w:tcPr>
            <w:tcW w:w="693" w:type="dxa"/>
            <w:tcBorders>
              <w:top w:val="single" w:sz="8" w:space="0" w:color="auto"/>
            </w:tcBorders>
            <w:shd w:val="clear" w:color="auto" w:fill="D9D9D9" w:themeFill="background1" w:themeFillShade="D9"/>
            <w:tcMar>
              <w:top w:w="28" w:type="dxa"/>
              <w:bottom w:w="28" w:type="dxa"/>
            </w:tcMar>
          </w:tcPr>
          <w:p w14:paraId="316E84D7" w14:textId="77777777" w:rsidR="00615A62" w:rsidRPr="00A578EE" w:rsidRDefault="00615A62" w:rsidP="00247F8E">
            <w:pPr>
              <w:spacing w:line="340" w:lineRule="exact"/>
              <w:jc w:val="center"/>
              <w:rPr>
                <w:rFonts w:ascii="ＭＳ ゴシック" w:eastAsia="ＭＳ ゴシック" w:hAnsi="ＭＳ ゴシック"/>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7EAEE44"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0AC38F75"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p>
        </w:tc>
      </w:tr>
      <w:tr w:rsidR="00615A62" w:rsidRPr="00A578EE" w14:paraId="39BDB6D3" w14:textId="77777777" w:rsidTr="00247F8E">
        <w:trPr>
          <w:cantSplit/>
          <w:trHeight w:val="274"/>
        </w:trPr>
        <w:tc>
          <w:tcPr>
            <w:tcW w:w="588" w:type="dxa"/>
            <w:vMerge w:val="restart"/>
            <w:tcMar>
              <w:top w:w="57" w:type="dxa"/>
              <w:bottom w:w="57" w:type="dxa"/>
            </w:tcMar>
            <w:vAlign w:val="center"/>
          </w:tcPr>
          <w:p w14:paraId="76B228FE" w14:textId="77777777" w:rsidR="00615A62" w:rsidRPr="00A578EE" w:rsidRDefault="00615A62" w:rsidP="00247F8E">
            <w:pPr>
              <w:spacing w:line="340" w:lineRule="exact"/>
              <w:jc w:val="center"/>
              <w:rPr>
                <w:szCs w:val="21"/>
              </w:rPr>
            </w:pPr>
            <w:r w:rsidRPr="00A578EE">
              <w:rPr>
                <w:szCs w:val="21"/>
              </w:rPr>
              <w:t>1</w:t>
            </w:r>
          </w:p>
        </w:tc>
        <w:tc>
          <w:tcPr>
            <w:tcW w:w="3046" w:type="dxa"/>
            <w:vMerge w:val="restart"/>
            <w:shd w:val="clear" w:color="auto" w:fill="FFFFFF" w:themeFill="background1"/>
            <w:tcMar>
              <w:top w:w="57" w:type="dxa"/>
              <w:bottom w:w="57" w:type="dxa"/>
            </w:tcMar>
          </w:tcPr>
          <w:p w14:paraId="2BDB8273"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連立方程式とその解</w:t>
            </w:r>
          </w:p>
          <w:p w14:paraId="1F283817"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p.38</w:t>
            </w:r>
            <w:r w:rsidRPr="00A578EE">
              <w:rPr>
                <w:rFonts w:hint="eastAsia"/>
                <w:szCs w:val="21"/>
              </w:rPr>
              <w:t>～</w:t>
            </w:r>
            <w:r w:rsidRPr="00A578EE">
              <w:rPr>
                <w:szCs w:val="21"/>
              </w:rPr>
              <w:t>41</w:t>
            </w:r>
            <w:r w:rsidRPr="00A578EE">
              <w:rPr>
                <w:rFonts w:hint="eastAsia"/>
                <w:szCs w:val="21"/>
              </w:rPr>
              <w:t>）</w:t>
            </w:r>
          </w:p>
        </w:tc>
        <w:tc>
          <w:tcPr>
            <w:tcW w:w="693" w:type="dxa"/>
            <w:vMerge w:val="restart"/>
            <w:shd w:val="clear" w:color="auto" w:fill="auto"/>
            <w:tcMar>
              <w:top w:w="57" w:type="dxa"/>
              <w:bottom w:w="57" w:type="dxa"/>
            </w:tcMar>
          </w:tcPr>
          <w:p w14:paraId="64FC9AAD" w14:textId="77777777" w:rsidR="00615A62" w:rsidRPr="00A578EE" w:rsidRDefault="00615A62" w:rsidP="00247F8E">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49C6D443" w14:textId="77777777" w:rsidR="00615A62" w:rsidRPr="00A578EE" w:rsidRDefault="00615A62" w:rsidP="00247F8E">
            <w:pPr>
              <w:spacing w:line="340" w:lineRule="exact"/>
              <w:ind w:left="210" w:hangingChars="100" w:hanging="210"/>
              <w:jc w:val="left"/>
              <w:rPr>
                <w:szCs w:val="21"/>
              </w:rPr>
            </w:pPr>
            <w:r w:rsidRPr="00A578EE">
              <w:rPr>
                <w:rFonts w:hint="eastAsia"/>
                <w:szCs w:val="21"/>
              </w:rPr>
              <w:t>・２元１次方程式とその解の意味、連立２元１次方程式とその解の意味を理解し、文字に値を代入してそれぞれの方程式の解を求めることができるようにする。</w:t>
            </w:r>
          </w:p>
        </w:tc>
        <w:tc>
          <w:tcPr>
            <w:tcW w:w="2098" w:type="dxa"/>
            <w:tcBorders>
              <w:bottom w:val="nil"/>
            </w:tcBorders>
            <w:shd w:val="clear" w:color="auto" w:fill="FFFFFF" w:themeFill="background1"/>
            <w:tcMar>
              <w:top w:w="57" w:type="dxa"/>
              <w:bottom w:w="57" w:type="dxa"/>
            </w:tcMar>
          </w:tcPr>
          <w:p w14:paraId="6BC9DA04"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tc>
      </w:tr>
      <w:tr w:rsidR="00615A62" w:rsidRPr="00A578EE" w14:paraId="5C6C9197" w14:textId="77777777" w:rsidTr="00247F8E">
        <w:trPr>
          <w:cantSplit/>
          <w:trHeight w:val="274"/>
        </w:trPr>
        <w:tc>
          <w:tcPr>
            <w:tcW w:w="588" w:type="dxa"/>
            <w:vMerge/>
            <w:tcMar>
              <w:top w:w="57" w:type="dxa"/>
              <w:bottom w:w="57" w:type="dxa"/>
            </w:tcMar>
            <w:vAlign w:val="center"/>
          </w:tcPr>
          <w:p w14:paraId="3E1BA1BB" w14:textId="77777777" w:rsidR="00615A62" w:rsidRPr="00A578EE" w:rsidRDefault="00615A62" w:rsidP="00247F8E">
            <w:pPr>
              <w:spacing w:line="340" w:lineRule="exact"/>
              <w:jc w:val="center"/>
              <w:rPr>
                <w:szCs w:val="21"/>
              </w:rPr>
            </w:pPr>
          </w:p>
        </w:tc>
        <w:tc>
          <w:tcPr>
            <w:tcW w:w="3046" w:type="dxa"/>
            <w:vMerge/>
            <w:shd w:val="clear" w:color="auto" w:fill="FFFFFF" w:themeFill="background1"/>
            <w:tcMar>
              <w:top w:w="57" w:type="dxa"/>
              <w:bottom w:w="57" w:type="dxa"/>
            </w:tcMar>
          </w:tcPr>
          <w:p w14:paraId="45185E0C"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52DCC767" w14:textId="77777777" w:rsidR="00615A62" w:rsidRPr="00A578EE" w:rsidRDefault="00615A62" w:rsidP="00247F8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7ADA9A79" w14:textId="77777777" w:rsidR="00615A62" w:rsidRPr="00A578EE" w:rsidRDefault="00615A62" w:rsidP="00247F8E">
            <w:pPr>
              <w:spacing w:line="340" w:lineRule="exact"/>
              <w:ind w:left="210" w:hangingChars="100" w:hanging="210"/>
              <w:rPr>
                <w:szCs w:val="21"/>
              </w:rPr>
            </w:pPr>
            <w:r w:rsidRPr="00A578EE">
              <w:rPr>
                <w:rFonts w:hint="eastAsia"/>
                <w:szCs w:val="21"/>
              </w:rPr>
              <w:t>・章の扉の課題を考えることを通して、連立２元１次方程式の必要性と意味及び２元１次方程式の中の文字や解の意味を考えようとする態度を養う。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2F650EEA"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52FA03B1"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3E378137" w14:textId="77777777" w:rsidTr="00247F8E">
        <w:trPr>
          <w:cantSplit/>
          <w:trHeight w:val="274"/>
        </w:trPr>
        <w:tc>
          <w:tcPr>
            <w:tcW w:w="588" w:type="dxa"/>
            <w:vMerge w:val="restart"/>
            <w:tcMar>
              <w:top w:w="57" w:type="dxa"/>
              <w:bottom w:w="57" w:type="dxa"/>
            </w:tcMar>
            <w:vAlign w:val="center"/>
          </w:tcPr>
          <w:p w14:paraId="4C1A2419" w14:textId="77777777" w:rsidR="00615A62" w:rsidRPr="00A578EE" w:rsidRDefault="00615A62" w:rsidP="00247F8E">
            <w:pPr>
              <w:spacing w:line="340" w:lineRule="exact"/>
              <w:jc w:val="center"/>
              <w:rPr>
                <w:szCs w:val="21"/>
              </w:rPr>
            </w:pPr>
            <w:r w:rsidRPr="00A578EE">
              <w:rPr>
                <w:szCs w:val="21"/>
              </w:rPr>
              <w:lastRenderedPageBreak/>
              <w:t>2</w:t>
            </w:r>
          </w:p>
        </w:tc>
        <w:tc>
          <w:tcPr>
            <w:tcW w:w="3046" w:type="dxa"/>
            <w:vMerge w:val="restart"/>
            <w:shd w:val="clear" w:color="auto" w:fill="FFFFFF" w:themeFill="background1"/>
            <w:tcMar>
              <w:top w:w="57" w:type="dxa"/>
              <w:bottom w:w="57" w:type="dxa"/>
            </w:tcMar>
          </w:tcPr>
          <w:p w14:paraId="21E7AF8C" w14:textId="77777777" w:rsidR="00615A62" w:rsidRPr="00A578EE" w:rsidRDefault="00615A62" w:rsidP="00247F8E">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連立方程式の解き方</w:t>
            </w:r>
          </w:p>
          <w:p w14:paraId="504646E1" w14:textId="77777777" w:rsidR="00615A62" w:rsidRPr="00A578EE" w:rsidRDefault="00615A62" w:rsidP="00247F8E">
            <w:pPr>
              <w:spacing w:line="340" w:lineRule="exact"/>
              <w:ind w:firstLineChars="50" w:firstLine="105"/>
              <w:jc w:val="left"/>
              <w:rPr>
                <w:szCs w:val="21"/>
              </w:rPr>
            </w:pPr>
            <w:r w:rsidRPr="00A578EE">
              <w:rPr>
                <w:rFonts w:hint="eastAsia"/>
                <w:szCs w:val="21"/>
              </w:rPr>
              <w:t>（教科書</w:t>
            </w:r>
            <w:r w:rsidRPr="00A578EE">
              <w:rPr>
                <w:szCs w:val="21"/>
              </w:rPr>
              <w:t>p.42</w:t>
            </w:r>
            <w:r w:rsidRPr="00A578EE">
              <w:rPr>
                <w:rFonts w:hint="eastAsia"/>
                <w:szCs w:val="21"/>
              </w:rPr>
              <w:t>～</w:t>
            </w:r>
            <w:r w:rsidRPr="00A578EE">
              <w:rPr>
                <w:szCs w:val="21"/>
              </w:rPr>
              <w:t>43</w:t>
            </w:r>
            <w:r w:rsidRPr="00A578EE">
              <w:rPr>
                <w:rFonts w:hint="eastAsia"/>
                <w:szCs w:val="21"/>
              </w:rPr>
              <w:t>）</w:t>
            </w:r>
          </w:p>
        </w:tc>
        <w:tc>
          <w:tcPr>
            <w:tcW w:w="693" w:type="dxa"/>
            <w:vMerge w:val="restart"/>
            <w:shd w:val="clear" w:color="auto" w:fill="auto"/>
            <w:tcMar>
              <w:top w:w="57" w:type="dxa"/>
              <w:bottom w:w="57" w:type="dxa"/>
            </w:tcMar>
          </w:tcPr>
          <w:p w14:paraId="331A0858" w14:textId="77777777" w:rsidR="00615A62" w:rsidRPr="00A578EE" w:rsidRDefault="00615A62" w:rsidP="00247F8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08BEF34F" w14:textId="77777777" w:rsidR="00615A62" w:rsidRPr="00A578EE" w:rsidRDefault="00615A62" w:rsidP="00247F8E">
            <w:pPr>
              <w:spacing w:line="340" w:lineRule="exact"/>
              <w:ind w:left="210" w:hangingChars="100" w:hanging="210"/>
              <w:jc w:val="left"/>
              <w:rPr>
                <w:szCs w:val="21"/>
              </w:rPr>
            </w:pPr>
            <w:r w:rsidRPr="00A578EE">
              <w:rPr>
                <w:rFonts w:hint="eastAsia"/>
                <w:szCs w:val="21"/>
              </w:rPr>
              <w:t>・簡単な連立２元１次方程式を解くことができるようにする。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2088E149"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7CDF1FA0" w14:textId="77777777" w:rsidTr="00247F8E">
        <w:trPr>
          <w:cantSplit/>
          <w:trHeight w:val="274"/>
        </w:trPr>
        <w:tc>
          <w:tcPr>
            <w:tcW w:w="588" w:type="dxa"/>
            <w:vMerge/>
            <w:tcMar>
              <w:top w:w="57" w:type="dxa"/>
              <w:bottom w:w="57" w:type="dxa"/>
            </w:tcMar>
            <w:vAlign w:val="center"/>
          </w:tcPr>
          <w:p w14:paraId="7264F0B2" w14:textId="77777777" w:rsidR="00615A62" w:rsidRPr="00A578EE" w:rsidRDefault="00615A62" w:rsidP="00247F8E">
            <w:pPr>
              <w:spacing w:line="340" w:lineRule="exact"/>
              <w:jc w:val="center"/>
              <w:rPr>
                <w:szCs w:val="21"/>
              </w:rPr>
            </w:pPr>
          </w:p>
        </w:tc>
        <w:tc>
          <w:tcPr>
            <w:tcW w:w="3046" w:type="dxa"/>
            <w:vMerge/>
            <w:shd w:val="clear" w:color="auto" w:fill="FFFFFF" w:themeFill="background1"/>
            <w:tcMar>
              <w:top w:w="57" w:type="dxa"/>
              <w:bottom w:w="57" w:type="dxa"/>
            </w:tcMar>
          </w:tcPr>
          <w:p w14:paraId="2572D513"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41650FD8" w14:textId="77777777" w:rsidR="00615A62" w:rsidRPr="00A578EE" w:rsidRDefault="00615A62" w:rsidP="00247F8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5D1DB86B"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・１元１次方程式と関連付けて、一方の文字を消去して連立方程式を解く方法を考察し表現することができるようにする。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5838D0BD"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16ACC3C5" w14:textId="77777777" w:rsidR="00615A62" w:rsidRPr="00A578EE" w:rsidRDefault="00615A62" w:rsidP="00247F8E">
            <w:pPr>
              <w:spacing w:line="340" w:lineRule="exact"/>
              <w:ind w:left="210" w:hangingChars="100" w:hanging="210"/>
              <w:rPr>
                <w:szCs w:val="21"/>
                <w:u w:val="single"/>
              </w:rPr>
            </w:pPr>
            <w:r w:rsidRPr="00A578EE">
              <w:rPr>
                <w:rFonts w:hint="eastAsia"/>
                <w:szCs w:val="21"/>
              </w:rPr>
              <w:t xml:space="preserve">　ノート</w:t>
            </w:r>
          </w:p>
        </w:tc>
      </w:tr>
      <w:tr w:rsidR="00615A62" w:rsidRPr="00A578EE" w14:paraId="327F5305" w14:textId="77777777" w:rsidTr="00247F8E">
        <w:trPr>
          <w:cantSplit/>
          <w:trHeight w:val="274"/>
        </w:trPr>
        <w:tc>
          <w:tcPr>
            <w:tcW w:w="588" w:type="dxa"/>
            <w:vMerge w:val="restart"/>
            <w:tcMar>
              <w:top w:w="57" w:type="dxa"/>
              <w:bottom w:w="57" w:type="dxa"/>
            </w:tcMar>
            <w:vAlign w:val="center"/>
          </w:tcPr>
          <w:p w14:paraId="16CD2CC5" w14:textId="77777777" w:rsidR="00615A62" w:rsidRPr="00A578EE" w:rsidRDefault="00615A62" w:rsidP="00247F8E">
            <w:pPr>
              <w:spacing w:line="340" w:lineRule="exact"/>
              <w:jc w:val="center"/>
              <w:rPr>
                <w:szCs w:val="21"/>
              </w:rPr>
            </w:pPr>
            <w:r w:rsidRPr="00A578EE">
              <w:rPr>
                <w:szCs w:val="21"/>
              </w:rPr>
              <w:t>3</w:t>
            </w:r>
          </w:p>
        </w:tc>
        <w:tc>
          <w:tcPr>
            <w:tcW w:w="3046" w:type="dxa"/>
            <w:vMerge w:val="restart"/>
            <w:shd w:val="clear" w:color="auto" w:fill="FFFFFF" w:themeFill="background1"/>
            <w:tcMar>
              <w:top w:w="57" w:type="dxa"/>
              <w:bottom w:w="57" w:type="dxa"/>
            </w:tcMar>
          </w:tcPr>
          <w:p w14:paraId="583B4DEB" w14:textId="77777777" w:rsidR="00615A62" w:rsidRPr="00A578EE" w:rsidRDefault="00615A62" w:rsidP="00247F8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加減法</w:t>
            </w:r>
          </w:p>
          <w:p w14:paraId="76290DBB"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p.44</w:t>
            </w:r>
            <w:r w:rsidRPr="00A578EE">
              <w:rPr>
                <w:rFonts w:hint="eastAsia"/>
                <w:szCs w:val="21"/>
              </w:rPr>
              <w:t>～</w:t>
            </w:r>
            <w:r w:rsidRPr="00A578EE">
              <w:rPr>
                <w:szCs w:val="21"/>
              </w:rPr>
              <w:t>45</w:t>
            </w:r>
            <w:r w:rsidRPr="00A578EE">
              <w:rPr>
                <w:rFonts w:hint="eastAsia"/>
                <w:szCs w:val="21"/>
              </w:rPr>
              <w:t>）</w:t>
            </w:r>
          </w:p>
        </w:tc>
        <w:tc>
          <w:tcPr>
            <w:tcW w:w="693" w:type="dxa"/>
            <w:vMerge w:val="restart"/>
            <w:shd w:val="clear" w:color="auto" w:fill="auto"/>
            <w:tcMar>
              <w:top w:w="57" w:type="dxa"/>
              <w:bottom w:w="57" w:type="dxa"/>
            </w:tcMar>
          </w:tcPr>
          <w:p w14:paraId="2000A537" w14:textId="77777777" w:rsidR="00615A62" w:rsidRPr="00A578EE" w:rsidRDefault="00615A62" w:rsidP="00247F8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53CEE035"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・連立２元１次方程式を、加減法で解くことができるようにする。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427C380E"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5C9D698A" w14:textId="77777777" w:rsidTr="00247F8E">
        <w:trPr>
          <w:cantSplit/>
          <w:trHeight w:val="274"/>
        </w:trPr>
        <w:tc>
          <w:tcPr>
            <w:tcW w:w="588" w:type="dxa"/>
            <w:vMerge/>
            <w:tcMar>
              <w:top w:w="57" w:type="dxa"/>
              <w:bottom w:w="57" w:type="dxa"/>
            </w:tcMar>
            <w:vAlign w:val="center"/>
          </w:tcPr>
          <w:p w14:paraId="59A0A9CD" w14:textId="77777777" w:rsidR="00615A62" w:rsidRPr="00A578EE" w:rsidRDefault="00615A62" w:rsidP="00247F8E">
            <w:pPr>
              <w:spacing w:line="340" w:lineRule="exact"/>
              <w:jc w:val="center"/>
              <w:rPr>
                <w:szCs w:val="21"/>
              </w:rPr>
            </w:pPr>
          </w:p>
        </w:tc>
        <w:tc>
          <w:tcPr>
            <w:tcW w:w="3046" w:type="dxa"/>
            <w:vMerge/>
            <w:shd w:val="clear" w:color="auto" w:fill="FFFFFF" w:themeFill="background1"/>
            <w:tcMar>
              <w:top w:w="57" w:type="dxa"/>
              <w:bottom w:w="57" w:type="dxa"/>
            </w:tcMar>
          </w:tcPr>
          <w:p w14:paraId="039F0627"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06BBB022" w14:textId="77777777" w:rsidR="00615A62" w:rsidRPr="00A578EE" w:rsidRDefault="00615A62" w:rsidP="00247F8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6960B109"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・１元１次方程式と関連付けて、加減法で連立方程式を解く方法を考察し表現することができるようにする。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3D74985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3D03FA12"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r w:rsidR="00615A62" w:rsidRPr="00A578EE" w14:paraId="6C9B5FC6" w14:textId="77777777" w:rsidTr="00247F8E">
        <w:trPr>
          <w:cantSplit/>
          <w:trHeight w:val="274"/>
        </w:trPr>
        <w:tc>
          <w:tcPr>
            <w:tcW w:w="588" w:type="dxa"/>
            <w:vMerge w:val="restart"/>
            <w:tcMar>
              <w:top w:w="57" w:type="dxa"/>
              <w:bottom w:w="57" w:type="dxa"/>
            </w:tcMar>
            <w:vAlign w:val="center"/>
          </w:tcPr>
          <w:p w14:paraId="1DE6CDA5" w14:textId="77777777" w:rsidR="00615A62" w:rsidRPr="00A578EE" w:rsidRDefault="00615A62" w:rsidP="00247F8E">
            <w:pPr>
              <w:spacing w:line="340" w:lineRule="exact"/>
              <w:jc w:val="center"/>
              <w:rPr>
                <w:szCs w:val="21"/>
              </w:rPr>
            </w:pPr>
            <w:r w:rsidRPr="00A578EE">
              <w:rPr>
                <w:szCs w:val="21"/>
              </w:rPr>
              <w:t>4</w:t>
            </w:r>
          </w:p>
        </w:tc>
        <w:tc>
          <w:tcPr>
            <w:tcW w:w="3046" w:type="dxa"/>
            <w:vMerge w:val="restart"/>
            <w:shd w:val="clear" w:color="auto" w:fill="FFFFFF" w:themeFill="background1"/>
            <w:tcMar>
              <w:top w:w="57" w:type="dxa"/>
              <w:bottom w:w="57" w:type="dxa"/>
            </w:tcMar>
          </w:tcPr>
          <w:p w14:paraId="3A6BE5BE" w14:textId="77777777" w:rsidR="00615A62" w:rsidRPr="00A578EE" w:rsidRDefault="00615A62" w:rsidP="00247F8E">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代入法</w:t>
            </w:r>
          </w:p>
          <w:p w14:paraId="585989B5"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p.46</w:t>
            </w:r>
            <w:r w:rsidRPr="00A578EE">
              <w:rPr>
                <w:rFonts w:hint="eastAsia"/>
                <w:szCs w:val="21"/>
              </w:rPr>
              <w:t>～</w:t>
            </w:r>
            <w:r w:rsidRPr="00A578EE">
              <w:rPr>
                <w:szCs w:val="21"/>
              </w:rPr>
              <w:t>47</w:t>
            </w:r>
            <w:r w:rsidRPr="00A578EE">
              <w:rPr>
                <w:rFonts w:hint="eastAsia"/>
                <w:szCs w:val="21"/>
              </w:rPr>
              <w:t>）</w:t>
            </w:r>
          </w:p>
        </w:tc>
        <w:tc>
          <w:tcPr>
            <w:tcW w:w="693" w:type="dxa"/>
            <w:vMerge w:val="restart"/>
            <w:shd w:val="clear" w:color="auto" w:fill="auto"/>
            <w:tcMar>
              <w:top w:w="57" w:type="dxa"/>
              <w:bottom w:w="57" w:type="dxa"/>
            </w:tcMar>
          </w:tcPr>
          <w:p w14:paraId="7E04BCDE" w14:textId="77777777" w:rsidR="00615A62" w:rsidRPr="00A578EE" w:rsidRDefault="00615A62" w:rsidP="00247F8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16CE81DE"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・連立２元１次方程式を、代入法で解くことができるようにする。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B58E6D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1B15AA20" w14:textId="77777777" w:rsidTr="00247F8E">
        <w:trPr>
          <w:cantSplit/>
          <w:trHeight w:val="274"/>
        </w:trPr>
        <w:tc>
          <w:tcPr>
            <w:tcW w:w="588" w:type="dxa"/>
            <w:vMerge/>
            <w:tcMar>
              <w:top w:w="57" w:type="dxa"/>
              <w:bottom w:w="57" w:type="dxa"/>
            </w:tcMar>
            <w:vAlign w:val="center"/>
          </w:tcPr>
          <w:p w14:paraId="1FB62133" w14:textId="77777777" w:rsidR="00615A62" w:rsidRPr="00A578EE" w:rsidRDefault="00615A62" w:rsidP="00247F8E">
            <w:pPr>
              <w:spacing w:line="340" w:lineRule="exact"/>
              <w:jc w:val="center"/>
              <w:rPr>
                <w:szCs w:val="21"/>
              </w:rPr>
            </w:pPr>
          </w:p>
        </w:tc>
        <w:tc>
          <w:tcPr>
            <w:tcW w:w="3046" w:type="dxa"/>
            <w:vMerge/>
            <w:shd w:val="clear" w:color="auto" w:fill="FFFFFF" w:themeFill="background1"/>
            <w:tcMar>
              <w:top w:w="57" w:type="dxa"/>
              <w:bottom w:w="57" w:type="dxa"/>
            </w:tcMar>
          </w:tcPr>
          <w:p w14:paraId="29245528"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71E398C6" w14:textId="77777777" w:rsidR="00615A62" w:rsidRPr="00A578EE" w:rsidRDefault="00615A62" w:rsidP="00247F8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4368DB71"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・連立２元１次方程式の解き方について振り返り、自分の解き方を改善しようとする態度を養う。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28B74D1A"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35FC9A8C" w14:textId="77777777" w:rsidTr="00247F8E">
        <w:trPr>
          <w:cantSplit/>
          <w:trHeight w:val="274"/>
        </w:trPr>
        <w:tc>
          <w:tcPr>
            <w:tcW w:w="588" w:type="dxa"/>
            <w:tcMar>
              <w:top w:w="57" w:type="dxa"/>
              <w:bottom w:w="57" w:type="dxa"/>
            </w:tcMar>
            <w:vAlign w:val="center"/>
          </w:tcPr>
          <w:p w14:paraId="292C52A3" w14:textId="77777777" w:rsidR="00615A62" w:rsidRPr="00A578EE" w:rsidRDefault="00615A62" w:rsidP="00247F8E">
            <w:pPr>
              <w:spacing w:line="340" w:lineRule="exact"/>
              <w:jc w:val="center"/>
              <w:rPr>
                <w:szCs w:val="21"/>
              </w:rPr>
            </w:pPr>
            <w:r w:rsidRPr="00A578EE">
              <w:rPr>
                <w:szCs w:val="21"/>
              </w:rPr>
              <w:t>5</w:t>
            </w:r>
          </w:p>
          <w:p w14:paraId="246AF5DB" w14:textId="77777777" w:rsidR="00615A62" w:rsidRPr="00A578EE" w:rsidRDefault="00615A62" w:rsidP="00247F8E">
            <w:pPr>
              <w:spacing w:line="340" w:lineRule="exact"/>
              <w:jc w:val="center"/>
              <w:rPr>
                <w:szCs w:val="21"/>
              </w:rPr>
            </w:pPr>
            <w:r w:rsidRPr="00A578EE">
              <w:rPr>
                <w:szCs w:val="21"/>
              </w:rPr>
              <w:t>6</w:t>
            </w:r>
          </w:p>
        </w:tc>
        <w:tc>
          <w:tcPr>
            <w:tcW w:w="3046" w:type="dxa"/>
            <w:shd w:val="clear" w:color="auto" w:fill="FFFFFF" w:themeFill="background1"/>
            <w:tcMar>
              <w:top w:w="57" w:type="dxa"/>
              <w:bottom w:w="57" w:type="dxa"/>
            </w:tcMar>
          </w:tcPr>
          <w:p w14:paraId="3666A6B4" w14:textId="77777777" w:rsidR="00615A62" w:rsidRPr="00A578EE" w:rsidRDefault="00615A62" w:rsidP="00247F8E">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いろいろな連立方程式</w:t>
            </w:r>
          </w:p>
          <w:p w14:paraId="1B16208F"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p.48</w:t>
            </w:r>
            <w:r w:rsidRPr="00A578EE">
              <w:rPr>
                <w:rFonts w:hint="eastAsia"/>
                <w:szCs w:val="21"/>
              </w:rPr>
              <w:t>～</w:t>
            </w:r>
            <w:r w:rsidRPr="00A578EE">
              <w:rPr>
                <w:szCs w:val="21"/>
              </w:rPr>
              <w:t>49</w:t>
            </w:r>
            <w:r w:rsidRPr="00A578EE">
              <w:rPr>
                <w:rFonts w:hint="eastAsia"/>
                <w:szCs w:val="21"/>
              </w:rPr>
              <w:t>）</w:t>
            </w:r>
          </w:p>
        </w:tc>
        <w:tc>
          <w:tcPr>
            <w:tcW w:w="693" w:type="dxa"/>
            <w:shd w:val="clear" w:color="auto" w:fill="auto"/>
            <w:tcMar>
              <w:top w:w="57" w:type="dxa"/>
              <w:bottom w:w="57" w:type="dxa"/>
            </w:tcMar>
          </w:tcPr>
          <w:p w14:paraId="3AEBC745" w14:textId="77777777" w:rsidR="00615A62" w:rsidRPr="00A578EE" w:rsidRDefault="00615A62" w:rsidP="00247F8E">
            <w:pPr>
              <w:spacing w:line="340" w:lineRule="exact"/>
              <w:jc w:val="center"/>
              <w:rPr>
                <w:szCs w:val="21"/>
              </w:rPr>
            </w:pPr>
            <w:r w:rsidRPr="00A578EE">
              <w:rPr>
                <w:szCs w:val="21"/>
              </w:rPr>
              <w:t>2</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2487A30" w14:textId="77777777" w:rsidR="00615A62" w:rsidRPr="00A578EE" w:rsidRDefault="00615A62" w:rsidP="00247F8E">
            <w:pPr>
              <w:spacing w:line="340" w:lineRule="exact"/>
              <w:ind w:left="210" w:hangingChars="100" w:hanging="210"/>
              <w:jc w:val="left"/>
              <w:rPr>
                <w:szCs w:val="21"/>
              </w:rPr>
            </w:pPr>
            <w:r w:rsidRPr="00A578EE">
              <w:rPr>
                <w:rFonts w:hint="eastAsia"/>
                <w:szCs w:val="21"/>
              </w:rPr>
              <w:t>・かっこがある連立方程式、係数に小数や分数を含む連立方程式、</w:t>
            </w:r>
            <w:r w:rsidRPr="00A578EE">
              <w:rPr>
                <w:i/>
                <w:iCs/>
                <w:szCs w:val="21"/>
              </w:rPr>
              <w:t>A</w:t>
            </w:r>
            <w:r w:rsidRPr="00A578EE">
              <w:rPr>
                <w:rFonts w:hint="eastAsia"/>
                <w:szCs w:val="21"/>
              </w:rPr>
              <w:t>＝</w:t>
            </w:r>
            <w:r w:rsidRPr="00A578EE">
              <w:rPr>
                <w:i/>
                <w:iCs/>
                <w:szCs w:val="21"/>
              </w:rPr>
              <w:t>B</w:t>
            </w:r>
            <w:r w:rsidRPr="00A578EE">
              <w:rPr>
                <w:rFonts w:hint="eastAsia"/>
                <w:szCs w:val="21"/>
              </w:rPr>
              <w:t>＝</w:t>
            </w:r>
            <w:r w:rsidRPr="00A578EE">
              <w:rPr>
                <w:i/>
                <w:iCs/>
                <w:szCs w:val="21"/>
              </w:rPr>
              <w:t>C</w:t>
            </w:r>
            <w:r w:rsidRPr="00A578EE">
              <w:rPr>
                <w:rFonts w:hint="eastAsia"/>
                <w:szCs w:val="21"/>
              </w:rPr>
              <w:t>の形の方程式の解き方を考察し表現することができるようにする。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18427EE"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①：小テスト</w:t>
            </w:r>
          </w:p>
        </w:tc>
      </w:tr>
      <w:tr w:rsidR="00615A62" w:rsidRPr="00A578EE" w14:paraId="01EAB540" w14:textId="77777777" w:rsidTr="00247F8E">
        <w:trPr>
          <w:cantSplit/>
          <w:trHeight w:val="274"/>
        </w:trPr>
        <w:tc>
          <w:tcPr>
            <w:tcW w:w="588" w:type="dxa"/>
            <w:tcMar>
              <w:top w:w="57" w:type="dxa"/>
              <w:bottom w:w="57" w:type="dxa"/>
            </w:tcMar>
            <w:vAlign w:val="center"/>
          </w:tcPr>
          <w:p w14:paraId="36C1C979" w14:textId="77777777" w:rsidR="00615A62" w:rsidRPr="00A578EE" w:rsidRDefault="00615A62" w:rsidP="00247F8E">
            <w:pPr>
              <w:spacing w:line="340" w:lineRule="exact"/>
              <w:jc w:val="center"/>
              <w:rPr>
                <w:szCs w:val="21"/>
              </w:rPr>
            </w:pPr>
            <w:r w:rsidRPr="00A578EE">
              <w:rPr>
                <w:rFonts w:hint="eastAsia"/>
                <w:szCs w:val="21"/>
              </w:rPr>
              <w:t>7</w:t>
            </w:r>
          </w:p>
        </w:tc>
        <w:tc>
          <w:tcPr>
            <w:tcW w:w="3046" w:type="dxa"/>
            <w:shd w:val="clear" w:color="auto" w:fill="FFFFFF" w:themeFill="background1"/>
            <w:tcMar>
              <w:top w:w="57" w:type="dxa"/>
              <w:bottom w:w="57" w:type="dxa"/>
            </w:tcMar>
          </w:tcPr>
          <w:p w14:paraId="435AEDEA"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1266046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p.50</w:t>
            </w:r>
            <w:r w:rsidRPr="00A578EE">
              <w:rPr>
                <w:rFonts w:hint="eastAsia"/>
                <w:szCs w:val="21"/>
              </w:rPr>
              <w:t>）</w:t>
            </w:r>
          </w:p>
        </w:tc>
        <w:tc>
          <w:tcPr>
            <w:tcW w:w="693" w:type="dxa"/>
            <w:shd w:val="clear" w:color="auto" w:fill="auto"/>
            <w:tcMar>
              <w:top w:w="57" w:type="dxa"/>
              <w:bottom w:w="57" w:type="dxa"/>
            </w:tcMar>
          </w:tcPr>
          <w:p w14:paraId="6EC28C99" w14:textId="77777777" w:rsidR="00615A62" w:rsidRPr="00A578EE" w:rsidRDefault="00615A62" w:rsidP="00247F8E">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898AC7D" w14:textId="77777777" w:rsidR="00615A62" w:rsidRPr="00A578EE" w:rsidRDefault="00615A62" w:rsidP="00247F8E">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541E0842"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①②：問題１</w:t>
            </w:r>
          </w:p>
          <w:p w14:paraId="1F2FA571"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③：問題２～４</w:t>
            </w:r>
          </w:p>
        </w:tc>
      </w:tr>
      <w:tr w:rsidR="00615A62" w:rsidRPr="00A578EE" w14:paraId="7BBA142E" w14:textId="77777777" w:rsidTr="00247F8E">
        <w:trPr>
          <w:cantSplit/>
          <w:trHeight w:val="274"/>
        </w:trPr>
        <w:tc>
          <w:tcPr>
            <w:tcW w:w="588" w:type="dxa"/>
            <w:tcMar>
              <w:top w:w="57" w:type="dxa"/>
              <w:bottom w:w="57" w:type="dxa"/>
            </w:tcMar>
            <w:vAlign w:val="center"/>
          </w:tcPr>
          <w:p w14:paraId="2437F985" w14:textId="77777777" w:rsidR="00615A62" w:rsidRPr="00A578EE" w:rsidRDefault="00615A62" w:rsidP="00247F8E">
            <w:pPr>
              <w:spacing w:line="340" w:lineRule="exact"/>
              <w:jc w:val="center"/>
              <w:rPr>
                <w:szCs w:val="21"/>
              </w:rPr>
            </w:pPr>
          </w:p>
        </w:tc>
        <w:tc>
          <w:tcPr>
            <w:tcW w:w="3046" w:type="dxa"/>
            <w:shd w:val="clear" w:color="auto" w:fill="D9D9D9" w:themeFill="background1" w:themeFillShade="D9"/>
            <w:tcMar>
              <w:top w:w="57" w:type="dxa"/>
              <w:bottom w:w="57" w:type="dxa"/>
            </w:tcMar>
          </w:tcPr>
          <w:p w14:paraId="126C2FAC" w14:textId="77777777" w:rsidR="00615A62" w:rsidRPr="00A578EE" w:rsidRDefault="00615A62" w:rsidP="00247F8E">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連立方程式の活用</w:t>
            </w:r>
          </w:p>
        </w:tc>
        <w:tc>
          <w:tcPr>
            <w:tcW w:w="693" w:type="dxa"/>
            <w:shd w:val="clear" w:color="auto" w:fill="D9D9D9" w:themeFill="background1" w:themeFillShade="D9"/>
            <w:tcMar>
              <w:top w:w="57" w:type="dxa"/>
              <w:bottom w:w="57" w:type="dxa"/>
            </w:tcMar>
          </w:tcPr>
          <w:p w14:paraId="5B6DA77C" w14:textId="77777777" w:rsidR="00615A62" w:rsidRPr="00A578EE" w:rsidRDefault="00615A62" w:rsidP="00247F8E">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18BF1D43"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76D24550"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p>
        </w:tc>
      </w:tr>
      <w:tr w:rsidR="00615A62" w:rsidRPr="00A578EE" w14:paraId="4746DF04" w14:textId="77777777" w:rsidTr="00247F8E">
        <w:trPr>
          <w:cantSplit/>
          <w:trHeight w:val="274"/>
        </w:trPr>
        <w:tc>
          <w:tcPr>
            <w:tcW w:w="588" w:type="dxa"/>
            <w:tcMar>
              <w:top w:w="57" w:type="dxa"/>
              <w:bottom w:w="57" w:type="dxa"/>
            </w:tcMar>
            <w:vAlign w:val="center"/>
          </w:tcPr>
          <w:p w14:paraId="2CA52E4F" w14:textId="77777777" w:rsidR="00615A62" w:rsidRPr="00A578EE" w:rsidRDefault="00615A62" w:rsidP="00247F8E">
            <w:pPr>
              <w:spacing w:line="340" w:lineRule="exact"/>
              <w:jc w:val="center"/>
              <w:rPr>
                <w:szCs w:val="21"/>
              </w:rPr>
            </w:pPr>
            <w:r w:rsidRPr="00A578EE">
              <w:rPr>
                <w:szCs w:val="21"/>
              </w:rPr>
              <w:t>8</w:t>
            </w:r>
          </w:p>
        </w:tc>
        <w:tc>
          <w:tcPr>
            <w:tcW w:w="3046" w:type="dxa"/>
            <w:shd w:val="clear" w:color="auto" w:fill="FFFFFF" w:themeFill="background1"/>
            <w:tcMar>
              <w:top w:w="57" w:type="dxa"/>
              <w:bottom w:w="57" w:type="dxa"/>
            </w:tcMar>
          </w:tcPr>
          <w:p w14:paraId="57EE6171" w14:textId="77777777" w:rsidR="00615A62" w:rsidRPr="00A578EE" w:rsidRDefault="00615A62" w:rsidP="00247F8E">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連立方程式の活用</w:t>
            </w:r>
          </w:p>
          <w:p w14:paraId="6F1D1699"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p.52</w:t>
            </w:r>
            <w:r w:rsidRPr="00A578EE">
              <w:rPr>
                <w:rFonts w:hint="eastAsia"/>
                <w:szCs w:val="21"/>
              </w:rPr>
              <w:t>～</w:t>
            </w:r>
            <w:r w:rsidRPr="00A578EE">
              <w:rPr>
                <w:szCs w:val="21"/>
              </w:rPr>
              <w:t>53</w:t>
            </w:r>
            <w:r w:rsidRPr="00A578EE">
              <w:rPr>
                <w:rFonts w:hint="eastAsia"/>
                <w:szCs w:val="21"/>
              </w:rPr>
              <w:t>）</w:t>
            </w:r>
          </w:p>
        </w:tc>
        <w:tc>
          <w:tcPr>
            <w:tcW w:w="693" w:type="dxa"/>
            <w:shd w:val="clear" w:color="auto" w:fill="auto"/>
            <w:tcMar>
              <w:top w:w="57" w:type="dxa"/>
              <w:bottom w:w="57" w:type="dxa"/>
            </w:tcMar>
          </w:tcPr>
          <w:p w14:paraId="49F8D0A9" w14:textId="77777777" w:rsidR="00615A62" w:rsidRPr="00A578EE" w:rsidRDefault="00615A62" w:rsidP="00247F8E">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969BE94" w14:textId="77777777" w:rsidR="00615A62" w:rsidRPr="00A578EE" w:rsidRDefault="00615A62" w:rsidP="00247F8E">
            <w:pPr>
              <w:spacing w:line="340" w:lineRule="exact"/>
              <w:ind w:left="210" w:hangingChars="100" w:hanging="210"/>
              <w:jc w:val="left"/>
              <w:rPr>
                <w:szCs w:val="21"/>
              </w:rPr>
            </w:pPr>
            <w:r w:rsidRPr="00A578EE">
              <w:rPr>
                <w:rFonts w:hint="eastAsia"/>
                <w:szCs w:val="21"/>
              </w:rPr>
              <w:t>・具体的な場面の中の数量やその関係に着目し、連立２元１次方程式をつくることができるようにする。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8C1362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5F23BB87" w14:textId="77777777" w:rsidTr="00247F8E">
        <w:trPr>
          <w:cantSplit/>
          <w:trHeight w:val="274"/>
        </w:trPr>
        <w:tc>
          <w:tcPr>
            <w:tcW w:w="588" w:type="dxa"/>
            <w:vMerge w:val="restart"/>
            <w:tcMar>
              <w:top w:w="57" w:type="dxa"/>
              <w:bottom w:w="57" w:type="dxa"/>
            </w:tcMar>
            <w:vAlign w:val="center"/>
          </w:tcPr>
          <w:p w14:paraId="04E6716D" w14:textId="77777777" w:rsidR="00615A62" w:rsidRPr="00A578EE" w:rsidRDefault="00615A62" w:rsidP="00247F8E">
            <w:pPr>
              <w:spacing w:line="340" w:lineRule="exact"/>
              <w:jc w:val="center"/>
              <w:rPr>
                <w:szCs w:val="21"/>
              </w:rPr>
            </w:pPr>
            <w:r w:rsidRPr="00A578EE">
              <w:rPr>
                <w:szCs w:val="21"/>
              </w:rPr>
              <w:t>9</w:t>
            </w:r>
          </w:p>
        </w:tc>
        <w:tc>
          <w:tcPr>
            <w:tcW w:w="3046" w:type="dxa"/>
            <w:vMerge w:val="restart"/>
            <w:shd w:val="clear" w:color="auto" w:fill="FFFFFF" w:themeFill="background1"/>
            <w:tcMar>
              <w:top w:w="57" w:type="dxa"/>
              <w:bottom w:w="57" w:type="dxa"/>
            </w:tcMar>
          </w:tcPr>
          <w:p w14:paraId="179A1554" w14:textId="77777777" w:rsidR="00615A62" w:rsidRPr="00A578EE" w:rsidRDefault="00615A62" w:rsidP="00247F8E">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速さの問題</w:t>
            </w:r>
          </w:p>
          <w:p w14:paraId="0D30E9DF"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szCs w:val="21"/>
              </w:rPr>
              <w:t>p.54</w:t>
            </w:r>
            <w:r w:rsidRPr="00A578EE">
              <w:rPr>
                <w:rFonts w:hint="eastAsia"/>
                <w:szCs w:val="21"/>
              </w:rPr>
              <w:t>～</w:t>
            </w:r>
            <w:r w:rsidRPr="00A578EE">
              <w:rPr>
                <w:szCs w:val="21"/>
              </w:rPr>
              <w:t>55</w:t>
            </w:r>
            <w:r w:rsidRPr="00A578EE">
              <w:rPr>
                <w:rFonts w:hint="eastAsia"/>
                <w:szCs w:val="21"/>
              </w:rPr>
              <w:t>）</w:t>
            </w:r>
          </w:p>
        </w:tc>
        <w:tc>
          <w:tcPr>
            <w:tcW w:w="693" w:type="dxa"/>
            <w:vMerge w:val="restart"/>
            <w:shd w:val="clear" w:color="auto" w:fill="auto"/>
            <w:tcMar>
              <w:top w:w="57" w:type="dxa"/>
              <w:bottom w:w="57" w:type="dxa"/>
            </w:tcMar>
          </w:tcPr>
          <w:p w14:paraId="2888C5E3" w14:textId="77777777" w:rsidR="00615A62" w:rsidRPr="00A578EE" w:rsidRDefault="00615A62" w:rsidP="00247F8E">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21C5FF2" w14:textId="77777777" w:rsidR="00615A62" w:rsidRPr="00A578EE" w:rsidRDefault="00615A62" w:rsidP="00247F8E">
            <w:pPr>
              <w:spacing w:line="340" w:lineRule="exact"/>
              <w:ind w:left="210" w:hangingChars="100" w:hanging="210"/>
              <w:jc w:val="left"/>
              <w:rPr>
                <w:szCs w:val="21"/>
              </w:rPr>
            </w:pPr>
            <w:r w:rsidRPr="00A578EE">
              <w:rPr>
                <w:rFonts w:hint="eastAsia"/>
                <w:szCs w:val="21"/>
              </w:rPr>
              <w:t>・速さに関する問題の中の数量やその関係に着目し、連立２元１次方程式をつくることができるようにする。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35998F8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327C3F3F" w14:textId="77777777" w:rsidTr="00247F8E">
        <w:trPr>
          <w:cantSplit/>
          <w:trHeight w:val="274"/>
        </w:trPr>
        <w:tc>
          <w:tcPr>
            <w:tcW w:w="588" w:type="dxa"/>
            <w:vMerge/>
            <w:tcMar>
              <w:top w:w="57" w:type="dxa"/>
              <w:bottom w:w="57" w:type="dxa"/>
            </w:tcMar>
            <w:vAlign w:val="center"/>
          </w:tcPr>
          <w:p w14:paraId="78DE1E8E" w14:textId="77777777" w:rsidR="00615A62" w:rsidRPr="00A578EE" w:rsidRDefault="00615A62" w:rsidP="00247F8E">
            <w:pPr>
              <w:spacing w:line="340" w:lineRule="exact"/>
              <w:jc w:val="center"/>
              <w:rPr>
                <w:szCs w:val="21"/>
              </w:rPr>
            </w:pPr>
          </w:p>
        </w:tc>
        <w:tc>
          <w:tcPr>
            <w:tcW w:w="3046" w:type="dxa"/>
            <w:vMerge/>
            <w:shd w:val="clear" w:color="auto" w:fill="FFFFFF" w:themeFill="background1"/>
            <w:tcMar>
              <w:top w:w="57" w:type="dxa"/>
              <w:bottom w:w="57" w:type="dxa"/>
            </w:tcMar>
          </w:tcPr>
          <w:p w14:paraId="7C4718BB"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4E8CB48B" w14:textId="77777777" w:rsidR="00615A62" w:rsidRPr="00A578EE" w:rsidRDefault="00615A62" w:rsidP="00247F8E">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06F72705" w14:textId="77777777" w:rsidR="00615A62" w:rsidRPr="00A578EE" w:rsidRDefault="00615A62" w:rsidP="00247F8E">
            <w:pPr>
              <w:spacing w:line="340" w:lineRule="exact"/>
              <w:ind w:left="210" w:hangingChars="100" w:hanging="210"/>
              <w:jc w:val="left"/>
              <w:rPr>
                <w:szCs w:val="21"/>
              </w:rPr>
            </w:pPr>
            <w:r w:rsidRPr="00A578EE">
              <w:rPr>
                <w:rFonts w:hint="eastAsia"/>
                <w:szCs w:val="21"/>
              </w:rPr>
              <w:t>・具体的な場面で、どの数量を</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y</w:t>
            </w:r>
            <w:r w:rsidRPr="00A578EE">
              <w:rPr>
                <w:rFonts w:hint="eastAsia"/>
                <w:szCs w:val="21"/>
              </w:rPr>
              <w:t>とすれば連立２元１次方程式をつくることができるかを考察し表現することができるようにする。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52A09B38"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766F9A38" w14:textId="77777777" w:rsidR="00615A62" w:rsidRPr="00A578EE" w:rsidRDefault="00615A62" w:rsidP="00247F8E">
            <w:pPr>
              <w:spacing w:line="340" w:lineRule="exact"/>
              <w:ind w:left="210" w:hangingChars="100" w:hanging="210"/>
              <w:rPr>
                <w:szCs w:val="21"/>
              </w:rPr>
            </w:pPr>
            <w:r w:rsidRPr="00A578EE">
              <w:rPr>
                <w:rFonts w:hint="eastAsia"/>
                <w:szCs w:val="21"/>
              </w:rPr>
              <w:t xml:space="preserve">　ノート</w:t>
            </w:r>
          </w:p>
        </w:tc>
      </w:tr>
    </w:tbl>
    <w:p w14:paraId="639312C0" w14:textId="77777777" w:rsidR="00615A62" w:rsidRPr="00A578EE" w:rsidRDefault="00615A62" w:rsidP="00A578EE">
      <w:pPr>
        <w:spacing w:line="440" w:lineRule="atLeast"/>
        <w:rPr>
          <w:sz w:val="24"/>
          <w:szCs w:val="28"/>
        </w:rPr>
      </w:pPr>
    </w:p>
    <w:p w14:paraId="1C4338CD"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15A62" w:rsidRPr="00A578EE" w14:paraId="65364F2E" w14:textId="77777777" w:rsidTr="00247F8E">
        <w:trPr>
          <w:cantSplit/>
          <w:trHeight w:val="456"/>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9E6DD46"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8C3A73E"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4F39CB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20CFCBE2"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ECD67CE"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914275A"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C5CFFB0" w14:textId="77777777" w:rsidTr="00247F8E">
        <w:trPr>
          <w:cantSplit/>
          <w:trHeight w:val="326"/>
        </w:trPr>
        <w:tc>
          <w:tcPr>
            <w:tcW w:w="596" w:type="dxa"/>
            <w:tcBorders>
              <w:top w:val="single" w:sz="8" w:space="0" w:color="auto"/>
            </w:tcBorders>
            <w:tcMar>
              <w:top w:w="28" w:type="dxa"/>
              <w:bottom w:w="28" w:type="dxa"/>
            </w:tcMar>
            <w:vAlign w:val="center"/>
          </w:tcPr>
          <w:p w14:paraId="6F888D59" w14:textId="77777777" w:rsidR="00615A62" w:rsidRPr="00A578EE" w:rsidRDefault="00615A62" w:rsidP="00247F8E">
            <w:pPr>
              <w:spacing w:line="340" w:lineRule="exact"/>
              <w:jc w:val="center"/>
              <w:rPr>
                <w:szCs w:val="21"/>
              </w:rPr>
            </w:pPr>
            <w:r w:rsidRPr="00A578EE">
              <w:rPr>
                <w:szCs w:val="21"/>
              </w:rPr>
              <w:t>10</w:t>
            </w:r>
          </w:p>
        </w:tc>
        <w:tc>
          <w:tcPr>
            <w:tcW w:w="3045" w:type="dxa"/>
            <w:tcBorders>
              <w:top w:val="single" w:sz="8" w:space="0" w:color="auto"/>
              <w:bottom w:val="single" w:sz="4" w:space="0" w:color="auto"/>
            </w:tcBorders>
            <w:shd w:val="clear" w:color="auto" w:fill="auto"/>
            <w:tcMar>
              <w:top w:w="28" w:type="dxa"/>
              <w:bottom w:w="28" w:type="dxa"/>
            </w:tcMar>
          </w:tcPr>
          <w:p w14:paraId="64A36FEA" w14:textId="77777777" w:rsidR="00615A62" w:rsidRPr="00A578EE" w:rsidRDefault="00615A62" w:rsidP="00247F8E">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割合の問題</w:t>
            </w:r>
          </w:p>
          <w:p w14:paraId="6D094317" w14:textId="77777777" w:rsidR="00615A62" w:rsidRPr="00A578EE" w:rsidRDefault="00615A62" w:rsidP="00247F8E">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p.56</w:t>
            </w:r>
            <w:r w:rsidRPr="00A578EE">
              <w:rPr>
                <w:rFonts w:hint="eastAsia"/>
                <w:szCs w:val="21"/>
              </w:rPr>
              <w:t>～</w:t>
            </w:r>
            <w:r w:rsidRPr="00A578EE">
              <w:rPr>
                <w:szCs w:val="21"/>
              </w:rPr>
              <w:t>57</w:t>
            </w:r>
            <w:r w:rsidRPr="00A578EE">
              <w:rPr>
                <w:rFonts w:hint="eastAsia"/>
                <w:szCs w:val="21"/>
              </w:rPr>
              <w:t>）</w:t>
            </w:r>
          </w:p>
        </w:tc>
        <w:tc>
          <w:tcPr>
            <w:tcW w:w="693" w:type="dxa"/>
            <w:tcBorders>
              <w:top w:val="single" w:sz="8" w:space="0" w:color="auto"/>
            </w:tcBorders>
            <w:shd w:val="clear" w:color="auto" w:fill="auto"/>
            <w:tcMar>
              <w:top w:w="28" w:type="dxa"/>
              <w:bottom w:w="28" w:type="dxa"/>
            </w:tcMar>
          </w:tcPr>
          <w:p w14:paraId="175FB674" w14:textId="77777777" w:rsidR="00615A62" w:rsidRPr="00A578EE" w:rsidRDefault="00615A62" w:rsidP="00247F8E">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single" w:sz="4" w:space="0" w:color="auto"/>
            </w:tcBorders>
            <w:shd w:val="clear" w:color="auto" w:fill="auto"/>
            <w:tcMar>
              <w:top w:w="28" w:type="dxa"/>
              <w:left w:w="40" w:type="dxa"/>
              <w:bottom w:w="28" w:type="dxa"/>
              <w:right w:w="96" w:type="dxa"/>
            </w:tcMar>
          </w:tcPr>
          <w:p w14:paraId="4DE74599" w14:textId="77777777" w:rsidR="00615A62" w:rsidRPr="00A578EE" w:rsidRDefault="00615A62" w:rsidP="00247F8E">
            <w:pPr>
              <w:spacing w:line="340" w:lineRule="exact"/>
              <w:ind w:left="210" w:hangingChars="100" w:hanging="210"/>
              <w:jc w:val="left"/>
              <w:rPr>
                <w:rFonts w:ascii="ＭＳ ゴシック" w:eastAsia="ＭＳ ゴシック" w:hAnsi="ＭＳ ゴシック"/>
                <w:szCs w:val="21"/>
              </w:rPr>
            </w:pPr>
            <w:r w:rsidRPr="00A578EE">
              <w:rPr>
                <w:rFonts w:hint="eastAsia"/>
                <w:szCs w:val="21"/>
              </w:rPr>
              <w:t>・割合に関する問題の中の数量やその関係に着目し、連立２元１次方程式をつくることができるようにする。</w:t>
            </w:r>
          </w:p>
        </w:tc>
        <w:tc>
          <w:tcPr>
            <w:tcW w:w="2100" w:type="dxa"/>
            <w:tcBorders>
              <w:top w:val="single" w:sz="8" w:space="0" w:color="auto"/>
              <w:bottom w:val="single" w:sz="4" w:space="0" w:color="auto"/>
            </w:tcBorders>
            <w:shd w:val="clear" w:color="auto" w:fill="auto"/>
            <w:tcMar>
              <w:top w:w="28" w:type="dxa"/>
              <w:bottom w:w="28" w:type="dxa"/>
            </w:tcMar>
          </w:tcPr>
          <w:p w14:paraId="3C65E708" w14:textId="77777777" w:rsidR="00615A62" w:rsidRPr="00A578EE" w:rsidRDefault="00615A62" w:rsidP="00247F8E">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15A62" w:rsidRPr="00A578EE" w14:paraId="39020AEC" w14:textId="77777777" w:rsidTr="00247F8E">
        <w:trPr>
          <w:cantSplit/>
          <w:trHeight w:val="325"/>
        </w:trPr>
        <w:tc>
          <w:tcPr>
            <w:tcW w:w="596" w:type="dxa"/>
            <w:vMerge w:val="restart"/>
            <w:tcMar>
              <w:top w:w="57" w:type="dxa"/>
              <w:bottom w:w="57" w:type="dxa"/>
            </w:tcMar>
            <w:vAlign w:val="center"/>
          </w:tcPr>
          <w:p w14:paraId="06C9DE5B" w14:textId="77777777" w:rsidR="00615A62" w:rsidRPr="00A578EE" w:rsidRDefault="00615A62" w:rsidP="00247F8E">
            <w:pPr>
              <w:spacing w:line="340" w:lineRule="exact"/>
              <w:jc w:val="center"/>
              <w:rPr>
                <w:szCs w:val="21"/>
              </w:rPr>
            </w:pPr>
          </w:p>
        </w:tc>
        <w:tc>
          <w:tcPr>
            <w:tcW w:w="3045" w:type="dxa"/>
            <w:vMerge w:val="restart"/>
            <w:shd w:val="clear" w:color="auto" w:fill="FFFFFF" w:themeFill="background1"/>
            <w:tcMar>
              <w:top w:w="57" w:type="dxa"/>
              <w:bottom w:w="57" w:type="dxa"/>
            </w:tcMar>
          </w:tcPr>
          <w:p w14:paraId="0963ED41" w14:textId="77777777" w:rsidR="00615A62" w:rsidRPr="00A578EE" w:rsidRDefault="00615A62" w:rsidP="00247F8E">
            <w:pPr>
              <w:spacing w:line="340" w:lineRule="exact"/>
              <w:ind w:firstLineChars="50" w:firstLine="105"/>
              <w:rPr>
                <w:szCs w:val="21"/>
              </w:rPr>
            </w:pPr>
            <w:r w:rsidRPr="00A578EE">
              <w:rPr>
                <w:rFonts w:hint="eastAsia"/>
                <w:szCs w:val="21"/>
              </w:rPr>
              <w:t>学びに向かう力を育てよう</w:t>
            </w:r>
          </w:p>
          <w:p w14:paraId="59917FD3"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p.57</w:t>
            </w:r>
            <w:r w:rsidRPr="00A578EE">
              <w:rPr>
                <w:rFonts w:hint="eastAsia"/>
                <w:szCs w:val="21"/>
              </w:rPr>
              <w:t>）</w:t>
            </w:r>
          </w:p>
        </w:tc>
        <w:tc>
          <w:tcPr>
            <w:tcW w:w="693" w:type="dxa"/>
            <w:vMerge w:val="restart"/>
            <w:shd w:val="clear" w:color="auto" w:fill="auto"/>
            <w:tcMar>
              <w:top w:w="57" w:type="dxa"/>
              <w:bottom w:w="57" w:type="dxa"/>
            </w:tcMar>
          </w:tcPr>
          <w:p w14:paraId="3DE197BF" w14:textId="77777777" w:rsidR="00615A62" w:rsidRPr="00A578EE" w:rsidRDefault="00615A62" w:rsidP="00247F8E">
            <w:pPr>
              <w:spacing w:line="340" w:lineRule="exact"/>
              <w:ind w:firstLineChars="50" w:firstLine="105"/>
              <w:jc w:val="center"/>
              <w:rPr>
                <w:szCs w:val="21"/>
              </w:rPr>
            </w:pPr>
          </w:p>
        </w:tc>
        <w:tc>
          <w:tcPr>
            <w:tcW w:w="3989" w:type="dxa"/>
            <w:tcBorders>
              <w:bottom w:val="nil"/>
            </w:tcBorders>
            <w:shd w:val="clear" w:color="auto" w:fill="FFFFFF" w:themeFill="background1"/>
            <w:tcMar>
              <w:top w:w="57" w:type="dxa"/>
              <w:left w:w="40" w:type="dxa"/>
              <w:bottom w:w="57" w:type="dxa"/>
              <w:right w:w="96" w:type="dxa"/>
            </w:tcMar>
          </w:tcPr>
          <w:p w14:paraId="128748EA"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・連立方程式を使って解くことができる適切な問題をつくることができるようにする。</w:t>
            </w:r>
          </w:p>
        </w:tc>
        <w:tc>
          <w:tcPr>
            <w:tcW w:w="2100" w:type="dxa"/>
            <w:tcBorders>
              <w:bottom w:val="nil"/>
            </w:tcBorders>
            <w:shd w:val="clear" w:color="auto" w:fill="FFFFFF" w:themeFill="background1"/>
            <w:tcMar>
              <w:top w:w="57" w:type="dxa"/>
              <w:bottom w:w="57" w:type="dxa"/>
            </w:tcMar>
          </w:tcPr>
          <w:p w14:paraId="6B04FA4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②：ノート</w:t>
            </w:r>
          </w:p>
        </w:tc>
      </w:tr>
      <w:tr w:rsidR="00615A62" w:rsidRPr="00A578EE" w14:paraId="4462A73E" w14:textId="77777777" w:rsidTr="00247F8E">
        <w:trPr>
          <w:cantSplit/>
          <w:trHeight w:val="325"/>
        </w:trPr>
        <w:tc>
          <w:tcPr>
            <w:tcW w:w="596" w:type="dxa"/>
            <w:vMerge/>
            <w:tcMar>
              <w:top w:w="57" w:type="dxa"/>
              <w:bottom w:w="57" w:type="dxa"/>
            </w:tcMar>
            <w:vAlign w:val="center"/>
          </w:tcPr>
          <w:p w14:paraId="1E69E244" w14:textId="77777777" w:rsidR="00615A62" w:rsidRPr="00A578EE" w:rsidRDefault="00615A62" w:rsidP="00247F8E">
            <w:pPr>
              <w:spacing w:line="340" w:lineRule="exact"/>
              <w:jc w:val="center"/>
              <w:rPr>
                <w:szCs w:val="21"/>
              </w:rPr>
            </w:pPr>
          </w:p>
        </w:tc>
        <w:tc>
          <w:tcPr>
            <w:tcW w:w="3045" w:type="dxa"/>
            <w:vMerge/>
            <w:shd w:val="clear" w:color="auto" w:fill="FFFFFF" w:themeFill="background1"/>
            <w:tcMar>
              <w:top w:w="57" w:type="dxa"/>
              <w:bottom w:w="57" w:type="dxa"/>
            </w:tcMar>
          </w:tcPr>
          <w:p w14:paraId="5F1A1F12"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0826E39D" w14:textId="77777777" w:rsidR="00615A62" w:rsidRPr="00A578EE" w:rsidRDefault="00615A62" w:rsidP="00247F8E">
            <w:pPr>
              <w:spacing w:line="340" w:lineRule="exact"/>
              <w:ind w:firstLineChars="50" w:firstLine="105"/>
              <w:jc w:val="center"/>
              <w:rPr>
                <w:szCs w:val="21"/>
              </w:rPr>
            </w:pPr>
          </w:p>
        </w:tc>
        <w:tc>
          <w:tcPr>
            <w:tcW w:w="3989" w:type="dxa"/>
            <w:tcBorders>
              <w:top w:val="nil"/>
              <w:bottom w:val="nil"/>
            </w:tcBorders>
            <w:shd w:val="clear" w:color="auto" w:fill="FFFFFF" w:themeFill="background1"/>
            <w:tcMar>
              <w:top w:w="57" w:type="dxa"/>
              <w:left w:w="40" w:type="dxa"/>
              <w:bottom w:w="57" w:type="dxa"/>
              <w:right w:w="96" w:type="dxa"/>
            </w:tcMar>
          </w:tcPr>
          <w:p w14:paraId="56F6AAFE" w14:textId="77777777" w:rsidR="00615A62" w:rsidRPr="00A578EE" w:rsidRDefault="00615A62" w:rsidP="00247F8E">
            <w:pPr>
              <w:spacing w:line="340" w:lineRule="exact"/>
              <w:ind w:left="210" w:hangingChars="100" w:hanging="210"/>
              <w:jc w:val="left"/>
              <w:rPr>
                <w:szCs w:val="21"/>
              </w:rPr>
            </w:pPr>
            <w:r w:rsidRPr="00A578EE">
              <w:rPr>
                <w:rFonts w:hint="eastAsia"/>
                <w:szCs w:val="21"/>
              </w:rPr>
              <w:t>・連立方程式を使って解くことができる問題をつくろうとするなど、学んだことを生かそうとする態度を養う。</w:t>
            </w:r>
          </w:p>
        </w:tc>
        <w:tc>
          <w:tcPr>
            <w:tcW w:w="2100" w:type="dxa"/>
            <w:tcBorders>
              <w:top w:val="nil"/>
              <w:bottom w:val="nil"/>
            </w:tcBorders>
            <w:shd w:val="clear" w:color="auto" w:fill="FFFFFF" w:themeFill="background1"/>
            <w:tcMar>
              <w:top w:w="57" w:type="dxa"/>
              <w:bottom w:w="57" w:type="dxa"/>
            </w:tcMar>
          </w:tcPr>
          <w:p w14:paraId="500AAB83"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①②：ノート</w:t>
            </w:r>
          </w:p>
        </w:tc>
      </w:tr>
      <w:tr w:rsidR="00615A62" w:rsidRPr="00A578EE" w14:paraId="10EFD767" w14:textId="77777777" w:rsidTr="00247F8E">
        <w:trPr>
          <w:cantSplit/>
          <w:trHeight w:val="325"/>
        </w:trPr>
        <w:tc>
          <w:tcPr>
            <w:tcW w:w="596" w:type="dxa"/>
            <w:vMerge/>
            <w:tcMar>
              <w:top w:w="57" w:type="dxa"/>
              <w:bottom w:w="57" w:type="dxa"/>
            </w:tcMar>
            <w:vAlign w:val="center"/>
          </w:tcPr>
          <w:p w14:paraId="17B6C985" w14:textId="77777777" w:rsidR="00615A62" w:rsidRPr="00A578EE" w:rsidRDefault="00615A62" w:rsidP="00247F8E">
            <w:pPr>
              <w:spacing w:line="340" w:lineRule="exact"/>
              <w:jc w:val="center"/>
              <w:rPr>
                <w:szCs w:val="21"/>
              </w:rPr>
            </w:pPr>
          </w:p>
        </w:tc>
        <w:tc>
          <w:tcPr>
            <w:tcW w:w="3045" w:type="dxa"/>
            <w:vMerge/>
            <w:shd w:val="clear" w:color="auto" w:fill="FFFFFF" w:themeFill="background1"/>
            <w:tcMar>
              <w:top w:w="57" w:type="dxa"/>
              <w:bottom w:w="57" w:type="dxa"/>
            </w:tcMar>
          </w:tcPr>
          <w:p w14:paraId="5A5DBE8B" w14:textId="77777777" w:rsidR="00615A62" w:rsidRPr="00A578EE" w:rsidRDefault="00615A62" w:rsidP="00247F8E">
            <w:pPr>
              <w:spacing w:line="340" w:lineRule="exact"/>
              <w:ind w:firstLineChars="50" w:firstLine="105"/>
              <w:rPr>
                <w:szCs w:val="21"/>
              </w:rPr>
            </w:pPr>
          </w:p>
        </w:tc>
        <w:tc>
          <w:tcPr>
            <w:tcW w:w="693" w:type="dxa"/>
            <w:vMerge/>
            <w:shd w:val="clear" w:color="auto" w:fill="auto"/>
            <w:tcMar>
              <w:top w:w="57" w:type="dxa"/>
              <w:bottom w:w="57" w:type="dxa"/>
            </w:tcMar>
          </w:tcPr>
          <w:p w14:paraId="5963C26C" w14:textId="77777777" w:rsidR="00615A62" w:rsidRPr="00A578EE" w:rsidRDefault="00615A62" w:rsidP="00247F8E">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63268099" w14:textId="77777777" w:rsidR="00615A62" w:rsidRPr="00A578EE" w:rsidRDefault="00615A62" w:rsidP="00247F8E">
            <w:pPr>
              <w:spacing w:line="340" w:lineRule="exact"/>
              <w:ind w:left="210" w:hangingChars="100" w:hanging="210"/>
              <w:jc w:val="left"/>
              <w:rPr>
                <w:szCs w:val="21"/>
              </w:rPr>
            </w:pPr>
            <w:r w:rsidRPr="00A578EE">
              <w:rPr>
                <w:rFonts w:hint="eastAsia"/>
                <w:szCs w:val="21"/>
              </w:rPr>
              <w:t>・問題をつくるときにどのようなことに気を付けたかなど、過程を振り返ろうとする態度を養う。</w:t>
            </w:r>
          </w:p>
        </w:tc>
        <w:tc>
          <w:tcPr>
            <w:tcW w:w="2100" w:type="dxa"/>
            <w:tcBorders>
              <w:top w:val="nil"/>
            </w:tcBorders>
            <w:shd w:val="clear" w:color="auto" w:fill="FFFFFF" w:themeFill="background1"/>
            <w:tcMar>
              <w:top w:w="57" w:type="dxa"/>
              <w:bottom w:w="57" w:type="dxa"/>
            </w:tcMar>
          </w:tcPr>
          <w:p w14:paraId="572065D7"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70839D6D" w14:textId="77777777" w:rsidTr="00247F8E">
        <w:trPr>
          <w:cantSplit/>
          <w:trHeight w:val="325"/>
        </w:trPr>
        <w:tc>
          <w:tcPr>
            <w:tcW w:w="596" w:type="dxa"/>
            <w:tcMar>
              <w:top w:w="57" w:type="dxa"/>
              <w:bottom w:w="57" w:type="dxa"/>
            </w:tcMar>
            <w:vAlign w:val="center"/>
          </w:tcPr>
          <w:p w14:paraId="5C274C47" w14:textId="77777777" w:rsidR="00615A62" w:rsidRPr="00A578EE" w:rsidRDefault="00615A62" w:rsidP="00247F8E">
            <w:pPr>
              <w:spacing w:line="340" w:lineRule="exact"/>
              <w:jc w:val="center"/>
              <w:rPr>
                <w:szCs w:val="21"/>
              </w:rPr>
            </w:pPr>
            <w:r w:rsidRPr="00A578EE">
              <w:rPr>
                <w:rFonts w:hint="eastAsia"/>
                <w:szCs w:val="21"/>
              </w:rPr>
              <w:t>11</w:t>
            </w:r>
          </w:p>
        </w:tc>
        <w:tc>
          <w:tcPr>
            <w:tcW w:w="3045" w:type="dxa"/>
            <w:shd w:val="clear" w:color="auto" w:fill="FFFFFF" w:themeFill="background1"/>
            <w:tcMar>
              <w:top w:w="57" w:type="dxa"/>
              <w:bottom w:w="57" w:type="dxa"/>
            </w:tcMar>
          </w:tcPr>
          <w:p w14:paraId="6AA63308" w14:textId="77777777" w:rsidR="00615A62" w:rsidRPr="00A578EE" w:rsidRDefault="00615A62" w:rsidP="00247F8E">
            <w:pPr>
              <w:spacing w:line="340" w:lineRule="exact"/>
              <w:ind w:firstLineChars="50" w:firstLine="105"/>
              <w:rPr>
                <w:szCs w:val="21"/>
              </w:rPr>
            </w:pPr>
            <w:r w:rsidRPr="00A578EE">
              <w:rPr>
                <w:rFonts w:hint="eastAsia"/>
                <w:szCs w:val="21"/>
              </w:rPr>
              <w:t>基本の問題</w:t>
            </w:r>
          </w:p>
          <w:p w14:paraId="0500A1B0"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p.58</w:t>
            </w:r>
            <w:r w:rsidRPr="00A578EE">
              <w:rPr>
                <w:rFonts w:hint="eastAsia"/>
                <w:szCs w:val="21"/>
              </w:rPr>
              <w:t>）</w:t>
            </w:r>
          </w:p>
        </w:tc>
        <w:tc>
          <w:tcPr>
            <w:tcW w:w="693" w:type="dxa"/>
            <w:shd w:val="clear" w:color="auto" w:fill="auto"/>
            <w:tcMar>
              <w:top w:w="57" w:type="dxa"/>
              <w:bottom w:w="57" w:type="dxa"/>
            </w:tcMar>
          </w:tcPr>
          <w:p w14:paraId="04478002" w14:textId="77777777" w:rsidR="00615A62" w:rsidRPr="00A578EE" w:rsidRDefault="00615A62" w:rsidP="00247F8E">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46068081" w14:textId="77777777" w:rsidR="00615A62" w:rsidRPr="00A578EE" w:rsidRDefault="00615A62" w:rsidP="00247F8E">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0" w:type="dxa"/>
            <w:shd w:val="clear" w:color="auto" w:fill="FFFFFF" w:themeFill="background1"/>
            <w:tcMar>
              <w:top w:w="57" w:type="dxa"/>
              <w:bottom w:w="57" w:type="dxa"/>
            </w:tcMar>
          </w:tcPr>
          <w:p w14:paraId="027C9C0D"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④：問題１</w:t>
            </w:r>
          </w:p>
          <w:p w14:paraId="017B4145"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②：問題２～４</w:t>
            </w:r>
          </w:p>
        </w:tc>
      </w:tr>
      <w:tr w:rsidR="00615A62" w:rsidRPr="00A578EE" w14:paraId="6202833F" w14:textId="77777777" w:rsidTr="00247F8E">
        <w:trPr>
          <w:cantSplit/>
          <w:trHeight w:val="325"/>
        </w:trPr>
        <w:tc>
          <w:tcPr>
            <w:tcW w:w="596" w:type="dxa"/>
            <w:tcMar>
              <w:top w:w="57" w:type="dxa"/>
              <w:bottom w:w="57" w:type="dxa"/>
            </w:tcMar>
            <w:vAlign w:val="center"/>
          </w:tcPr>
          <w:p w14:paraId="043B59A1" w14:textId="77777777" w:rsidR="00615A62" w:rsidRPr="00A578EE" w:rsidRDefault="00615A62" w:rsidP="00247F8E">
            <w:pPr>
              <w:spacing w:line="340" w:lineRule="exact"/>
              <w:jc w:val="center"/>
              <w:rPr>
                <w:szCs w:val="21"/>
              </w:rPr>
            </w:pPr>
          </w:p>
        </w:tc>
        <w:tc>
          <w:tcPr>
            <w:tcW w:w="3045" w:type="dxa"/>
            <w:shd w:val="clear" w:color="auto" w:fill="D9D9D9" w:themeFill="background1" w:themeFillShade="D9"/>
            <w:tcMar>
              <w:top w:w="57" w:type="dxa"/>
              <w:bottom w:w="57" w:type="dxa"/>
            </w:tcMar>
          </w:tcPr>
          <w:p w14:paraId="73EA1FAC" w14:textId="77777777" w:rsidR="00615A62" w:rsidRPr="00A578EE" w:rsidRDefault="00615A62" w:rsidP="00247F8E">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77CDED70" w14:textId="77777777" w:rsidR="00615A62" w:rsidRPr="00A578EE" w:rsidRDefault="00615A62" w:rsidP="00247F8E">
            <w:pPr>
              <w:spacing w:line="340" w:lineRule="exact"/>
              <w:ind w:firstLineChars="50" w:firstLine="105"/>
              <w:jc w:val="center"/>
              <w:rPr>
                <w:szCs w:val="21"/>
              </w:rPr>
            </w:pPr>
          </w:p>
        </w:tc>
        <w:tc>
          <w:tcPr>
            <w:tcW w:w="3989" w:type="dxa"/>
            <w:shd w:val="clear" w:color="auto" w:fill="D9D9D9" w:themeFill="background1" w:themeFillShade="D9"/>
            <w:tcMar>
              <w:top w:w="57" w:type="dxa"/>
              <w:left w:w="40" w:type="dxa"/>
              <w:bottom w:w="57" w:type="dxa"/>
              <w:right w:w="96" w:type="dxa"/>
            </w:tcMar>
          </w:tcPr>
          <w:p w14:paraId="321AC784" w14:textId="77777777" w:rsidR="00615A62" w:rsidRPr="00A578EE" w:rsidRDefault="00615A62" w:rsidP="00247F8E">
            <w:pPr>
              <w:spacing w:line="340" w:lineRule="exact"/>
              <w:ind w:left="210" w:hangingChars="100" w:hanging="210"/>
              <w:jc w:val="left"/>
              <w:rPr>
                <w:szCs w:val="21"/>
              </w:rPr>
            </w:pPr>
          </w:p>
        </w:tc>
        <w:tc>
          <w:tcPr>
            <w:tcW w:w="2100" w:type="dxa"/>
            <w:shd w:val="clear" w:color="auto" w:fill="D9D9D9" w:themeFill="background1" w:themeFillShade="D9"/>
            <w:tcMar>
              <w:top w:w="57" w:type="dxa"/>
              <w:bottom w:w="57" w:type="dxa"/>
            </w:tcMar>
          </w:tcPr>
          <w:p w14:paraId="4864E719" w14:textId="77777777" w:rsidR="00615A62" w:rsidRPr="00A578EE" w:rsidRDefault="00615A62" w:rsidP="00247F8E">
            <w:pPr>
              <w:spacing w:line="340" w:lineRule="exact"/>
              <w:ind w:left="210" w:hangingChars="100" w:hanging="210"/>
              <w:rPr>
                <w:szCs w:val="21"/>
              </w:rPr>
            </w:pPr>
          </w:p>
        </w:tc>
      </w:tr>
      <w:tr w:rsidR="00615A62" w:rsidRPr="00A578EE" w14:paraId="11D3CEA7" w14:textId="77777777" w:rsidTr="00247F8E">
        <w:trPr>
          <w:cantSplit/>
          <w:trHeight w:val="325"/>
        </w:trPr>
        <w:tc>
          <w:tcPr>
            <w:tcW w:w="596" w:type="dxa"/>
            <w:tcMar>
              <w:top w:w="57" w:type="dxa"/>
              <w:bottom w:w="57" w:type="dxa"/>
            </w:tcMar>
            <w:vAlign w:val="center"/>
          </w:tcPr>
          <w:p w14:paraId="1571E793" w14:textId="77777777" w:rsidR="00615A62" w:rsidRPr="00A578EE" w:rsidRDefault="00615A62" w:rsidP="00247F8E">
            <w:pPr>
              <w:spacing w:line="340" w:lineRule="exact"/>
              <w:jc w:val="center"/>
              <w:rPr>
                <w:szCs w:val="21"/>
              </w:rPr>
            </w:pPr>
            <w:r w:rsidRPr="00A578EE">
              <w:rPr>
                <w:rFonts w:hint="eastAsia"/>
                <w:szCs w:val="21"/>
              </w:rPr>
              <w:t>12</w:t>
            </w:r>
          </w:p>
          <w:p w14:paraId="4DCDA427" w14:textId="77777777" w:rsidR="00615A62" w:rsidRPr="00A578EE" w:rsidRDefault="00615A62" w:rsidP="00247F8E">
            <w:pPr>
              <w:spacing w:line="340" w:lineRule="exact"/>
              <w:jc w:val="center"/>
              <w:rPr>
                <w:szCs w:val="21"/>
              </w:rPr>
            </w:pPr>
            <w:r w:rsidRPr="00A578EE">
              <w:rPr>
                <w:rFonts w:hint="eastAsia"/>
                <w:szCs w:val="21"/>
              </w:rPr>
              <w:t>13</w:t>
            </w:r>
          </w:p>
        </w:tc>
        <w:tc>
          <w:tcPr>
            <w:tcW w:w="3045" w:type="dxa"/>
            <w:shd w:val="clear" w:color="auto" w:fill="FFFFFF" w:themeFill="background1"/>
            <w:tcMar>
              <w:top w:w="57" w:type="dxa"/>
              <w:bottom w:w="57" w:type="dxa"/>
            </w:tcMar>
          </w:tcPr>
          <w:p w14:paraId="651F5D62" w14:textId="77777777" w:rsidR="00615A62" w:rsidRPr="00A578EE" w:rsidRDefault="00615A62" w:rsidP="00247F8E">
            <w:pPr>
              <w:spacing w:line="340" w:lineRule="exact"/>
              <w:ind w:firstLineChars="50" w:firstLine="105"/>
              <w:rPr>
                <w:szCs w:val="21"/>
              </w:rPr>
            </w:pPr>
            <w:r w:rsidRPr="00A578EE">
              <w:rPr>
                <w:rFonts w:hint="eastAsia"/>
                <w:szCs w:val="21"/>
              </w:rPr>
              <w:t>２章の問題</w:t>
            </w:r>
          </w:p>
          <w:p w14:paraId="7F4E640C" w14:textId="77777777" w:rsidR="00615A62" w:rsidRPr="00A578EE" w:rsidRDefault="00615A62" w:rsidP="00247F8E">
            <w:pPr>
              <w:spacing w:line="340" w:lineRule="exact"/>
              <w:ind w:firstLineChars="50" w:firstLine="105"/>
              <w:rPr>
                <w:szCs w:val="21"/>
              </w:rPr>
            </w:pPr>
            <w:r w:rsidRPr="00A578EE">
              <w:rPr>
                <w:rFonts w:hint="eastAsia"/>
                <w:szCs w:val="21"/>
              </w:rPr>
              <w:t>（教科書</w:t>
            </w:r>
            <w:r w:rsidRPr="00A578EE">
              <w:rPr>
                <w:rFonts w:hint="eastAsia"/>
                <w:szCs w:val="21"/>
              </w:rPr>
              <w:t>p.57</w:t>
            </w:r>
            <w:r w:rsidRPr="00A578EE">
              <w:rPr>
                <w:rFonts w:hint="eastAsia"/>
                <w:szCs w:val="21"/>
              </w:rPr>
              <w:t>）</w:t>
            </w:r>
          </w:p>
        </w:tc>
        <w:tc>
          <w:tcPr>
            <w:tcW w:w="693" w:type="dxa"/>
            <w:shd w:val="clear" w:color="auto" w:fill="auto"/>
            <w:tcMar>
              <w:top w:w="57" w:type="dxa"/>
              <w:bottom w:w="57" w:type="dxa"/>
            </w:tcMar>
          </w:tcPr>
          <w:p w14:paraId="7D610C54" w14:textId="77777777" w:rsidR="00615A62" w:rsidRPr="00A578EE" w:rsidRDefault="00615A62" w:rsidP="00247F8E">
            <w:pPr>
              <w:spacing w:line="340" w:lineRule="exact"/>
              <w:ind w:firstLineChars="50" w:firstLine="105"/>
              <w:jc w:val="center"/>
              <w:rPr>
                <w:szCs w:val="21"/>
              </w:rPr>
            </w:pPr>
            <w:r w:rsidRPr="00A578EE">
              <w:rPr>
                <w:rFonts w:hint="eastAsia"/>
                <w:szCs w:val="21"/>
              </w:rPr>
              <w:t>2</w:t>
            </w:r>
          </w:p>
        </w:tc>
        <w:tc>
          <w:tcPr>
            <w:tcW w:w="3989" w:type="dxa"/>
            <w:shd w:val="clear" w:color="auto" w:fill="FFFFFF" w:themeFill="background1"/>
            <w:tcMar>
              <w:top w:w="57" w:type="dxa"/>
              <w:left w:w="40" w:type="dxa"/>
              <w:bottom w:w="57" w:type="dxa"/>
              <w:right w:w="96" w:type="dxa"/>
            </w:tcMar>
          </w:tcPr>
          <w:p w14:paraId="0F22E8FB" w14:textId="77777777" w:rsidR="00615A62" w:rsidRPr="00A578EE" w:rsidRDefault="00615A62" w:rsidP="00247F8E">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0" w:type="dxa"/>
            <w:shd w:val="clear" w:color="auto" w:fill="FFFFFF" w:themeFill="background1"/>
            <w:tcMar>
              <w:top w:w="57" w:type="dxa"/>
              <w:bottom w:w="57" w:type="dxa"/>
            </w:tcMar>
          </w:tcPr>
          <w:p w14:paraId="49509F67"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3500116E"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w:t>
            </w:r>
          </w:p>
          <w:p w14:paraId="5EA968B9"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③：問題３、４</w:t>
            </w:r>
          </w:p>
          <w:p w14:paraId="24237127"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④：問題５、６</w:t>
            </w:r>
          </w:p>
          <w:p w14:paraId="7EB8A6E0"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②：問題５、６</w:t>
            </w:r>
          </w:p>
          <w:p w14:paraId="0CE6EB0B" w14:textId="77777777" w:rsidR="00615A62" w:rsidRPr="00A578EE" w:rsidRDefault="00615A62" w:rsidP="00247F8E">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05ABA55A" w14:textId="77777777" w:rsidR="00615A62" w:rsidRPr="00A578EE" w:rsidRDefault="00615A62" w:rsidP="00A578EE">
      <w:pPr>
        <w:spacing w:line="440" w:lineRule="atLeast"/>
        <w:rPr>
          <w:sz w:val="24"/>
          <w:szCs w:val="28"/>
        </w:rPr>
      </w:pPr>
      <w:r w:rsidRPr="00A578EE">
        <w:rPr>
          <w:sz w:val="24"/>
          <w:szCs w:val="28"/>
        </w:rPr>
        <w:br w:type="page"/>
      </w:r>
    </w:p>
    <w:p w14:paraId="47B11E9B"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5D0A9AE7" wp14:editId="7AE56A6E">
                <wp:extent cx="6645600" cy="440640"/>
                <wp:effectExtent l="0" t="0" r="3175" b="0"/>
                <wp:docPr id="1861447404"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2096314006"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7842903"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0654BCA3"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611568898"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430892E2" w14:textId="0CD82543"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１次関数</w:t>
                              </w:r>
                            </w:p>
                          </w:txbxContent>
                        </wps:txbx>
                        <wps:bodyPr rot="0" vert="horz" wrap="square" lIns="0" tIns="0" rIns="0" bIns="0" anchor="ctr" anchorCtr="0">
                          <a:noAutofit/>
                        </wps:bodyPr>
                      </wps:wsp>
                    </wpg:wgp>
                  </a:graphicData>
                </a:graphic>
              </wp:inline>
            </w:drawing>
          </mc:Choice>
          <mc:Fallback>
            <w:pict>
              <v:group w14:anchorId="5D0A9AE7" id="_x0000_s1067"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">
                <v:shape id="図 24" o:spid="_x0000_s1068"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w6RmaMwAAADjAAAADwAAAAAA&#10;AAAAAAAAAACfAgAAZHJzL2Rvd25yZXYueG1sUEsFBgAAAAAEAAQA9wAAAJgDAAAAAA==&#10;">
                  <v:imagedata r:id="rId10" o:title=""/>
                  <v:path arrowok="t"/>
                </v:shape>
                <v:shape id="テキスト ボックス 2" o:spid="_x0000_s1069"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ev8kA&#10;AADgAAAADwAAAGRycy9kb3ducmV2LnhtbESPQWvCQBSE74L/YXmCl1I3Rmlt6iZEpbaXHmL7Ax7Z&#10;ZxLMvg3ZVdP++q5Q8DjMzDfMOhtMKy7Uu8aygvksAkFcWt1wpeD76+1xBcJ5ZI2tZVLwQw6ydDxa&#10;Y6LtlQu6HHwlAoRdggpq77tESlfWZNDNbEccvKPtDfog+0rqHq8BbloZR9GTNNhwWKixo21N5elw&#10;NgooL+zv58ntTbHZbffHhulBvis1nQz5KwhPg7+H/9sfWsHzahm/RAu4HQpnQK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rbev8kAAADgAAAADwAAAAAAAAAAAAAAAACYAgAA&#10;ZHJzL2Rvd25yZXYueG1sUEsFBgAAAAAEAAQA9QAAAI4DAAAAAA==&#10;" filled="f" stroked="f">
                  <v:textbox inset="0,0,0,0">
                    <w:txbxContent>
                      <w:p w14:paraId="0654BCA3"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70"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Lg8sA&#10;AADjAAAADwAAAGRycy9kb3ducmV2LnhtbESPwW7CQAxE70j9h5Ur9YLKJpWI0sCCKFVpLz2E8gFW&#10;1iQRWW+U3ULg6/GhUo/2jGeel+vRdepMQ2g9G0hnCSjiytuWawOHn4/nHFSIyBY7z2TgSgHWq4fJ&#10;EgvrL1zSeR9rJSEcCjTQxNgXWoeqIYdh5nti0Y5+cBhlHGptB7xIuOv0S5Jk2mHL0tBgT9uGqtP+&#10;1xmgTelv36ewc+Xb+3Z3bJmm+tOYp8dxswAVaYz/5r/rLyv4WZrOszx/FWj5SRagV3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JkYuDywAAAOMAAAAPAAAAAAAAAAAAAAAAAJgC&#10;AABkcnMvZG93bnJldi54bWxQSwUGAAAAAAQABAD1AAAAkAMAAAAA&#10;" filled="f" stroked="f">
                  <v:textbox inset="0,0,0,0">
                    <w:txbxContent>
                      <w:p w14:paraId="430892E2" w14:textId="0CD82543"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１次関数</w:t>
                        </w:r>
                      </w:p>
                    </w:txbxContent>
                  </v:textbox>
                </v:shape>
                <w10:anchorlock/>
              </v:group>
            </w:pict>
          </mc:Fallback>
        </mc:AlternateContent>
      </w:r>
    </w:p>
    <w:p w14:paraId="2AFF9DB5" w14:textId="70EFEDEF" w:rsidR="00615A62" w:rsidRDefault="00615A62" w:rsidP="00A578EE">
      <w:pPr>
        <w:spacing w:line="440" w:lineRule="atLeast"/>
        <w:rPr>
          <w:sz w:val="24"/>
          <w:szCs w:val="24"/>
        </w:rPr>
      </w:pPr>
    </w:p>
    <w:p w14:paraId="348544A7" w14:textId="77777777" w:rsidR="002D2325" w:rsidRPr="00A578EE" w:rsidRDefault="002D2325" w:rsidP="00A578EE">
      <w:pPr>
        <w:spacing w:line="440" w:lineRule="atLeast"/>
        <w:rPr>
          <w:sz w:val="24"/>
          <w:szCs w:val="24"/>
        </w:rPr>
      </w:pPr>
    </w:p>
    <w:p w14:paraId="2B51F555" w14:textId="340985A3"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023D89C9"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）１次関数についての基礎的な概念や原理・法則などを理解するとともに、事象を数学化したり、数学的に解釈したり、数学的に表現・処理したりする技能を身に付ける。</w:t>
      </w:r>
    </w:p>
    <w:p w14:paraId="0DDB9793"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）関数関係に着目し、その特徴を表、式、グラフを相互に関連付けて考察し表現することができる。</w:t>
      </w:r>
    </w:p>
    <w:p w14:paraId="3C5294AF"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）１次関数について、数学的活動の楽しさや数学のよさを実感して粘り強く考え、数学を生活や学習に生かそうとする態度、問題解決の過程を振り返って評価・改善しようとする態度を身に付ける。</w:t>
      </w:r>
    </w:p>
    <w:p w14:paraId="471EC37B" w14:textId="77777777" w:rsidR="00615A62" w:rsidRPr="00A578EE" w:rsidRDefault="00615A62" w:rsidP="00A578EE">
      <w:pPr>
        <w:spacing w:line="440" w:lineRule="atLeast"/>
        <w:rPr>
          <w:sz w:val="24"/>
          <w:szCs w:val="28"/>
        </w:rPr>
      </w:pPr>
    </w:p>
    <w:p w14:paraId="023E3196" w14:textId="1C80B1C3"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78582D51" w14:textId="77777777" w:rsidTr="009A22B6">
        <w:trPr>
          <w:trHeight w:val="397"/>
        </w:trPr>
        <w:tc>
          <w:tcPr>
            <w:tcW w:w="3477" w:type="dxa"/>
            <w:shd w:val="clear" w:color="auto" w:fill="F2F2F2" w:themeFill="background1" w:themeFillShade="F2"/>
            <w:vAlign w:val="center"/>
          </w:tcPr>
          <w:p w14:paraId="2700EA30"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6924EABC"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484E2116"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139D6C82" w14:textId="77777777" w:rsidTr="007777EA">
        <w:tc>
          <w:tcPr>
            <w:tcW w:w="3477" w:type="dxa"/>
            <w:tcMar>
              <w:top w:w="28" w:type="dxa"/>
              <w:bottom w:w="28" w:type="dxa"/>
            </w:tcMar>
          </w:tcPr>
          <w:p w14:paraId="69CF84F1" w14:textId="77777777" w:rsidR="00615A62" w:rsidRPr="00A578EE" w:rsidRDefault="00615A62" w:rsidP="007777EA">
            <w:pPr>
              <w:spacing w:line="340" w:lineRule="exact"/>
              <w:ind w:left="210" w:hangingChars="100" w:hanging="210"/>
              <w:rPr>
                <w:szCs w:val="21"/>
              </w:rPr>
            </w:pPr>
            <w:r w:rsidRPr="00A578EE">
              <w:rPr>
                <w:rFonts w:hint="eastAsia"/>
                <w:szCs w:val="21"/>
              </w:rPr>
              <w:t>①１次関数について理解している。</w:t>
            </w:r>
          </w:p>
          <w:p w14:paraId="592C0FF4" w14:textId="77777777" w:rsidR="00615A62" w:rsidRPr="00A578EE" w:rsidRDefault="00615A62" w:rsidP="007777EA">
            <w:pPr>
              <w:spacing w:line="340" w:lineRule="exact"/>
              <w:ind w:left="210" w:hangingChars="100" w:hanging="210"/>
              <w:rPr>
                <w:szCs w:val="21"/>
              </w:rPr>
            </w:pPr>
            <w:r w:rsidRPr="00A578EE">
              <w:rPr>
                <w:rFonts w:hint="eastAsia"/>
                <w:szCs w:val="21"/>
              </w:rPr>
              <w:t>②事象の中には１次関数として捉えられるものがあることを知っている。</w:t>
            </w:r>
          </w:p>
          <w:p w14:paraId="0A6CEDE4" w14:textId="77777777" w:rsidR="00615A62" w:rsidRPr="00A578EE" w:rsidRDefault="00615A62" w:rsidP="007777EA">
            <w:pPr>
              <w:spacing w:line="340" w:lineRule="exact"/>
              <w:ind w:left="210" w:hangingChars="100" w:hanging="210"/>
              <w:rPr>
                <w:szCs w:val="21"/>
              </w:rPr>
            </w:pPr>
            <w:r w:rsidRPr="00A578EE">
              <w:rPr>
                <w:rFonts w:hint="eastAsia"/>
                <w:szCs w:val="21"/>
              </w:rPr>
              <w:t>③変化の割合やグラフの傾きの意味を理解している。</w:t>
            </w:r>
          </w:p>
          <w:p w14:paraId="0FEF0D09" w14:textId="77777777" w:rsidR="00615A62" w:rsidRPr="00A578EE" w:rsidRDefault="00615A62" w:rsidP="007777EA">
            <w:pPr>
              <w:spacing w:line="340" w:lineRule="exact"/>
              <w:ind w:left="210" w:hangingChars="100" w:hanging="210"/>
              <w:rPr>
                <w:szCs w:val="21"/>
              </w:rPr>
            </w:pPr>
            <w:r w:rsidRPr="00A578EE">
              <w:rPr>
                <w:rFonts w:hint="eastAsia"/>
                <w:szCs w:val="21"/>
              </w:rPr>
              <w:t>④１次関数の関係を表、式、グラフを用いて表現したり、処理したりすることができる。</w:t>
            </w:r>
          </w:p>
          <w:p w14:paraId="60D3D780" w14:textId="77777777" w:rsidR="00615A62" w:rsidRPr="00A578EE" w:rsidRDefault="00615A62" w:rsidP="007777EA">
            <w:pPr>
              <w:spacing w:line="340" w:lineRule="exact"/>
              <w:ind w:left="210" w:hangingChars="100" w:hanging="210"/>
              <w:rPr>
                <w:szCs w:val="21"/>
              </w:rPr>
            </w:pPr>
            <w:r w:rsidRPr="00A578EE">
              <w:rPr>
                <w:rFonts w:hint="eastAsia"/>
                <w:szCs w:val="21"/>
              </w:rPr>
              <w:t>⑤２元１次方程式を関数を表す式とみることができる。</w:t>
            </w:r>
          </w:p>
        </w:tc>
        <w:tc>
          <w:tcPr>
            <w:tcW w:w="3477" w:type="dxa"/>
            <w:tcMar>
              <w:top w:w="28" w:type="dxa"/>
              <w:bottom w:w="28" w:type="dxa"/>
            </w:tcMar>
          </w:tcPr>
          <w:p w14:paraId="39FF4369" w14:textId="77777777" w:rsidR="00615A62" w:rsidRPr="00A578EE" w:rsidRDefault="00615A62" w:rsidP="007777EA">
            <w:pPr>
              <w:spacing w:line="340" w:lineRule="exact"/>
              <w:ind w:left="210" w:hangingChars="100" w:hanging="210"/>
              <w:rPr>
                <w:szCs w:val="21"/>
              </w:rPr>
            </w:pPr>
            <w:r w:rsidRPr="00A578EE">
              <w:rPr>
                <w:rFonts w:hint="eastAsia"/>
                <w:szCs w:val="21"/>
              </w:rPr>
              <w:t>①１次関数として捉えられる２つの数量について、変化や対応の特徴を見いだし、表、式、グラフを相互に関連付けて考察し表現することができる。</w:t>
            </w:r>
          </w:p>
          <w:p w14:paraId="10C9DAEE" w14:textId="77777777" w:rsidR="00615A62" w:rsidRPr="00A578EE" w:rsidRDefault="00615A62" w:rsidP="007777EA">
            <w:pPr>
              <w:spacing w:line="340" w:lineRule="exact"/>
              <w:ind w:left="210" w:hangingChars="100" w:hanging="210"/>
              <w:rPr>
                <w:szCs w:val="21"/>
              </w:rPr>
            </w:pPr>
            <w:r w:rsidRPr="00A578EE">
              <w:rPr>
                <w:rFonts w:hint="eastAsia"/>
                <w:szCs w:val="21"/>
              </w:rPr>
              <w:t>②１次関数を用いて具体的な事象を捉え考察し表現することができる。</w:t>
            </w:r>
          </w:p>
        </w:tc>
        <w:tc>
          <w:tcPr>
            <w:tcW w:w="3479" w:type="dxa"/>
            <w:tcMar>
              <w:top w:w="28" w:type="dxa"/>
              <w:bottom w:w="28" w:type="dxa"/>
            </w:tcMar>
          </w:tcPr>
          <w:p w14:paraId="2AE09063" w14:textId="77777777" w:rsidR="00615A62" w:rsidRPr="00A578EE" w:rsidRDefault="00615A62" w:rsidP="007777EA">
            <w:pPr>
              <w:spacing w:line="340" w:lineRule="exact"/>
              <w:ind w:left="210" w:hangingChars="100" w:hanging="210"/>
              <w:rPr>
                <w:szCs w:val="21"/>
              </w:rPr>
            </w:pPr>
            <w:r w:rsidRPr="00A578EE">
              <w:rPr>
                <w:rFonts w:hint="eastAsia"/>
                <w:szCs w:val="21"/>
              </w:rPr>
              <w:t>①１次関数のよさについて考えようとしている。</w:t>
            </w:r>
          </w:p>
          <w:p w14:paraId="040FFB16" w14:textId="77777777" w:rsidR="00615A62" w:rsidRPr="00A578EE" w:rsidRDefault="00615A62" w:rsidP="007777EA">
            <w:pPr>
              <w:spacing w:line="340" w:lineRule="exact"/>
              <w:ind w:left="210" w:hangingChars="100" w:hanging="210"/>
              <w:rPr>
                <w:szCs w:val="21"/>
              </w:rPr>
            </w:pPr>
            <w:r w:rsidRPr="00A578EE">
              <w:rPr>
                <w:rFonts w:hint="eastAsia"/>
                <w:szCs w:val="21"/>
              </w:rPr>
              <w:t>②１次関数について学んだことを生活や学習に生かそうとしている。</w:t>
            </w:r>
          </w:p>
          <w:p w14:paraId="74203BA7" w14:textId="77777777" w:rsidR="00615A62" w:rsidRPr="00A578EE" w:rsidRDefault="00615A62" w:rsidP="007777EA">
            <w:pPr>
              <w:spacing w:line="340" w:lineRule="exact"/>
              <w:ind w:left="210" w:hangingChars="100" w:hanging="210"/>
              <w:rPr>
                <w:szCs w:val="21"/>
              </w:rPr>
            </w:pPr>
            <w:r w:rsidRPr="00A578EE">
              <w:rPr>
                <w:rFonts w:hint="eastAsia"/>
                <w:szCs w:val="21"/>
              </w:rPr>
              <w:t>③１次関数を活用した問題解決の過程を振り返って評価・改善しようとしている。</w:t>
            </w:r>
          </w:p>
        </w:tc>
      </w:tr>
    </w:tbl>
    <w:p w14:paraId="19586E00" w14:textId="77777777" w:rsidR="00615A62" w:rsidRPr="00A578EE" w:rsidRDefault="00615A62" w:rsidP="00A578EE">
      <w:pPr>
        <w:spacing w:line="440" w:lineRule="atLeast"/>
        <w:ind w:left="600" w:hangingChars="250" w:hanging="600"/>
        <w:rPr>
          <w:sz w:val="24"/>
          <w:szCs w:val="28"/>
        </w:rPr>
      </w:pPr>
    </w:p>
    <w:p w14:paraId="7080C75F" w14:textId="27AE8C1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指導と評価の計画（18時間）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15A62" w:rsidRPr="00A578EE" w14:paraId="559F81A3"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76D6B65"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BBDBA1C"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899BBC3"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CC4D76B"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6890AD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2710A2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060AFA82" w14:textId="77777777" w:rsidTr="007777EA">
        <w:trPr>
          <w:cantSplit/>
          <w:trHeight w:val="354"/>
        </w:trPr>
        <w:tc>
          <w:tcPr>
            <w:tcW w:w="588" w:type="dxa"/>
            <w:tcBorders>
              <w:top w:val="single" w:sz="8" w:space="0" w:color="auto"/>
            </w:tcBorders>
            <w:tcMar>
              <w:top w:w="28" w:type="dxa"/>
              <w:bottom w:w="28" w:type="dxa"/>
            </w:tcMar>
            <w:vAlign w:val="center"/>
          </w:tcPr>
          <w:p w14:paraId="633D33A3" w14:textId="77777777" w:rsidR="00615A62" w:rsidRPr="00A578EE" w:rsidRDefault="00615A62" w:rsidP="007777EA">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3DF2E3DC"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１次関数</w:t>
            </w:r>
          </w:p>
        </w:tc>
        <w:tc>
          <w:tcPr>
            <w:tcW w:w="693" w:type="dxa"/>
            <w:tcBorders>
              <w:top w:val="single" w:sz="8" w:space="0" w:color="auto"/>
            </w:tcBorders>
            <w:shd w:val="clear" w:color="auto" w:fill="D9D9D9" w:themeFill="background1" w:themeFillShade="D9"/>
            <w:tcMar>
              <w:top w:w="28" w:type="dxa"/>
              <w:bottom w:w="28" w:type="dxa"/>
            </w:tcMar>
          </w:tcPr>
          <w:p w14:paraId="2A1C3B20" w14:textId="77777777" w:rsidR="00615A62" w:rsidRPr="00A578EE" w:rsidRDefault="00615A62" w:rsidP="007777EA">
            <w:pPr>
              <w:spacing w:line="340" w:lineRule="exact"/>
              <w:jc w:val="center"/>
              <w:rPr>
                <w:rFonts w:ascii="ＭＳ ゴシック" w:eastAsia="ＭＳ ゴシック" w:hAnsi="ＭＳ ゴシック"/>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18150A0D"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7A2F5CE0"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p>
        </w:tc>
      </w:tr>
      <w:tr w:rsidR="00615A62" w:rsidRPr="00A578EE" w14:paraId="390023BF" w14:textId="77777777" w:rsidTr="007777EA">
        <w:trPr>
          <w:cantSplit/>
          <w:trHeight w:val="353"/>
        </w:trPr>
        <w:tc>
          <w:tcPr>
            <w:tcW w:w="588" w:type="dxa"/>
            <w:tcMar>
              <w:top w:w="57" w:type="dxa"/>
              <w:bottom w:w="57" w:type="dxa"/>
            </w:tcMar>
            <w:vAlign w:val="center"/>
          </w:tcPr>
          <w:p w14:paraId="6E390DE3" w14:textId="77777777" w:rsidR="00615A62" w:rsidRPr="00A578EE" w:rsidRDefault="00615A62" w:rsidP="007777EA">
            <w:pPr>
              <w:spacing w:line="340" w:lineRule="exact"/>
              <w:jc w:val="center"/>
              <w:rPr>
                <w:szCs w:val="21"/>
              </w:rPr>
            </w:pPr>
            <w:r w:rsidRPr="00A578EE">
              <w:rPr>
                <w:szCs w:val="21"/>
              </w:rPr>
              <w:t>1</w:t>
            </w:r>
          </w:p>
        </w:tc>
        <w:tc>
          <w:tcPr>
            <w:tcW w:w="3046" w:type="dxa"/>
            <w:shd w:val="clear" w:color="auto" w:fill="FFFFFF" w:themeFill="background1"/>
            <w:tcMar>
              <w:top w:w="57" w:type="dxa"/>
              <w:bottom w:w="57" w:type="dxa"/>
            </w:tcMar>
          </w:tcPr>
          <w:p w14:paraId="1DD6B44E"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１次関数</w:t>
            </w:r>
          </w:p>
          <w:p w14:paraId="50CFCB1C"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p.62</w:t>
            </w:r>
            <w:r w:rsidRPr="00A578EE">
              <w:rPr>
                <w:rFonts w:hint="eastAsia"/>
                <w:szCs w:val="21"/>
              </w:rPr>
              <w:t>～</w:t>
            </w:r>
            <w:r w:rsidRPr="00A578EE">
              <w:rPr>
                <w:szCs w:val="21"/>
              </w:rPr>
              <w:t>65</w:t>
            </w:r>
            <w:r w:rsidRPr="00A578EE">
              <w:rPr>
                <w:rFonts w:hint="eastAsia"/>
                <w:szCs w:val="21"/>
              </w:rPr>
              <w:t>）</w:t>
            </w:r>
          </w:p>
        </w:tc>
        <w:tc>
          <w:tcPr>
            <w:tcW w:w="693" w:type="dxa"/>
            <w:shd w:val="clear" w:color="auto" w:fill="auto"/>
            <w:tcMar>
              <w:top w:w="57" w:type="dxa"/>
              <w:bottom w:w="57" w:type="dxa"/>
            </w:tcMar>
          </w:tcPr>
          <w:p w14:paraId="4EAFC28B" w14:textId="77777777" w:rsidR="00615A62" w:rsidRPr="00A578EE" w:rsidRDefault="00615A62" w:rsidP="007777EA">
            <w:pPr>
              <w:spacing w:line="340" w:lineRule="exact"/>
              <w:jc w:val="center"/>
              <w:rPr>
                <w:szCs w:val="21"/>
              </w:rPr>
            </w:pPr>
            <w:r w:rsidRPr="00A578EE">
              <w:rPr>
                <w:szCs w:val="21"/>
              </w:rPr>
              <w:t>1</w:t>
            </w:r>
          </w:p>
        </w:tc>
        <w:tc>
          <w:tcPr>
            <w:tcW w:w="3998" w:type="dxa"/>
            <w:tcBorders>
              <w:bottom w:val="single" w:sz="4" w:space="0" w:color="auto"/>
            </w:tcBorders>
            <w:shd w:val="clear" w:color="auto" w:fill="FFFFFF" w:themeFill="background1"/>
            <w:tcMar>
              <w:top w:w="57" w:type="dxa"/>
              <w:left w:w="40" w:type="dxa"/>
              <w:bottom w:w="57" w:type="dxa"/>
              <w:right w:w="96" w:type="dxa"/>
            </w:tcMar>
          </w:tcPr>
          <w:p w14:paraId="47C73260"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・１次関数の意味を理解できるようにするとともに、いろいろな事象で２つの変数の関係を</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rPr>
              <w:t>＋</w:t>
            </w:r>
            <w:r w:rsidRPr="00A578EE">
              <w:rPr>
                <w:rFonts w:ascii="Bookman Old Style" w:hAnsi="Bookman Old Style"/>
                <w:i/>
                <w:iCs/>
                <w:szCs w:val="21"/>
              </w:rPr>
              <w:t>b</w:t>
            </w:r>
            <w:r w:rsidRPr="00A578EE">
              <w:rPr>
                <w:rFonts w:hint="eastAsia"/>
                <w:szCs w:val="21"/>
              </w:rPr>
              <w:t>で表すことを通して、事象の中には１次関数として捉えられるものがあることを理解できるようにする。</w:t>
            </w:r>
          </w:p>
        </w:tc>
        <w:tc>
          <w:tcPr>
            <w:tcW w:w="2098" w:type="dxa"/>
            <w:tcBorders>
              <w:bottom w:val="single" w:sz="4" w:space="0" w:color="auto"/>
            </w:tcBorders>
            <w:shd w:val="clear" w:color="auto" w:fill="FFFFFF" w:themeFill="background1"/>
            <w:tcMar>
              <w:top w:w="57" w:type="dxa"/>
              <w:bottom w:w="57" w:type="dxa"/>
            </w:tcMar>
          </w:tcPr>
          <w:p w14:paraId="3FE46B9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tc>
      </w:tr>
      <w:tr w:rsidR="00615A62" w:rsidRPr="00A578EE" w14:paraId="618F1E72" w14:textId="77777777" w:rsidTr="007777EA">
        <w:trPr>
          <w:cantSplit/>
          <w:trHeight w:val="353"/>
        </w:trPr>
        <w:tc>
          <w:tcPr>
            <w:tcW w:w="588" w:type="dxa"/>
            <w:vMerge w:val="restart"/>
            <w:tcMar>
              <w:top w:w="57" w:type="dxa"/>
              <w:bottom w:w="57" w:type="dxa"/>
            </w:tcMar>
            <w:vAlign w:val="center"/>
          </w:tcPr>
          <w:p w14:paraId="55683073" w14:textId="77777777" w:rsidR="00615A62" w:rsidRPr="00A578EE" w:rsidRDefault="00615A62" w:rsidP="007777EA">
            <w:pPr>
              <w:spacing w:line="340" w:lineRule="exact"/>
              <w:jc w:val="center"/>
              <w:rPr>
                <w:szCs w:val="21"/>
              </w:rPr>
            </w:pPr>
            <w:r w:rsidRPr="00A578EE">
              <w:rPr>
                <w:szCs w:val="21"/>
              </w:rPr>
              <w:lastRenderedPageBreak/>
              <w:t>2</w:t>
            </w:r>
          </w:p>
        </w:tc>
        <w:tc>
          <w:tcPr>
            <w:tcW w:w="3046" w:type="dxa"/>
            <w:vMerge w:val="restart"/>
            <w:shd w:val="clear" w:color="auto" w:fill="FFFFFF" w:themeFill="background1"/>
            <w:tcMar>
              <w:top w:w="57" w:type="dxa"/>
              <w:bottom w:w="57" w:type="dxa"/>
            </w:tcMar>
          </w:tcPr>
          <w:p w14:paraId="1917925B" w14:textId="77777777" w:rsidR="00615A62" w:rsidRPr="00A578EE" w:rsidRDefault="00615A62" w:rsidP="007777EA">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変化の割合</w:t>
            </w:r>
          </w:p>
          <w:p w14:paraId="38567A16"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p.66</w:t>
            </w:r>
            <w:r w:rsidRPr="00A578EE">
              <w:rPr>
                <w:rFonts w:hint="eastAsia"/>
                <w:szCs w:val="21"/>
              </w:rPr>
              <w:t>～</w:t>
            </w:r>
            <w:r w:rsidRPr="00A578EE">
              <w:rPr>
                <w:szCs w:val="21"/>
              </w:rPr>
              <w:t>68</w:t>
            </w:r>
            <w:r w:rsidRPr="00A578EE">
              <w:rPr>
                <w:rFonts w:hint="eastAsia"/>
                <w:szCs w:val="21"/>
              </w:rPr>
              <w:t>）</w:t>
            </w:r>
          </w:p>
        </w:tc>
        <w:tc>
          <w:tcPr>
            <w:tcW w:w="693" w:type="dxa"/>
            <w:vMerge w:val="restart"/>
            <w:shd w:val="clear" w:color="auto" w:fill="auto"/>
            <w:tcMar>
              <w:top w:w="57" w:type="dxa"/>
              <w:bottom w:w="57" w:type="dxa"/>
            </w:tcMar>
          </w:tcPr>
          <w:p w14:paraId="68966D57" w14:textId="77777777" w:rsidR="00615A62" w:rsidRPr="00A578EE" w:rsidRDefault="00615A62" w:rsidP="007777EA">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6DED8A27" w14:textId="77777777" w:rsidR="00615A62" w:rsidRPr="00A578EE" w:rsidRDefault="00615A62" w:rsidP="007777EA">
            <w:pPr>
              <w:spacing w:line="340" w:lineRule="exact"/>
              <w:ind w:left="210" w:hangingChars="100" w:hanging="210"/>
              <w:rPr>
                <w:szCs w:val="21"/>
              </w:rPr>
            </w:pPr>
            <w:r w:rsidRPr="00A578EE">
              <w:rPr>
                <w:rFonts w:hint="eastAsia"/>
                <w:szCs w:val="21"/>
              </w:rPr>
              <w:t>・１次関数の変化の割合について理解し、１次関数の式から変化の割合を求めることができるようにする。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4CD9FB6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15A62" w:rsidRPr="00A578EE" w14:paraId="68853D46" w14:textId="77777777" w:rsidTr="007777EA">
        <w:trPr>
          <w:cantSplit/>
          <w:trHeight w:val="353"/>
        </w:trPr>
        <w:tc>
          <w:tcPr>
            <w:tcW w:w="588" w:type="dxa"/>
            <w:vMerge/>
            <w:tcMar>
              <w:top w:w="57" w:type="dxa"/>
              <w:bottom w:w="57" w:type="dxa"/>
            </w:tcMar>
            <w:vAlign w:val="center"/>
          </w:tcPr>
          <w:p w14:paraId="4A8FEECE" w14:textId="77777777" w:rsidR="00615A62" w:rsidRPr="00A578EE" w:rsidRDefault="00615A62" w:rsidP="007777EA">
            <w:pPr>
              <w:spacing w:line="340" w:lineRule="exact"/>
              <w:jc w:val="center"/>
              <w:rPr>
                <w:szCs w:val="21"/>
              </w:rPr>
            </w:pPr>
          </w:p>
        </w:tc>
        <w:tc>
          <w:tcPr>
            <w:tcW w:w="3046" w:type="dxa"/>
            <w:vMerge/>
            <w:shd w:val="clear" w:color="auto" w:fill="FFFFFF" w:themeFill="background1"/>
            <w:tcMar>
              <w:top w:w="57" w:type="dxa"/>
              <w:bottom w:w="57" w:type="dxa"/>
            </w:tcMar>
          </w:tcPr>
          <w:p w14:paraId="0EC92430" w14:textId="77777777" w:rsidR="00615A62" w:rsidRPr="00A578EE" w:rsidRDefault="00615A62" w:rsidP="007777EA">
            <w:pPr>
              <w:spacing w:line="340" w:lineRule="exact"/>
              <w:ind w:firstLineChars="50" w:firstLine="105"/>
              <w:jc w:val="left"/>
              <w:rPr>
                <w:szCs w:val="21"/>
              </w:rPr>
            </w:pPr>
          </w:p>
        </w:tc>
        <w:tc>
          <w:tcPr>
            <w:tcW w:w="693" w:type="dxa"/>
            <w:vMerge/>
            <w:shd w:val="clear" w:color="auto" w:fill="auto"/>
            <w:tcMar>
              <w:top w:w="57" w:type="dxa"/>
              <w:bottom w:w="57" w:type="dxa"/>
            </w:tcMar>
          </w:tcPr>
          <w:p w14:paraId="557E06A0" w14:textId="77777777" w:rsidR="00615A62" w:rsidRPr="00A578EE" w:rsidRDefault="00615A62" w:rsidP="007777EA">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5ED10303"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・１次関数の２つの数量の関係を表す表、式の相互関係を考察することを通して、１次関数の特徴を見いだし表現することができるようにする。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136D7098"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173920F1" w14:textId="77777777" w:rsidTr="007777EA">
        <w:trPr>
          <w:cantSplit/>
          <w:trHeight w:val="353"/>
        </w:trPr>
        <w:tc>
          <w:tcPr>
            <w:tcW w:w="588" w:type="dxa"/>
            <w:vMerge w:val="restart"/>
            <w:tcMar>
              <w:top w:w="57" w:type="dxa"/>
              <w:bottom w:w="57" w:type="dxa"/>
            </w:tcMar>
            <w:vAlign w:val="center"/>
          </w:tcPr>
          <w:p w14:paraId="5A8CA043" w14:textId="77777777" w:rsidR="00615A62" w:rsidRPr="00A578EE" w:rsidRDefault="00615A62" w:rsidP="007777EA">
            <w:pPr>
              <w:spacing w:line="340" w:lineRule="exact"/>
              <w:jc w:val="center"/>
              <w:rPr>
                <w:szCs w:val="21"/>
              </w:rPr>
            </w:pPr>
            <w:r w:rsidRPr="00A578EE">
              <w:rPr>
                <w:szCs w:val="21"/>
              </w:rPr>
              <w:t>3</w:t>
            </w:r>
          </w:p>
        </w:tc>
        <w:tc>
          <w:tcPr>
            <w:tcW w:w="3046" w:type="dxa"/>
            <w:vMerge w:val="restart"/>
            <w:shd w:val="clear" w:color="auto" w:fill="FFFFFF" w:themeFill="background1"/>
            <w:tcMar>
              <w:top w:w="57" w:type="dxa"/>
              <w:bottom w:w="57" w:type="dxa"/>
            </w:tcMar>
          </w:tcPr>
          <w:p w14:paraId="5FED1184"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１次関数のグラフ</w:t>
            </w:r>
          </w:p>
          <w:p w14:paraId="24C5D35D"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p.69</w:t>
            </w:r>
            <w:r w:rsidRPr="00A578EE">
              <w:rPr>
                <w:rFonts w:hint="eastAsia"/>
                <w:szCs w:val="21"/>
              </w:rPr>
              <w:t>～</w:t>
            </w:r>
            <w:r w:rsidRPr="00A578EE">
              <w:rPr>
                <w:szCs w:val="21"/>
              </w:rPr>
              <w:t>70</w:t>
            </w:r>
            <w:r w:rsidRPr="00A578EE">
              <w:rPr>
                <w:rFonts w:hint="eastAsia"/>
                <w:szCs w:val="21"/>
              </w:rPr>
              <w:t>）</w:t>
            </w:r>
          </w:p>
        </w:tc>
        <w:tc>
          <w:tcPr>
            <w:tcW w:w="693" w:type="dxa"/>
            <w:vMerge w:val="restart"/>
            <w:shd w:val="clear" w:color="auto" w:fill="auto"/>
            <w:tcMar>
              <w:top w:w="57" w:type="dxa"/>
              <w:bottom w:w="57" w:type="dxa"/>
            </w:tcMar>
          </w:tcPr>
          <w:p w14:paraId="544A6B87" w14:textId="77777777" w:rsidR="00615A62" w:rsidRPr="00A578EE" w:rsidRDefault="00615A62" w:rsidP="007777EA">
            <w:pPr>
              <w:spacing w:line="340" w:lineRule="exact"/>
              <w:jc w:val="center"/>
              <w:rPr>
                <w:szCs w:val="21"/>
              </w:rPr>
            </w:pPr>
            <w:r w:rsidRPr="00A578EE">
              <w:rPr>
                <w:szCs w:val="21"/>
              </w:rPr>
              <w:t>1</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460C0497"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・１次関数の２つの数量の関係について、表の値からグラフで表すことができるようにする。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618F9EF" w14:textId="77777777" w:rsidR="00615A62" w:rsidRPr="00A578EE" w:rsidRDefault="00615A62" w:rsidP="007777EA">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④：行動観察</w:t>
            </w:r>
          </w:p>
        </w:tc>
      </w:tr>
      <w:tr w:rsidR="00615A62" w:rsidRPr="00A578EE" w14:paraId="75467AC4" w14:textId="77777777" w:rsidTr="007777EA">
        <w:trPr>
          <w:cantSplit/>
          <w:trHeight w:val="353"/>
        </w:trPr>
        <w:tc>
          <w:tcPr>
            <w:tcW w:w="588" w:type="dxa"/>
            <w:vMerge/>
            <w:tcMar>
              <w:top w:w="57" w:type="dxa"/>
              <w:bottom w:w="57" w:type="dxa"/>
            </w:tcMar>
            <w:vAlign w:val="center"/>
          </w:tcPr>
          <w:p w14:paraId="05B16C3C" w14:textId="77777777" w:rsidR="00615A62" w:rsidRPr="00A578EE" w:rsidRDefault="00615A62" w:rsidP="007777EA">
            <w:pPr>
              <w:spacing w:line="340" w:lineRule="exact"/>
              <w:jc w:val="center"/>
              <w:rPr>
                <w:szCs w:val="21"/>
              </w:rPr>
            </w:pPr>
          </w:p>
        </w:tc>
        <w:tc>
          <w:tcPr>
            <w:tcW w:w="3046" w:type="dxa"/>
            <w:vMerge/>
            <w:shd w:val="clear" w:color="auto" w:fill="FFFFFF" w:themeFill="background1"/>
            <w:tcMar>
              <w:top w:w="57" w:type="dxa"/>
              <w:bottom w:w="57" w:type="dxa"/>
            </w:tcMar>
          </w:tcPr>
          <w:p w14:paraId="0291F37F"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3436FD5E" w14:textId="77777777" w:rsidR="00615A62" w:rsidRPr="00A578EE" w:rsidRDefault="00615A62" w:rsidP="007777EA">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CA2DBC3"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rPr>
              <w:t>＋</w:t>
            </w:r>
            <w:r w:rsidRPr="00A578EE">
              <w:rPr>
                <w:rFonts w:ascii="Bookman Old Style" w:hAnsi="Bookman Old Style"/>
                <w:i/>
                <w:iCs/>
                <w:szCs w:val="21"/>
              </w:rPr>
              <w:t>b</w:t>
            </w:r>
            <w:r w:rsidRPr="00A578EE">
              <w:rPr>
                <w:rFonts w:hint="eastAsia"/>
                <w:szCs w:val="21"/>
              </w:rPr>
              <w:t>の定数項</w:t>
            </w:r>
            <w:r w:rsidRPr="00A578EE">
              <w:rPr>
                <w:rFonts w:ascii="Bookman Old Style" w:hAnsi="Bookman Old Style"/>
                <w:i/>
                <w:iCs/>
                <w:szCs w:val="21"/>
              </w:rPr>
              <w:t>b</w:t>
            </w:r>
            <w:r w:rsidRPr="00A578EE">
              <w:rPr>
                <w:rFonts w:hint="eastAsia"/>
                <w:szCs w:val="21"/>
              </w:rPr>
              <w:t>の値に着目し、式とグラフを相互に関連付けて考察することを通して、１次関数のグラフの特徴を捉えることができるようにする。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4ED5A5C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4643A1BC" w14:textId="77777777" w:rsidTr="007777EA">
        <w:trPr>
          <w:cantSplit/>
          <w:trHeight w:val="353"/>
        </w:trPr>
        <w:tc>
          <w:tcPr>
            <w:tcW w:w="588" w:type="dxa"/>
            <w:vMerge w:val="restart"/>
            <w:tcMar>
              <w:top w:w="57" w:type="dxa"/>
              <w:bottom w:w="57" w:type="dxa"/>
            </w:tcMar>
            <w:vAlign w:val="center"/>
          </w:tcPr>
          <w:p w14:paraId="2BE0B47B" w14:textId="77777777" w:rsidR="00615A62" w:rsidRPr="00A578EE" w:rsidRDefault="00615A62" w:rsidP="007777EA">
            <w:pPr>
              <w:spacing w:line="340" w:lineRule="exact"/>
              <w:jc w:val="center"/>
              <w:rPr>
                <w:szCs w:val="21"/>
              </w:rPr>
            </w:pPr>
            <w:r w:rsidRPr="00A578EE">
              <w:rPr>
                <w:szCs w:val="21"/>
              </w:rPr>
              <w:t>4</w:t>
            </w:r>
          </w:p>
        </w:tc>
        <w:tc>
          <w:tcPr>
            <w:tcW w:w="3046" w:type="dxa"/>
            <w:vMerge w:val="restart"/>
            <w:shd w:val="clear" w:color="auto" w:fill="FFFFFF" w:themeFill="background1"/>
            <w:tcMar>
              <w:top w:w="57" w:type="dxa"/>
              <w:bottom w:w="57" w:type="dxa"/>
            </w:tcMar>
          </w:tcPr>
          <w:p w14:paraId="66788F26"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１次関数のグラフの特徴</w:t>
            </w:r>
          </w:p>
          <w:p w14:paraId="3A18950C"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p.71</w:t>
            </w:r>
            <w:r w:rsidRPr="00A578EE">
              <w:rPr>
                <w:rFonts w:hint="eastAsia"/>
                <w:szCs w:val="21"/>
              </w:rPr>
              <w:t>～</w:t>
            </w:r>
            <w:r w:rsidRPr="00A578EE">
              <w:rPr>
                <w:szCs w:val="21"/>
              </w:rPr>
              <w:t>73</w:t>
            </w:r>
            <w:r w:rsidRPr="00A578EE">
              <w:rPr>
                <w:rFonts w:hint="eastAsia"/>
                <w:szCs w:val="21"/>
              </w:rPr>
              <w:t>）</w:t>
            </w:r>
          </w:p>
        </w:tc>
        <w:tc>
          <w:tcPr>
            <w:tcW w:w="693" w:type="dxa"/>
            <w:vMerge w:val="restart"/>
            <w:shd w:val="clear" w:color="auto" w:fill="auto"/>
            <w:tcMar>
              <w:top w:w="57" w:type="dxa"/>
              <w:bottom w:w="57" w:type="dxa"/>
            </w:tcMar>
          </w:tcPr>
          <w:p w14:paraId="5C1ACAF2" w14:textId="77777777" w:rsidR="00615A62" w:rsidRPr="00A578EE" w:rsidRDefault="00615A62" w:rsidP="007777EA">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0AE87ABD"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rPr>
              <w:t>＋</w:t>
            </w:r>
            <w:r w:rsidRPr="00A578EE">
              <w:rPr>
                <w:rFonts w:ascii="Bookman Old Style" w:hAnsi="Bookman Old Style"/>
                <w:i/>
                <w:iCs/>
                <w:szCs w:val="21"/>
              </w:rPr>
              <w:t>b</w:t>
            </w:r>
            <w:r w:rsidRPr="00A578EE">
              <w:rPr>
                <w:rFonts w:hint="eastAsia"/>
                <w:szCs w:val="21"/>
              </w:rPr>
              <w:t>の</w:t>
            </w:r>
            <w:r w:rsidRPr="00A578EE">
              <w:rPr>
                <w:rFonts w:ascii="Bookman Old Style" w:hAnsi="Bookman Old Style"/>
                <w:i/>
                <w:iCs/>
                <w:szCs w:val="21"/>
              </w:rPr>
              <w:t>x</w:t>
            </w:r>
            <w:r w:rsidRPr="00A578EE">
              <w:rPr>
                <w:rFonts w:hint="eastAsia"/>
                <w:szCs w:val="21"/>
              </w:rPr>
              <w:t>の係数</w:t>
            </w:r>
            <w:r w:rsidRPr="00A578EE">
              <w:rPr>
                <w:rFonts w:ascii="Bookman Old Style" w:hAnsi="Bookman Old Style"/>
                <w:i/>
                <w:iCs/>
                <w:szCs w:val="21"/>
              </w:rPr>
              <w:t>a</w:t>
            </w:r>
            <w:r w:rsidRPr="00A578EE">
              <w:rPr>
                <w:rFonts w:hint="eastAsia"/>
                <w:szCs w:val="21"/>
              </w:rPr>
              <w:t>の値に着目し、式とグラフを相互に関連付けて考察することを通して、１次関数のグラフの特徴を捉えることができるようにする。</w:t>
            </w:r>
          </w:p>
        </w:tc>
        <w:tc>
          <w:tcPr>
            <w:tcW w:w="2098" w:type="dxa"/>
            <w:tcBorders>
              <w:bottom w:val="nil"/>
            </w:tcBorders>
            <w:shd w:val="clear" w:color="auto" w:fill="FFFFFF" w:themeFill="background1"/>
            <w:tcMar>
              <w:top w:w="57" w:type="dxa"/>
              <w:bottom w:w="57" w:type="dxa"/>
            </w:tcMar>
          </w:tcPr>
          <w:p w14:paraId="13B94974"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7203CA0F" w14:textId="77777777" w:rsidTr="007777EA">
        <w:trPr>
          <w:cantSplit/>
          <w:trHeight w:val="353"/>
        </w:trPr>
        <w:tc>
          <w:tcPr>
            <w:tcW w:w="588" w:type="dxa"/>
            <w:vMerge/>
            <w:tcMar>
              <w:top w:w="57" w:type="dxa"/>
              <w:bottom w:w="57" w:type="dxa"/>
            </w:tcMar>
            <w:vAlign w:val="center"/>
          </w:tcPr>
          <w:p w14:paraId="2BA084C9" w14:textId="77777777" w:rsidR="00615A62" w:rsidRPr="00A578EE" w:rsidRDefault="00615A62" w:rsidP="007777EA">
            <w:pPr>
              <w:spacing w:line="340" w:lineRule="exact"/>
              <w:jc w:val="center"/>
              <w:rPr>
                <w:szCs w:val="21"/>
              </w:rPr>
            </w:pPr>
          </w:p>
        </w:tc>
        <w:tc>
          <w:tcPr>
            <w:tcW w:w="3046" w:type="dxa"/>
            <w:vMerge/>
            <w:shd w:val="clear" w:color="auto" w:fill="FFFFFF" w:themeFill="background1"/>
            <w:tcMar>
              <w:top w:w="57" w:type="dxa"/>
              <w:bottom w:w="57" w:type="dxa"/>
            </w:tcMar>
          </w:tcPr>
          <w:p w14:paraId="4812E48B"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17D673F4" w14:textId="77777777" w:rsidR="00615A62" w:rsidRPr="00A578EE" w:rsidRDefault="00615A62" w:rsidP="007777EA">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192B07BF" w14:textId="77777777" w:rsidR="00615A62" w:rsidRPr="00A578EE" w:rsidRDefault="00615A62" w:rsidP="007777EA">
            <w:pPr>
              <w:spacing w:line="340" w:lineRule="exact"/>
              <w:ind w:left="210" w:hangingChars="100" w:hanging="210"/>
              <w:jc w:val="left"/>
              <w:rPr>
                <w:szCs w:val="21"/>
              </w:rPr>
            </w:pPr>
            <w:r w:rsidRPr="00A578EE">
              <w:rPr>
                <w:rFonts w:hint="eastAsia"/>
                <w:szCs w:val="21"/>
              </w:rPr>
              <w:t>・これまでに学んだことを基に、１次関数の表、式、グラフを相互に関連付けて考察し表現しようとしている。</w:t>
            </w:r>
          </w:p>
        </w:tc>
        <w:tc>
          <w:tcPr>
            <w:tcW w:w="2098" w:type="dxa"/>
            <w:tcBorders>
              <w:top w:val="nil"/>
              <w:bottom w:val="single" w:sz="4" w:space="0" w:color="auto"/>
            </w:tcBorders>
            <w:shd w:val="clear" w:color="auto" w:fill="FFFFFF" w:themeFill="background1"/>
            <w:tcMar>
              <w:top w:w="57" w:type="dxa"/>
              <w:bottom w:w="57" w:type="dxa"/>
            </w:tcMar>
          </w:tcPr>
          <w:p w14:paraId="22D4F564"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5ED6D059"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ノート</w:t>
            </w:r>
          </w:p>
        </w:tc>
      </w:tr>
      <w:tr w:rsidR="00615A62" w:rsidRPr="00A578EE" w14:paraId="75E7BDB7" w14:textId="77777777" w:rsidTr="007777EA">
        <w:trPr>
          <w:cantSplit/>
          <w:trHeight w:val="1319"/>
        </w:trPr>
        <w:tc>
          <w:tcPr>
            <w:tcW w:w="588" w:type="dxa"/>
            <w:tcMar>
              <w:top w:w="57" w:type="dxa"/>
              <w:bottom w:w="57" w:type="dxa"/>
            </w:tcMar>
            <w:vAlign w:val="center"/>
          </w:tcPr>
          <w:p w14:paraId="166B9897" w14:textId="77777777" w:rsidR="00615A62" w:rsidRPr="00A578EE" w:rsidRDefault="00615A62" w:rsidP="007777EA">
            <w:pPr>
              <w:spacing w:line="340" w:lineRule="exact"/>
              <w:jc w:val="center"/>
              <w:rPr>
                <w:szCs w:val="21"/>
              </w:rPr>
            </w:pPr>
            <w:r w:rsidRPr="00A578EE">
              <w:rPr>
                <w:szCs w:val="21"/>
              </w:rPr>
              <w:t>5</w:t>
            </w:r>
          </w:p>
        </w:tc>
        <w:tc>
          <w:tcPr>
            <w:tcW w:w="3046" w:type="dxa"/>
            <w:shd w:val="clear" w:color="auto" w:fill="FFFFFF" w:themeFill="background1"/>
            <w:tcMar>
              <w:top w:w="57" w:type="dxa"/>
              <w:bottom w:w="57" w:type="dxa"/>
            </w:tcMar>
          </w:tcPr>
          <w:p w14:paraId="38C98524" w14:textId="77777777" w:rsidR="00615A62" w:rsidRPr="00A578EE" w:rsidRDefault="00615A62" w:rsidP="007777EA">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１次関数のグラフの</w:t>
            </w:r>
          </w:p>
          <w:p w14:paraId="260576F8" w14:textId="77777777" w:rsidR="00615A62" w:rsidRPr="00A578EE" w:rsidRDefault="00615A62" w:rsidP="007777EA">
            <w:pPr>
              <w:spacing w:line="340" w:lineRule="exact"/>
              <w:ind w:firstLineChars="200" w:firstLine="420"/>
              <w:rPr>
                <w:szCs w:val="21"/>
              </w:rPr>
            </w:pPr>
            <w:r w:rsidRPr="00A578EE">
              <w:rPr>
                <w:rFonts w:hint="eastAsia"/>
                <w:szCs w:val="21"/>
              </w:rPr>
              <w:t>かき方</w:t>
            </w:r>
          </w:p>
          <w:p w14:paraId="3AB1C71C"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p.74</w:t>
            </w:r>
            <w:r w:rsidRPr="00A578EE">
              <w:rPr>
                <w:rFonts w:hint="eastAsia"/>
                <w:szCs w:val="21"/>
              </w:rPr>
              <w:t>～</w:t>
            </w:r>
            <w:r w:rsidRPr="00A578EE">
              <w:rPr>
                <w:szCs w:val="21"/>
              </w:rPr>
              <w:t>75</w:t>
            </w:r>
            <w:r w:rsidRPr="00A578EE">
              <w:rPr>
                <w:rFonts w:hint="eastAsia"/>
                <w:szCs w:val="21"/>
              </w:rPr>
              <w:t>）</w:t>
            </w:r>
          </w:p>
        </w:tc>
        <w:tc>
          <w:tcPr>
            <w:tcW w:w="693" w:type="dxa"/>
            <w:shd w:val="clear" w:color="auto" w:fill="auto"/>
            <w:tcMar>
              <w:top w:w="57" w:type="dxa"/>
              <w:bottom w:w="57" w:type="dxa"/>
            </w:tcMar>
          </w:tcPr>
          <w:p w14:paraId="51304DCB" w14:textId="77777777" w:rsidR="00615A62" w:rsidRPr="00A578EE" w:rsidRDefault="00615A62" w:rsidP="007777EA">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5254FAB" w14:textId="77777777" w:rsidR="00615A62" w:rsidRPr="00A578EE" w:rsidRDefault="00615A62" w:rsidP="007777EA">
            <w:pPr>
              <w:spacing w:line="340" w:lineRule="exact"/>
              <w:ind w:left="210" w:hangingChars="100" w:hanging="210"/>
              <w:jc w:val="left"/>
              <w:rPr>
                <w:szCs w:val="21"/>
              </w:rPr>
            </w:pPr>
            <w:r w:rsidRPr="00A578EE">
              <w:rPr>
                <w:rFonts w:hint="eastAsia"/>
                <w:szCs w:val="21"/>
              </w:rPr>
              <w:t>・傾きと切片を基にして、１次関数のグラフをかけるようにする。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436E34AE"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③④：小テスト</w:t>
            </w:r>
          </w:p>
        </w:tc>
      </w:tr>
      <w:tr w:rsidR="00615A62" w:rsidRPr="00A578EE" w14:paraId="601D9DE9" w14:textId="77777777" w:rsidTr="007777EA">
        <w:trPr>
          <w:cantSplit/>
          <w:trHeight w:val="353"/>
        </w:trPr>
        <w:tc>
          <w:tcPr>
            <w:tcW w:w="588" w:type="dxa"/>
            <w:vMerge w:val="restart"/>
            <w:tcMar>
              <w:top w:w="57" w:type="dxa"/>
              <w:bottom w:w="57" w:type="dxa"/>
            </w:tcMar>
            <w:vAlign w:val="center"/>
          </w:tcPr>
          <w:p w14:paraId="566612C2" w14:textId="77777777" w:rsidR="00615A62" w:rsidRPr="00A578EE" w:rsidRDefault="00615A62" w:rsidP="007777EA">
            <w:pPr>
              <w:spacing w:line="340" w:lineRule="exact"/>
              <w:jc w:val="center"/>
              <w:rPr>
                <w:szCs w:val="21"/>
              </w:rPr>
            </w:pPr>
            <w:r w:rsidRPr="00A578EE">
              <w:rPr>
                <w:szCs w:val="21"/>
              </w:rPr>
              <w:t>6</w:t>
            </w:r>
          </w:p>
          <w:p w14:paraId="24EA914B" w14:textId="77777777" w:rsidR="00615A62" w:rsidRPr="00A578EE" w:rsidRDefault="00615A62" w:rsidP="007777EA">
            <w:pPr>
              <w:spacing w:line="340" w:lineRule="exact"/>
              <w:jc w:val="center"/>
              <w:rPr>
                <w:szCs w:val="21"/>
              </w:rPr>
            </w:pPr>
            <w:r w:rsidRPr="00A578EE">
              <w:rPr>
                <w:szCs w:val="21"/>
              </w:rPr>
              <w:t>7</w:t>
            </w:r>
          </w:p>
        </w:tc>
        <w:tc>
          <w:tcPr>
            <w:tcW w:w="3046" w:type="dxa"/>
            <w:vMerge w:val="restart"/>
            <w:shd w:val="clear" w:color="auto" w:fill="FFFFFF" w:themeFill="background1"/>
            <w:tcMar>
              <w:top w:w="57" w:type="dxa"/>
              <w:bottom w:w="57" w:type="dxa"/>
            </w:tcMar>
          </w:tcPr>
          <w:p w14:paraId="55D4A48A" w14:textId="77777777" w:rsidR="00615A62" w:rsidRPr="00A578EE" w:rsidRDefault="00615A62" w:rsidP="007777EA">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１次関数の式の求め方</w:t>
            </w:r>
          </w:p>
          <w:p w14:paraId="59B9281C"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p.76</w:t>
            </w:r>
            <w:r w:rsidRPr="00A578EE">
              <w:rPr>
                <w:rFonts w:hint="eastAsia"/>
                <w:szCs w:val="21"/>
              </w:rPr>
              <w:t>～</w:t>
            </w:r>
            <w:r w:rsidRPr="00A578EE">
              <w:rPr>
                <w:szCs w:val="21"/>
              </w:rPr>
              <w:t>78</w:t>
            </w:r>
            <w:r w:rsidRPr="00A578EE">
              <w:rPr>
                <w:rFonts w:hint="eastAsia"/>
                <w:szCs w:val="21"/>
              </w:rPr>
              <w:t>）</w:t>
            </w:r>
          </w:p>
        </w:tc>
        <w:tc>
          <w:tcPr>
            <w:tcW w:w="693" w:type="dxa"/>
            <w:vMerge w:val="restart"/>
            <w:shd w:val="clear" w:color="auto" w:fill="auto"/>
            <w:tcMar>
              <w:top w:w="57" w:type="dxa"/>
              <w:bottom w:w="57" w:type="dxa"/>
            </w:tcMar>
          </w:tcPr>
          <w:p w14:paraId="2F449C2E" w14:textId="77777777" w:rsidR="00615A62" w:rsidRPr="00A578EE" w:rsidRDefault="00615A62" w:rsidP="007777EA">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76285AAA" w14:textId="77777777" w:rsidR="00615A62" w:rsidRPr="00A578EE" w:rsidRDefault="00615A62" w:rsidP="007777EA">
            <w:pPr>
              <w:spacing w:line="340" w:lineRule="exact"/>
              <w:ind w:left="210" w:hangingChars="100" w:hanging="210"/>
              <w:jc w:val="left"/>
              <w:rPr>
                <w:szCs w:val="21"/>
              </w:rPr>
            </w:pPr>
            <w:r w:rsidRPr="00A578EE">
              <w:rPr>
                <w:rFonts w:hint="eastAsia"/>
                <w:szCs w:val="21"/>
              </w:rPr>
              <w:t>・直線の式を求める方法を考察し表現することを通して、１次関数のグラフから直線の式を求めることができるようにする。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52B105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41E94279" w14:textId="77777777" w:rsidTr="007777EA">
        <w:trPr>
          <w:cantSplit/>
          <w:trHeight w:val="353"/>
        </w:trPr>
        <w:tc>
          <w:tcPr>
            <w:tcW w:w="588" w:type="dxa"/>
            <w:vMerge/>
            <w:tcBorders>
              <w:bottom w:val="single" w:sz="4" w:space="0" w:color="auto"/>
            </w:tcBorders>
            <w:tcMar>
              <w:top w:w="57" w:type="dxa"/>
              <w:bottom w:w="57" w:type="dxa"/>
            </w:tcMar>
            <w:vAlign w:val="center"/>
          </w:tcPr>
          <w:p w14:paraId="6B3FCD1B" w14:textId="77777777" w:rsidR="00615A62" w:rsidRPr="00A578EE" w:rsidRDefault="00615A62" w:rsidP="007777EA">
            <w:pPr>
              <w:spacing w:line="340" w:lineRule="exact"/>
              <w:jc w:val="center"/>
              <w:rPr>
                <w:szCs w:val="21"/>
              </w:rPr>
            </w:pPr>
          </w:p>
        </w:tc>
        <w:tc>
          <w:tcPr>
            <w:tcW w:w="3046" w:type="dxa"/>
            <w:vMerge/>
            <w:tcBorders>
              <w:bottom w:val="single" w:sz="4" w:space="0" w:color="auto"/>
            </w:tcBorders>
            <w:shd w:val="clear" w:color="auto" w:fill="FFFFFF" w:themeFill="background1"/>
            <w:tcMar>
              <w:top w:w="57" w:type="dxa"/>
              <w:bottom w:w="57" w:type="dxa"/>
            </w:tcMar>
          </w:tcPr>
          <w:p w14:paraId="09AC805E" w14:textId="77777777" w:rsidR="00615A62" w:rsidRPr="00A578EE" w:rsidRDefault="00615A62" w:rsidP="007777EA">
            <w:pPr>
              <w:spacing w:line="340" w:lineRule="exact"/>
              <w:ind w:firstLineChars="50" w:firstLine="105"/>
              <w:rPr>
                <w:szCs w:val="21"/>
              </w:rPr>
            </w:pPr>
          </w:p>
        </w:tc>
        <w:tc>
          <w:tcPr>
            <w:tcW w:w="693" w:type="dxa"/>
            <w:vMerge/>
            <w:tcBorders>
              <w:bottom w:val="single" w:sz="4" w:space="0" w:color="auto"/>
            </w:tcBorders>
            <w:shd w:val="clear" w:color="auto" w:fill="auto"/>
            <w:tcMar>
              <w:top w:w="57" w:type="dxa"/>
              <w:bottom w:w="57" w:type="dxa"/>
            </w:tcMar>
          </w:tcPr>
          <w:p w14:paraId="39C55DDB" w14:textId="77777777" w:rsidR="00615A62" w:rsidRPr="00A578EE" w:rsidRDefault="00615A62" w:rsidP="007777EA">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63AE6DE1" w14:textId="77777777" w:rsidR="00615A62" w:rsidRPr="00A578EE" w:rsidRDefault="00615A62" w:rsidP="007777EA">
            <w:pPr>
              <w:spacing w:line="340" w:lineRule="exact"/>
              <w:ind w:left="210" w:hangingChars="100" w:hanging="210"/>
              <w:jc w:val="left"/>
              <w:rPr>
                <w:szCs w:val="21"/>
              </w:rPr>
            </w:pPr>
            <w:r w:rsidRPr="00A578EE">
              <w:rPr>
                <w:rFonts w:hint="eastAsia"/>
                <w:szCs w:val="21"/>
              </w:rPr>
              <w:t>・与えられた条件から直線の式（１次関数の式）を求めることを通して、１点の座標と傾きから直線の式を求めたり、２点の座標から直線の式を求めたりすることができるようにする。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35BA29F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③④：小テスト</w:t>
            </w:r>
          </w:p>
        </w:tc>
      </w:tr>
    </w:tbl>
    <w:p w14:paraId="2CA7EFF4" w14:textId="77777777" w:rsidR="00615A62" w:rsidRPr="00A578EE" w:rsidRDefault="00615A62" w:rsidP="00A578EE">
      <w:pPr>
        <w:spacing w:line="440" w:lineRule="atLeast"/>
        <w:rPr>
          <w:sz w:val="24"/>
          <w:szCs w:val="28"/>
        </w:rPr>
      </w:pPr>
    </w:p>
    <w:p w14:paraId="41AD2EDE"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76AE757D"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BEBE293"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35FF8C6"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3D76F7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ADBF029"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2993D1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BCA9B2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2C3859DD" w14:textId="77777777" w:rsidTr="007777EA">
        <w:trPr>
          <w:cantSplit/>
          <w:trHeight w:val="360"/>
        </w:trPr>
        <w:tc>
          <w:tcPr>
            <w:tcW w:w="587" w:type="dxa"/>
            <w:vMerge w:val="restart"/>
            <w:tcBorders>
              <w:top w:val="single" w:sz="8" w:space="0" w:color="auto"/>
            </w:tcBorders>
            <w:tcMar>
              <w:top w:w="28" w:type="dxa"/>
              <w:bottom w:w="28" w:type="dxa"/>
            </w:tcMar>
            <w:vAlign w:val="center"/>
          </w:tcPr>
          <w:p w14:paraId="1DDE2C35" w14:textId="77777777" w:rsidR="00615A62" w:rsidRPr="00A578EE" w:rsidRDefault="00615A62" w:rsidP="007777EA">
            <w:pPr>
              <w:spacing w:line="340" w:lineRule="exact"/>
              <w:jc w:val="center"/>
              <w:rPr>
                <w:szCs w:val="21"/>
              </w:rPr>
            </w:pPr>
          </w:p>
        </w:tc>
        <w:tc>
          <w:tcPr>
            <w:tcW w:w="3049" w:type="dxa"/>
            <w:vMerge w:val="restart"/>
            <w:tcBorders>
              <w:top w:val="single" w:sz="8" w:space="0" w:color="auto"/>
            </w:tcBorders>
            <w:shd w:val="clear" w:color="auto" w:fill="auto"/>
            <w:tcMar>
              <w:top w:w="28" w:type="dxa"/>
              <w:bottom w:w="28" w:type="dxa"/>
            </w:tcMar>
          </w:tcPr>
          <w:p w14:paraId="6F52A107" w14:textId="77777777" w:rsidR="00615A62" w:rsidRPr="00A578EE" w:rsidRDefault="00615A62" w:rsidP="007777EA">
            <w:pPr>
              <w:spacing w:line="340" w:lineRule="exact"/>
              <w:ind w:firstLineChars="50" w:firstLine="105"/>
              <w:rPr>
                <w:szCs w:val="21"/>
              </w:rPr>
            </w:pPr>
            <w:r w:rsidRPr="00A578EE">
              <w:rPr>
                <w:rFonts w:hint="eastAsia"/>
                <w:szCs w:val="21"/>
              </w:rPr>
              <w:t>学びに向かう力を育てよう</w:t>
            </w:r>
          </w:p>
          <w:p w14:paraId="4FF87716" w14:textId="77777777" w:rsidR="00615A62" w:rsidRPr="00A578EE" w:rsidRDefault="00615A62" w:rsidP="007777EA">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rFonts w:hint="eastAsia"/>
                <w:szCs w:val="21"/>
              </w:rPr>
              <w:t>p.78</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09FD766A" w14:textId="77777777" w:rsidR="00615A62" w:rsidRPr="00A578EE" w:rsidRDefault="00615A62" w:rsidP="007777EA">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nil"/>
            </w:tcBorders>
            <w:shd w:val="clear" w:color="auto" w:fill="auto"/>
            <w:tcMar>
              <w:top w:w="28" w:type="dxa"/>
              <w:left w:w="40" w:type="dxa"/>
              <w:bottom w:w="28" w:type="dxa"/>
              <w:right w:w="96" w:type="dxa"/>
            </w:tcMar>
          </w:tcPr>
          <w:p w14:paraId="5BB477CE"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r w:rsidRPr="00A578EE">
              <w:rPr>
                <w:rFonts w:hint="eastAsia"/>
                <w:szCs w:val="21"/>
              </w:rPr>
              <w:t>・切片がわからない直線について、その直線が通る２点の座標を読み取って、式を求めることができるようにする。</w:t>
            </w:r>
          </w:p>
        </w:tc>
        <w:tc>
          <w:tcPr>
            <w:tcW w:w="2101" w:type="dxa"/>
            <w:tcBorders>
              <w:top w:val="single" w:sz="8" w:space="0" w:color="auto"/>
              <w:bottom w:val="nil"/>
            </w:tcBorders>
            <w:shd w:val="clear" w:color="auto" w:fill="auto"/>
            <w:tcMar>
              <w:top w:w="28" w:type="dxa"/>
              <w:bottom w:w="28" w:type="dxa"/>
            </w:tcMar>
          </w:tcPr>
          <w:p w14:paraId="3564F5A0"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③：ふり返り</w:t>
            </w:r>
          </w:p>
          <w:p w14:paraId="7D2FC227" w14:textId="77777777" w:rsidR="00615A62" w:rsidRPr="00A578EE" w:rsidRDefault="00615A62" w:rsidP="007777EA">
            <w:pPr>
              <w:spacing w:line="340" w:lineRule="exact"/>
              <w:ind w:firstLineChars="50" w:firstLine="105"/>
              <w:rPr>
                <w:rFonts w:ascii="ＭＳ ゴシック" w:eastAsia="ＭＳ ゴシック" w:hAnsi="ＭＳ ゴシック"/>
                <w:szCs w:val="21"/>
              </w:rPr>
            </w:pPr>
            <w:r w:rsidRPr="00A578EE">
              <w:rPr>
                <w:rFonts w:hint="eastAsia"/>
                <w:szCs w:val="21"/>
              </w:rPr>
              <w:t>シート、ノート</w:t>
            </w:r>
          </w:p>
        </w:tc>
      </w:tr>
      <w:tr w:rsidR="00615A62" w:rsidRPr="00A578EE" w14:paraId="0FAE8CAB" w14:textId="77777777" w:rsidTr="007777EA">
        <w:trPr>
          <w:cantSplit/>
          <w:trHeight w:val="359"/>
        </w:trPr>
        <w:tc>
          <w:tcPr>
            <w:tcW w:w="587" w:type="dxa"/>
            <w:vMerge/>
            <w:tcMar>
              <w:top w:w="57" w:type="dxa"/>
              <w:bottom w:w="57" w:type="dxa"/>
            </w:tcMar>
            <w:vAlign w:val="center"/>
          </w:tcPr>
          <w:p w14:paraId="08DC4B54" w14:textId="77777777" w:rsidR="00615A62" w:rsidRPr="00A578EE" w:rsidRDefault="00615A62" w:rsidP="007777EA">
            <w:pPr>
              <w:spacing w:line="340" w:lineRule="exact"/>
              <w:jc w:val="center"/>
              <w:rPr>
                <w:szCs w:val="21"/>
              </w:rPr>
            </w:pPr>
          </w:p>
        </w:tc>
        <w:tc>
          <w:tcPr>
            <w:tcW w:w="3049" w:type="dxa"/>
            <w:vMerge/>
            <w:shd w:val="clear" w:color="auto" w:fill="FFFFFF" w:themeFill="background1"/>
            <w:tcMar>
              <w:top w:w="57" w:type="dxa"/>
              <w:bottom w:w="57" w:type="dxa"/>
            </w:tcMar>
          </w:tcPr>
          <w:p w14:paraId="06429968"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4403CD9F" w14:textId="77777777" w:rsidR="00615A62" w:rsidRPr="00A578EE" w:rsidRDefault="00615A62" w:rsidP="007777EA">
            <w:pPr>
              <w:spacing w:line="340" w:lineRule="exact"/>
              <w:ind w:firstLineChars="50" w:firstLine="105"/>
              <w:jc w:val="center"/>
              <w:rPr>
                <w:szCs w:val="21"/>
              </w:rPr>
            </w:pPr>
          </w:p>
        </w:tc>
        <w:tc>
          <w:tcPr>
            <w:tcW w:w="3994" w:type="dxa"/>
            <w:tcBorders>
              <w:top w:val="nil"/>
              <w:bottom w:val="nil"/>
            </w:tcBorders>
            <w:shd w:val="clear" w:color="auto" w:fill="FFFFFF" w:themeFill="background1"/>
            <w:tcMar>
              <w:top w:w="57" w:type="dxa"/>
              <w:left w:w="40" w:type="dxa"/>
              <w:bottom w:w="57" w:type="dxa"/>
              <w:right w:w="96" w:type="dxa"/>
            </w:tcMar>
          </w:tcPr>
          <w:p w14:paraId="60F4385B"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・１次関数の式を求める活動を通して、これまでに学習したことをふり返ろうとする態度を養う。</w:t>
            </w:r>
          </w:p>
        </w:tc>
        <w:tc>
          <w:tcPr>
            <w:tcW w:w="2101" w:type="dxa"/>
            <w:tcBorders>
              <w:top w:val="nil"/>
              <w:bottom w:val="nil"/>
            </w:tcBorders>
            <w:shd w:val="clear" w:color="auto" w:fill="FFFFFF" w:themeFill="background1"/>
            <w:tcMar>
              <w:top w:w="57" w:type="dxa"/>
              <w:bottom w:w="57" w:type="dxa"/>
            </w:tcMar>
          </w:tcPr>
          <w:p w14:paraId="1422F4F8"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1C1C95E1" w14:textId="77777777" w:rsidR="00615A62" w:rsidRPr="00A578EE" w:rsidRDefault="00615A62" w:rsidP="007777EA">
            <w:pPr>
              <w:spacing w:line="340" w:lineRule="exact"/>
              <w:ind w:leftChars="100" w:left="210"/>
              <w:rPr>
                <w:szCs w:val="21"/>
              </w:rPr>
            </w:pPr>
            <w:r w:rsidRPr="00A578EE">
              <w:rPr>
                <w:rFonts w:hint="eastAsia"/>
                <w:szCs w:val="21"/>
              </w:rPr>
              <w:t>シート、ノート</w:t>
            </w:r>
          </w:p>
        </w:tc>
      </w:tr>
      <w:tr w:rsidR="00615A62" w:rsidRPr="00A578EE" w14:paraId="2D64B475" w14:textId="77777777" w:rsidTr="007777EA">
        <w:trPr>
          <w:cantSplit/>
          <w:trHeight w:val="359"/>
        </w:trPr>
        <w:tc>
          <w:tcPr>
            <w:tcW w:w="587" w:type="dxa"/>
            <w:vMerge/>
            <w:tcMar>
              <w:top w:w="57" w:type="dxa"/>
              <w:bottom w:w="57" w:type="dxa"/>
            </w:tcMar>
            <w:vAlign w:val="center"/>
          </w:tcPr>
          <w:p w14:paraId="36572AE1" w14:textId="77777777" w:rsidR="00615A62" w:rsidRPr="00A578EE" w:rsidRDefault="00615A62" w:rsidP="007777EA">
            <w:pPr>
              <w:spacing w:line="340" w:lineRule="exact"/>
              <w:jc w:val="center"/>
              <w:rPr>
                <w:szCs w:val="21"/>
              </w:rPr>
            </w:pPr>
          </w:p>
        </w:tc>
        <w:tc>
          <w:tcPr>
            <w:tcW w:w="3049" w:type="dxa"/>
            <w:vMerge/>
            <w:shd w:val="clear" w:color="auto" w:fill="FFFFFF" w:themeFill="background1"/>
            <w:tcMar>
              <w:top w:w="57" w:type="dxa"/>
              <w:bottom w:w="57" w:type="dxa"/>
            </w:tcMar>
          </w:tcPr>
          <w:p w14:paraId="4914BA67"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3B3FD1E4" w14:textId="77777777" w:rsidR="00615A62" w:rsidRPr="00A578EE" w:rsidRDefault="00615A62" w:rsidP="007777EA">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1A63F4D1" w14:textId="77777777" w:rsidR="00615A62" w:rsidRPr="00A578EE" w:rsidRDefault="00615A62" w:rsidP="007777EA">
            <w:pPr>
              <w:spacing w:line="340" w:lineRule="exact"/>
              <w:ind w:left="210" w:hangingChars="100" w:hanging="210"/>
              <w:jc w:val="left"/>
              <w:rPr>
                <w:szCs w:val="21"/>
              </w:rPr>
            </w:pPr>
            <w:r w:rsidRPr="00A578EE">
              <w:rPr>
                <w:rFonts w:hint="eastAsia"/>
                <w:szCs w:val="21"/>
              </w:rPr>
              <w:t>・何がわかれば直線の式を求められるのか自分なりに考察し、次の学習に生かそうとする態度を養う。</w:t>
            </w:r>
          </w:p>
        </w:tc>
        <w:tc>
          <w:tcPr>
            <w:tcW w:w="2101" w:type="dxa"/>
            <w:tcBorders>
              <w:top w:val="nil"/>
            </w:tcBorders>
            <w:shd w:val="clear" w:color="auto" w:fill="FFFFFF" w:themeFill="background1"/>
            <w:tcMar>
              <w:top w:w="57" w:type="dxa"/>
              <w:bottom w:w="57" w:type="dxa"/>
            </w:tcMar>
          </w:tcPr>
          <w:p w14:paraId="07B3B95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14DAEA8C" w14:textId="77777777" w:rsidR="00615A62" w:rsidRPr="00A578EE" w:rsidRDefault="00615A62" w:rsidP="007777EA">
            <w:pPr>
              <w:spacing w:line="340" w:lineRule="exact"/>
              <w:ind w:leftChars="100" w:left="210"/>
              <w:rPr>
                <w:szCs w:val="21"/>
              </w:rPr>
            </w:pPr>
            <w:r w:rsidRPr="00A578EE">
              <w:rPr>
                <w:rFonts w:hint="eastAsia"/>
                <w:szCs w:val="21"/>
              </w:rPr>
              <w:t>シート、ノート</w:t>
            </w:r>
          </w:p>
        </w:tc>
      </w:tr>
      <w:tr w:rsidR="00615A62" w:rsidRPr="00A578EE" w14:paraId="3A41C5AC" w14:textId="77777777" w:rsidTr="007777EA">
        <w:trPr>
          <w:cantSplit/>
          <w:trHeight w:val="359"/>
        </w:trPr>
        <w:tc>
          <w:tcPr>
            <w:tcW w:w="587" w:type="dxa"/>
            <w:tcMar>
              <w:top w:w="57" w:type="dxa"/>
              <w:bottom w:w="57" w:type="dxa"/>
            </w:tcMar>
            <w:vAlign w:val="center"/>
          </w:tcPr>
          <w:p w14:paraId="0B6BBDCE" w14:textId="77777777" w:rsidR="00615A62" w:rsidRPr="00A578EE" w:rsidRDefault="00615A62" w:rsidP="007777EA">
            <w:pPr>
              <w:spacing w:line="340" w:lineRule="exact"/>
              <w:jc w:val="center"/>
              <w:rPr>
                <w:szCs w:val="21"/>
              </w:rPr>
            </w:pPr>
            <w:r w:rsidRPr="00A578EE">
              <w:rPr>
                <w:rFonts w:hint="eastAsia"/>
                <w:szCs w:val="21"/>
              </w:rPr>
              <w:t>8</w:t>
            </w:r>
          </w:p>
        </w:tc>
        <w:tc>
          <w:tcPr>
            <w:tcW w:w="3049" w:type="dxa"/>
            <w:shd w:val="clear" w:color="auto" w:fill="FFFFFF" w:themeFill="background1"/>
            <w:tcMar>
              <w:top w:w="57" w:type="dxa"/>
              <w:bottom w:w="57" w:type="dxa"/>
            </w:tcMar>
          </w:tcPr>
          <w:p w14:paraId="3F5D3E62"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772F186E"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p.79</w:t>
            </w:r>
            <w:r w:rsidRPr="00A578EE">
              <w:rPr>
                <w:rFonts w:hint="eastAsia"/>
                <w:szCs w:val="21"/>
              </w:rPr>
              <w:t>）</w:t>
            </w:r>
          </w:p>
        </w:tc>
        <w:tc>
          <w:tcPr>
            <w:tcW w:w="693" w:type="dxa"/>
            <w:shd w:val="clear" w:color="auto" w:fill="auto"/>
            <w:tcMar>
              <w:top w:w="57" w:type="dxa"/>
              <w:bottom w:w="57" w:type="dxa"/>
            </w:tcMar>
          </w:tcPr>
          <w:p w14:paraId="64C92434" w14:textId="77777777" w:rsidR="00615A62" w:rsidRPr="00A578EE" w:rsidRDefault="00615A62" w:rsidP="007777EA">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137EBCA1"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shd w:val="clear" w:color="auto" w:fill="FFFFFF" w:themeFill="background1"/>
            <w:tcMar>
              <w:top w:w="57" w:type="dxa"/>
              <w:bottom w:w="57" w:type="dxa"/>
            </w:tcMar>
          </w:tcPr>
          <w:p w14:paraId="001728E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13882904"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①：問題２</w:t>
            </w:r>
          </w:p>
          <w:p w14:paraId="699A39C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④：問題３</w:t>
            </w:r>
          </w:p>
          <w:p w14:paraId="5CA82935"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③④：問題４</w:t>
            </w:r>
          </w:p>
        </w:tc>
      </w:tr>
      <w:tr w:rsidR="00615A62" w:rsidRPr="00A578EE" w14:paraId="4F20E713" w14:textId="77777777" w:rsidTr="007777EA">
        <w:trPr>
          <w:cantSplit/>
          <w:trHeight w:val="359"/>
        </w:trPr>
        <w:tc>
          <w:tcPr>
            <w:tcW w:w="587" w:type="dxa"/>
            <w:tcMar>
              <w:top w:w="57" w:type="dxa"/>
              <w:bottom w:w="57" w:type="dxa"/>
            </w:tcMar>
            <w:vAlign w:val="center"/>
          </w:tcPr>
          <w:p w14:paraId="08493526" w14:textId="77777777" w:rsidR="00615A62" w:rsidRPr="00A578EE" w:rsidRDefault="00615A62" w:rsidP="007777EA">
            <w:pPr>
              <w:spacing w:line="340" w:lineRule="exact"/>
              <w:jc w:val="center"/>
              <w:rPr>
                <w:szCs w:val="21"/>
              </w:rPr>
            </w:pPr>
          </w:p>
        </w:tc>
        <w:tc>
          <w:tcPr>
            <w:tcW w:w="3049" w:type="dxa"/>
            <w:shd w:val="clear" w:color="auto" w:fill="D9D9D9" w:themeFill="background1" w:themeFillShade="D9"/>
            <w:tcMar>
              <w:top w:w="57" w:type="dxa"/>
              <w:bottom w:w="57" w:type="dxa"/>
            </w:tcMar>
          </w:tcPr>
          <w:p w14:paraId="7B88A83A" w14:textId="77777777" w:rsidR="00615A62" w:rsidRPr="00A578EE" w:rsidRDefault="00615A62" w:rsidP="007777EA">
            <w:pPr>
              <w:spacing w:line="340" w:lineRule="exact"/>
              <w:rPr>
                <w:szCs w:val="21"/>
              </w:rPr>
            </w:pPr>
            <w:r w:rsidRPr="00A578EE">
              <w:rPr>
                <w:rFonts w:ascii="ＭＳ ゴシック" w:eastAsia="ＭＳ ゴシック" w:hAnsi="ＭＳ ゴシック" w:hint="eastAsia"/>
                <w:szCs w:val="21"/>
              </w:rPr>
              <w:t>２節　１次方程式と１次関数</w:t>
            </w:r>
          </w:p>
        </w:tc>
        <w:tc>
          <w:tcPr>
            <w:tcW w:w="693" w:type="dxa"/>
            <w:shd w:val="clear" w:color="auto" w:fill="D9D9D9" w:themeFill="background1" w:themeFillShade="D9"/>
            <w:tcMar>
              <w:top w:w="57" w:type="dxa"/>
              <w:bottom w:w="57" w:type="dxa"/>
            </w:tcMar>
          </w:tcPr>
          <w:p w14:paraId="44AAA677" w14:textId="77777777" w:rsidR="00615A62" w:rsidRPr="00A578EE" w:rsidRDefault="00615A62" w:rsidP="007777EA">
            <w:pPr>
              <w:spacing w:line="340" w:lineRule="exact"/>
              <w:ind w:firstLineChars="50" w:firstLine="105"/>
              <w:jc w:val="center"/>
              <w:rPr>
                <w:szCs w:val="21"/>
              </w:rPr>
            </w:pPr>
          </w:p>
        </w:tc>
        <w:tc>
          <w:tcPr>
            <w:tcW w:w="3994" w:type="dxa"/>
            <w:shd w:val="clear" w:color="auto" w:fill="D9D9D9" w:themeFill="background1" w:themeFillShade="D9"/>
            <w:tcMar>
              <w:top w:w="57" w:type="dxa"/>
              <w:left w:w="40" w:type="dxa"/>
              <w:bottom w:w="57" w:type="dxa"/>
              <w:right w:w="96" w:type="dxa"/>
            </w:tcMar>
          </w:tcPr>
          <w:p w14:paraId="61C10490" w14:textId="77777777" w:rsidR="00615A62" w:rsidRPr="00A578EE" w:rsidRDefault="00615A62" w:rsidP="007777EA">
            <w:pPr>
              <w:spacing w:line="340" w:lineRule="exact"/>
              <w:ind w:left="210" w:hangingChars="100" w:hanging="210"/>
              <w:jc w:val="left"/>
              <w:rPr>
                <w:szCs w:val="21"/>
              </w:rPr>
            </w:pPr>
          </w:p>
        </w:tc>
        <w:tc>
          <w:tcPr>
            <w:tcW w:w="2101" w:type="dxa"/>
            <w:shd w:val="clear" w:color="auto" w:fill="D9D9D9" w:themeFill="background1" w:themeFillShade="D9"/>
            <w:tcMar>
              <w:top w:w="57" w:type="dxa"/>
              <w:bottom w:w="57" w:type="dxa"/>
            </w:tcMar>
          </w:tcPr>
          <w:p w14:paraId="44D8E047" w14:textId="77777777" w:rsidR="00615A62" w:rsidRPr="00A578EE" w:rsidRDefault="00615A62" w:rsidP="007777EA">
            <w:pPr>
              <w:spacing w:line="340" w:lineRule="exact"/>
              <w:ind w:left="210" w:hangingChars="100" w:hanging="210"/>
              <w:rPr>
                <w:szCs w:val="21"/>
              </w:rPr>
            </w:pPr>
          </w:p>
        </w:tc>
      </w:tr>
      <w:tr w:rsidR="00615A62" w:rsidRPr="00A578EE" w14:paraId="0754ABEE" w14:textId="77777777" w:rsidTr="007777EA">
        <w:trPr>
          <w:cantSplit/>
          <w:trHeight w:val="359"/>
        </w:trPr>
        <w:tc>
          <w:tcPr>
            <w:tcW w:w="587" w:type="dxa"/>
            <w:tcMar>
              <w:top w:w="57" w:type="dxa"/>
              <w:bottom w:w="57" w:type="dxa"/>
            </w:tcMar>
            <w:vAlign w:val="center"/>
          </w:tcPr>
          <w:p w14:paraId="3C4D913B" w14:textId="77777777" w:rsidR="00615A62" w:rsidRPr="00A578EE" w:rsidRDefault="00615A62" w:rsidP="007777EA">
            <w:pPr>
              <w:spacing w:line="340" w:lineRule="exact"/>
              <w:jc w:val="center"/>
              <w:rPr>
                <w:szCs w:val="21"/>
              </w:rPr>
            </w:pPr>
            <w:r w:rsidRPr="00A578EE">
              <w:rPr>
                <w:szCs w:val="21"/>
              </w:rPr>
              <w:t>9</w:t>
            </w:r>
          </w:p>
          <w:p w14:paraId="06C9494C" w14:textId="77777777" w:rsidR="00615A62" w:rsidRPr="00A578EE" w:rsidRDefault="00615A62" w:rsidP="007777EA">
            <w:pPr>
              <w:spacing w:line="340" w:lineRule="exact"/>
              <w:jc w:val="center"/>
              <w:rPr>
                <w:szCs w:val="21"/>
              </w:rPr>
            </w:pPr>
            <w:r w:rsidRPr="00A578EE">
              <w:rPr>
                <w:szCs w:val="21"/>
              </w:rPr>
              <w:t>10</w:t>
            </w:r>
          </w:p>
        </w:tc>
        <w:tc>
          <w:tcPr>
            <w:tcW w:w="3049" w:type="dxa"/>
            <w:shd w:val="clear" w:color="auto" w:fill="FFFFFF" w:themeFill="background1"/>
            <w:tcMar>
              <w:top w:w="57" w:type="dxa"/>
              <w:bottom w:w="57" w:type="dxa"/>
            </w:tcMar>
          </w:tcPr>
          <w:p w14:paraId="730D994F"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２元１次方程式のグラフ</w:t>
            </w:r>
          </w:p>
          <w:p w14:paraId="6BBF6E7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p.80</w:t>
            </w:r>
            <w:r w:rsidRPr="00A578EE">
              <w:rPr>
                <w:rFonts w:hint="eastAsia"/>
                <w:szCs w:val="21"/>
              </w:rPr>
              <w:t>～</w:t>
            </w:r>
            <w:r w:rsidRPr="00A578EE">
              <w:rPr>
                <w:szCs w:val="21"/>
              </w:rPr>
              <w:t>82</w:t>
            </w:r>
            <w:r w:rsidRPr="00A578EE">
              <w:rPr>
                <w:rFonts w:hint="eastAsia"/>
                <w:szCs w:val="21"/>
              </w:rPr>
              <w:t>）</w:t>
            </w:r>
          </w:p>
        </w:tc>
        <w:tc>
          <w:tcPr>
            <w:tcW w:w="693" w:type="dxa"/>
            <w:shd w:val="clear" w:color="auto" w:fill="auto"/>
            <w:tcMar>
              <w:top w:w="57" w:type="dxa"/>
              <w:bottom w:w="57" w:type="dxa"/>
            </w:tcMar>
          </w:tcPr>
          <w:p w14:paraId="29FD0A45" w14:textId="77777777" w:rsidR="00615A62" w:rsidRPr="00A578EE" w:rsidRDefault="00615A62" w:rsidP="007777EA">
            <w:pPr>
              <w:spacing w:line="340" w:lineRule="exact"/>
              <w:ind w:firstLineChars="50" w:firstLine="105"/>
              <w:jc w:val="center"/>
              <w:rPr>
                <w:szCs w:val="21"/>
              </w:rPr>
            </w:pPr>
            <w:r w:rsidRPr="00A578EE">
              <w:rPr>
                <w:szCs w:val="21"/>
              </w:rPr>
              <w:t>2</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6B7FC079" w14:textId="77777777" w:rsidR="00615A62" w:rsidRPr="00A578EE" w:rsidRDefault="00615A62" w:rsidP="007777EA">
            <w:pPr>
              <w:spacing w:line="340" w:lineRule="exact"/>
              <w:ind w:left="210" w:hangingChars="100" w:hanging="210"/>
              <w:jc w:val="left"/>
              <w:rPr>
                <w:szCs w:val="21"/>
              </w:rPr>
            </w:pPr>
            <w:r w:rsidRPr="00A578EE">
              <w:rPr>
                <w:rFonts w:hint="eastAsia"/>
                <w:szCs w:val="21"/>
              </w:rPr>
              <w:t>・２元１次方程式のグラフを１次関数の式とみることができるようにするとともに、</w:t>
            </w:r>
            <w:r w:rsidRPr="00A578EE">
              <w:rPr>
                <w:rFonts w:ascii="Bookman Old Style" w:hAnsi="Bookman Old Style"/>
                <w:i/>
                <w:iCs/>
                <w:szCs w:val="21"/>
              </w:rPr>
              <w:t>x</w:t>
            </w:r>
            <w:r w:rsidRPr="00A578EE">
              <w:rPr>
                <w:rFonts w:hint="eastAsia"/>
                <w:szCs w:val="21"/>
              </w:rPr>
              <w:t>軸に平行な直線や</w:t>
            </w:r>
            <w:r w:rsidRPr="00A578EE">
              <w:rPr>
                <w:rFonts w:ascii="Bookman Old Style" w:hAnsi="Bookman Old Style"/>
                <w:i/>
                <w:iCs/>
                <w:szCs w:val="21"/>
              </w:rPr>
              <w:t>y</w:t>
            </w:r>
            <w:r w:rsidRPr="00A578EE">
              <w:rPr>
                <w:rFonts w:hint="eastAsia"/>
                <w:szCs w:val="21"/>
              </w:rPr>
              <w:t>軸に平行な直線をそれぞれ式</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k</w:t>
            </w: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h</w:t>
            </w:r>
            <w:r w:rsidRPr="00A578EE">
              <w:rPr>
                <w:rFonts w:hint="eastAsia"/>
                <w:szCs w:val="21"/>
              </w:rPr>
              <w:t>と関連付けて考察し表現することができるようにする。</w:t>
            </w:r>
          </w:p>
        </w:tc>
        <w:tc>
          <w:tcPr>
            <w:tcW w:w="2101" w:type="dxa"/>
            <w:tcBorders>
              <w:bottom w:val="single" w:sz="4" w:space="0" w:color="auto"/>
            </w:tcBorders>
            <w:shd w:val="clear" w:color="auto" w:fill="FFFFFF" w:themeFill="background1"/>
            <w:tcMar>
              <w:top w:w="57" w:type="dxa"/>
              <w:bottom w:w="57" w:type="dxa"/>
            </w:tcMar>
          </w:tcPr>
          <w:p w14:paraId="1F07BFC5"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6FC9FCE5" w14:textId="77777777" w:rsidTr="007777EA">
        <w:trPr>
          <w:cantSplit/>
          <w:trHeight w:val="359"/>
        </w:trPr>
        <w:tc>
          <w:tcPr>
            <w:tcW w:w="587" w:type="dxa"/>
            <w:vMerge w:val="restart"/>
            <w:tcMar>
              <w:top w:w="57" w:type="dxa"/>
              <w:bottom w:w="57" w:type="dxa"/>
            </w:tcMar>
            <w:vAlign w:val="center"/>
          </w:tcPr>
          <w:p w14:paraId="56548840" w14:textId="77777777" w:rsidR="00615A62" w:rsidRPr="00A578EE" w:rsidRDefault="00615A62" w:rsidP="007777EA">
            <w:pPr>
              <w:spacing w:line="340" w:lineRule="exact"/>
              <w:jc w:val="center"/>
              <w:rPr>
                <w:szCs w:val="21"/>
              </w:rPr>
            </w:pPr>
            <w:r w:rsidRPr="00A578EE">
              <w:rPr>
                <w:szCs w:val="21"/>
              </w:rPr>
              <w:t>11</w:t>
            </w:r>
          </w:p>
        </w:tc>
        <w:tc>
          <w:tcPr>
            <w:tcW w:w="3049" w:type="dxa"/>
            <w:vMerge w:val="restart"/>
            <w:shd w:val="clear" w:color="auto" w:fill="FFFFFF" w:themeFill="background1"/>
            <w:tcMar>
              <w:top w:w="57" w:type="dxa"/>
              <w:bottom w:w="57" w:type="dxa"/>
            </w:tcMar>
          </w:tcPr>
          <w:p w14:paraId="03FBE156" w14:textId="77777777" w:rsidR="00615A62" w:rsidRPr="00A578EE" w:rsidRDefault="00615A62" w:rsidP="007777EA">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連立方程式の解とグラフ</w:t>
            </w:r>
          </w:p>
          <w:p w14:paraId="71004ACC"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p.83</w:t>
            </w:r>
            <w:r w:rsidRPr="00A578EE">
              <w:rPr>
                <w:rFonts w:hint="eastAsia"/>
                <w:szCs w:val="21"/>
              </w:rPr>
              <w:t>～</w:t>
            </w:r>
            <w:r w:rsidRPr="00A578EE">
              <w:rPr>
                <w:szCs w:val="21"/>
              </w:rPr>
              <w:t>84</w:t>
            </w:r>
            <w:r w:rsidRPr="00A578EE">
              <w:rPr>
                <w:rFonts w:hint="eastAsia"/>
                <w:szCs w:val="21"/>
              </w:rPr>
              <w:t>）</w:t>
            </w:r>
          </w:p>
        </w:tc>
        <w:tc>
          <w:tcPr>
            <w:tcW w:w="693" w:type="dxa"/>
            <w:vMerge w:val="restart"/>
            <w:shd w:val="clear" w:color="auto" w:fill="auto"/>
            <w:tcMar>
              <w:top w:w="57" w:type="dxa"/>
              <w:bottom w:w="57" w:type="dxa"/>
            </w:tcMar>
          </w:tcPr>
          <w:p w14:paraId="33427AE8" w14:textId="77777777" w:rsidR="00615A62" w:rsidRPr="00A578EE" w:rsidRDefault="00615A62" w:rsidP="007777EA">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1871E76E" w14:textId="77777777" w:rsidR="00615A62" w:rsidRPr="00A578EE" w:rsidRDefault="00615A62" w:rsidP="007777EA">
            <w:pPr>
              <w:spacing w:line="340" w:lineRule="exact"/>
              <w:ind w:left="210" w:hangingChars="100" w:hanging="210"/>
              <w:jc w:val="left"/>
              <w:rPr>
                <w:szCs w:val="21"/>
              </w:rPr>
            </w:pPr>
            <w:r w:rsidRPr="00A578EE">
              <w:rPr>
                <w:rFonts w:hint="eastAsia"/>
                <w:szCs w:val="21"/>
              </w:rPr>
              <w:t>・２元１次方程式のグラフをかいたり、２つの２元１次方程式のグラフの交点の座標を求めたりすることを通して、座標平面上の２直線の交点の座標は、連立方程式の解として求められることを理解できるようにする。</w:t>
            </w:r>
          </w:p>
        </w:tc>
        <w:tc>
          <w:tcPr>
            <w:tcW w:w="2101" w:type="dxa"/>
            <w:tcBorders>
              <w:bottom w:val="nil"/>
            </w:tcBorders>
            <w:shd w:val="clear" w:color="auto" w:fill="FFFFFF" w:themeFill="background1"/>
            <w:tcMar>
              <w:top w:w="57" w:type="dxa"/>
              <w:bottom w:w="57" w:type="dxa"/>
            </w:tcMar>
          </w:tcPr>
          <w:p w14:paraId="64C835E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⑤：行動観察</w:t>
            </w:r>
          </w:p>
        </w:tc>
      </w:tr>
      <w:tr w:rsidR="00615A62" w:rsidRPr="00A578EE" w14:paraId="21FEAF3F" w14:textId="77777777" w:rsidTr="007777EA">
        <w:trPr>
          <w:cantSplit/>
          <w:trHeight w:val="359"/>
        </w:trPr>
        <w:tc>
          <w:tcPr>
            <w:tcW w:w="587" w:type="dxa"/>
            <w:vMerge/>
            <w:tcMar>
              <w:top w:w="57" w:type="dxa"/>
              <w:bottom w:w="57" w:type="dxa"/>
            </w:tcMar>
            <w:vAlign w:val="center"/>
          </w:tcPr>
          <w:p w14:paraId="32F7CCB0" w14:textId="77777777" w:rsidR="00615A62" w:rsidRPr="00A578EE" w:rsidRDefault="00615A62" w:rsidP="007777EA">
            <w:pPr>
              <w:spacing w:line="340" w:lineRule="exact"/>
              <w:jc w:val="center"/>
              <w:rPr>
                <w:szCs w:val="21"/>
              </w:rPr>
            </w:pPr>
          </w:p>
        </w:tc>
        <w:tc>
          <w:tcPr>
            <w:tcW w:w="3049" w:type="dxa"/>
            <w:vMerge/>
            <w:shd w:val="clear" w:color="auto" w:fill="FFFFFF" w:themeFill="background1"/>
            <w:tcMar>
              <w:top w:w="57" w:type="dxa"/>
              <w:bottom w:w="57" w:type="dxa"/>
            </w:tcMar>
          </w:tcPr>
          <w:p w14:paraId="67743A33"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70E9B48E" w14:textId="77777777" w:rsidR="00615A62" w:rsidRPr="00A578EE" w:rsidRDefault="00615A62" w:rsidP="007777EA">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50C0995B" w14:textId="77777777" w:rsidR="00615A62" w:rsidRPr="00A578EE" w:rsidRDefault="00615A62" w:rsidP="007777EA">
            <w:pPr>
              <w:spacing w:line="340" w:lineRule="exact"/>
              <w:ind w:left="210" w:hangingChars="100" w:hanging="210"/>
              <w:jc w:val="left"/>
              <w:rPr>
                <w:szCs w:val="21"/>
              </w:rPr>
            </w:pPr>
            <w:r w:rsidRPr="00A578EE">
              <w:rPr>
                <w:rFonts w:hint="eastAsia"/>
                <w:szCs w:val="21"/>
              </w:rPr>
              <w:t>・連立方程式の解をグラフをかいて求めたり、２直線の交点の座標を連立方程式を解いて求めたりすることができるようにする。</w:t>
            </w:r>
          </w:p>
        </w:tc>
        <w:tc>
          <w:tcPr>
            <w:tcW w:w="2101" w:type="dxa"/>
            <w:tcBorders>
              <w:top w:val="nil"/>
            </w:tcBorders>
            <w:shd w:val="clear" w:color="auto" w:fill="FFFFFF" w:themeFill="background1"/>
            <w:tcMar>
              <w:top w:w="57" w:type="dxa"/>
              <w:bottom w:w="57" w:type="dxa"/>
            </w:tcMar>
          </w:tcPr>
          <w:p w14:paraId="07C815F3" w14:textId="77777777" w:rsidR="00615A62" w:rsidRPr="00A578EE" w:rsidRDefault="00615A62" w:rsidP="007777EA">
            <w:pPr>
              <w:spacing w:line="340" w:lineRule="exact"/>
              <w:ind w:left="210" w:hangingChars="100" w:hanging="210"/>
              <w:rPr>
                <w:szCs w:val="21"/>
              </w:rPr>
            </w:pPr>
          </w:p>
        </w:tc>
      </w:tr>
      <w:tr w:rsidR="00615A62" w:rsidRPr="00A578EE" w14:paraId="58868F28" w14:textId="77777777" w:rsidTr="007777EA">
        <w:trPr>
          <w:cantSplit/>
          <w:trHeight w:val="359"/>
        </w:trPr>
        <w:tc>
          <w:tcPr>
            <w:tcW w:w="587" w:type="dxa"/>
            <w:tcMar>
              <w:top w:w="57" w:type="dxa"/>
              <w:bottom w:w="57" w:type="dxa"/>
            </w:tcMar>
            <w:vAlign w:val="center"/>
          </w:tcPr>
          <w:p w14:paraId="4295BE8E" w14:textId="77777777" w:rsidR="00615A62" w:rsidRPr="00A578EE" w:rsidRDefault="00615A62" w:rsidP="007777EA">
            <w:pPr>
              <w:spacing w:line="340" w:lineRule="exact"/>
              <w:jc w:val="center"/>
              <w:rPr>
                <w:szCs w:val="21"/>
              </w:rPr>
            </w:pPr>
            <w:r w:rsidRPr="00A578EE">
              <w:rPr>
                <w:rFonts w:hint="eastAsia"/>
                <w:szCs w:val="21"/>
              </w:rPr>
              <w:t>12</w:t>
            </w:r>
          </w:p>
        </w:tc>
        <w:tc>
          <w:tcPr>
            <w:tcW w:w="3049" w:type="dxa"/>
            <w:shd w:val="clear" w:color="auto" w:fill="FFFFFF" w:themeFill="background1"/>
            <w:tcMar>
              <w:top w:w="57" w:type="dxa"/>
              <w:bottom w:w="57" w:type="dxa"/>
            </w:tcMar>
          </w:tcPr>
          <w:p w14:paraId="05BC300C"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1F8BE366"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p.85</w:t>
            </w:r>
            <w:r w:rsidRPr="00A578EE">
              <w:rPr>
                <w:rFonts w:hint="eastAsia"/>
                <w:szCs w:val="21"/>
              </w:rPr>
              <w:t>）</w:t>
            </w:r>
          </w:p>
        </w:tc>
        <w:tc>
          <w:tcPr>
            <w:tcW w:w="693" w:type="dxa"/>
            <w:shd w:val="clear" w:color="auto" w:fill="auto"/>
            <w:tcMar>
              <w:top w:w="57" w:type="dxa"/>
              <w:bottom w:w="57" w:type="dxa"/>
            </w:tcMar>
          </w:tcPr>
          <w:p w14:paraId="549F8BE2" w14:textId="77777777" w:rsidR="00615A62" w:rsidRPr="00A578EE" w:rsidRDefault="00615A62" w:rsidP="007777EA">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07C6300D" w14:textId="77777777" w:rsidR="00615A62" w:rsidRPr="00A578EE" w:rsidRDefault="00615A62" w:rsidP="007777EA">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1" w:type="dxa"/>
            <w:shd w:val="clear" w:color="auto" w:fill="FFFFFF" w:themeFill="background1"/>
            <w:tcMar>
              <w:top w:w="57" w:type="dxa"/>
              <w:bottom w:w="57" w:type="dxa"/>
            </w:tcMar>
          </w:tcPr>
          <w:p w14:paraId="592E191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⑤：問題１～４</w:t>
            </w:r>
          </w:p>
        </w:tc>
      </w:tr>
    </w:tbl>
    <w:p w14:paraId="3D2EC3A7" w14:textId="77777777" w:rsidR="00615A62" w:rsidRPr="00A578EE" w:rsidRDefault="00615A62" w:rsidP="00A578EE">
      <w:pPr>
        <w:spacing w:line="440" w:lineRule="atLeast"/>
        <w:rPr>
          <w:sz w:val="24"/>
          <w:szCs w:val="28"/>
        </w:rPr>
      </w:pPr>
    </w:p>
    <w:p w14:paraId="4614BA81"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4BB75DFF"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443C2BA"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6922792"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004E940"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17751498"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1A3C49E"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2BA9A20"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77380FF0" w14:textId="77777777" w:rsidTr="007777EA">
        <w:trPr>
          <w:cantSplit/>
          <w:trHeight w:val="329"/>
        </w:trPr>
        <w:tc>
          <w:tcPr>
            <w:tcW w:w="587" w:type="dxa"/>
            <w:tcBorders>
              <w:top w:val="single" w:sz="8" w:space="0" w:color="auto"/>
            </w:tcBorders>
            <w:tcMar>
              <w:top w:w="28" w:type="dxa"/>
              <w:bottom w:w="28" w:type="dxa"/>
            </w:tcMar>
            <w:vAlign w:val="center"/>
          </w:tcPr>
          <w:p w14:paraId="549DD098" w14:textId="77777777" w:rsidR="00615A62" w:rsidRPr="00A578EE" w:rsidRDefault="00615A62" w:rsidP="007777EA">
            <w:pPr>
              <w:spacing w:line="340" w:lineRule="exact"/>
              <w:ind w:firstLineChars="50" w:firstLine="105"/>
              <w:jc w:val="center"/>
              <w:rPr>
                <w:szCs w:val="21"/>
              </w:rPr>
            </w:pPr>
          </w:p>
        </w:tc>
        <w:tc>
          <w:tcPr>
            <w:tcW w:w="3049" w:type="dxa"/>
            <w:tcBorders>
              <w:top w:val="single" w:sz="8" w:space="0" w:color="auto"/>
              <w:bottom w:val="single" w:sz="4" w:space="0" w:color="auto"/>
            </w:tcBorders>
            <w:shd w:val="clear" w:color="auto" w:fill="D9D9D9" w:themeFill="background1" w:themeFillShade="D9"/>
            <w:tcMar>
              <w:top w:w="28" w:type="dxa"/>
              <w:bottom w:w="28" w:type="dxa"/>
            </w:tcMar>
          </w:tcPr>
          <w:p w14:paraId="4558375A"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１次関数の活用</w:t>
            </w:r>
          </w:p>
        </w:tc>
        <w:tc>
          <w:tcPr>
            <w:tcW w:w="693" w:type="dxa"/>
            <w:tcBorders>
              <w:top w:val="single" w:sz="8" w:space="0" w:color="auto"/>
            </w:tcBorders>
            <w:shd w:val="clear" w:color="auto" w:fill="D9D9D9" w:themeFill="background1" w:themeFillShade="D9"/>
            <w:tcMar>
              <w:top w:w="28" w:type="dxa"/>
              <w:bottom w:w="28" w:type="dxa"/>
            </w:tcMar>
          </w:tcPr>
          <w:p w14:paraId="64505341" w14:textId="77777777" w:rsidR="00615A62" w:rsidRPr="00A578EE" w:rsidRDefault="00615A62" w:rsidP="007777EA">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896E377"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4FA139ED" w14:textId="77777777" w:rsidR="00615A62" w:rsidRPr="00A578EE" w:rsidRDefault="00615A62" w:rsidP="007777EA">
            <w:pPr>
              <w:spacing w:line="340" w:lineRule="exact"/>
              <w:ind w:firstLineChars="50" w:firstLine="105"/>
              <w:rPr>
                <w:rFonts w:ascii="ＭＳ ゴシック" w:eastAsia="ＭＳ ゴシック" w:hAnsi="ＭＳ ゴシック"/>
                <w:szCs w:val="21"/>
              </w:rPr>
            </w:pPr>
          </w:p>
        </w:tc>
      </w:tr>
      <w:tr w:rsidR="00615A62" w:rsidRPr="00A578EE" w14:paraId="12A3545F" w14:textId="77777777" w:rsidTr="007777EA">
        <w:trPr>
          <w:cantSplit/>
          <w:trHeight w:val="328"/>
        </w:trPr>
        <w:tc>
          <w:tcPr>
            <w:tcW w:w="587" w:type="dxa"/>
            <w:vMerge w:val="restart"/>
            <w:tcMar>
              <w:top w:w="57" w:type="dxa"/>
              <w:bottom w:w="57" w:type="dxa"/>
            </w:tcMar>
            <w:vAlign w:val="center"/>
          </w:tcPr>
          <w:p w14:paraId="3CC85808" w14:textId="77777777" w:rsidR="00615A62" w:rsidRPr="00A578EE" w:rsidRDefault="00615A62" w:rsidP="007777EA">
            <w:pPr>
              <w:spacing w:line="340" w:lineRule="exact"/>
              <w:jc w:val="center"/>
              <w:rPr>
                <w:szCs w:val="21"/>
              </w:rPr>
            </w:pPr>
            <w:r w:rsidRPr="00A578EE">
              <w:rPr>
                <w:szCs w:val="21"/>
              </w:rPr>
              <w:t>13</w:t>
            </w:r>
          </w:p>
        </w:tc>
        <w:tc>
          <w:tcPr>
            <w:tcW w:w="3049" w:type="dxa"/>
            <w:vMerge w:val="restart"/>
            <w:shd w:val="clear" w:color="auto" w:fill="FFFFFF" w:themeFill="background1"/>
            <w:tcMar>
              <w:top w:w="57" w:type="dxa"/>
              <w:bottom w:w="57" w:type="dxa"/>
            </w:tcMar>
          </w:tcPr>
          <w:p w14:paraId="6CE60FD5"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１次関数とみなして</w:t>
            </w:r>
          </w:p>
          <w:p w14:paraId="50FA51EB" w14:textId="77777777" w:rsidR="00615A62" w:rsidRPr="00A578EE" w:rsidRDefault="00615A62" w:rsidP="007777EA">
            <w:pPr>
              <w:spacing w:line="340" w:lineRule="exact"/>
              <w:ind w:firstLineChars="200" w:firstLine="420"/>
              <w:rPr>
                <w:szCs w:val="21"/>
              </w:rPr>
            </w:pPr>
            <w:r w:rsidRPr="00A578EE">
              <w:rPr>
                <w:rFonts w:hint="eastAsia"/>
                <w:szCs w:val="21"/>
              </w:rPr>
              <w:t>考えること</w:t>
            </w:r>
          </w:p>
          <w:p w14:paraId="2E2581CF"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p.86</w:t>
            </w:r>
            <w:r w:rsidRPr="00A578EE">
              <w:rPr>
                <w:rFonts w:hint="eastAsia"/>
                <w:szCs w:val="21"/>
              </w:rPr>
              <w:t>～</w:t>
            </w:r>
            <w:r w:rsidRPr="00A578EE">
              <w:rPr>
                <w:szCs w:val="21"/>
              </w:rPr>
              <w:t>87</w:t>
            </w:r>
            <w:r w:rsidRPr="00A578EE">
              <w:rPr>
                <w:rFonts w:hint="eastAsia"/>
                <w:szCs w:val="21"/>
              </w:rPr>
              <w:t>）</w:t>
            </w:r>
          </w:p>
        </w:tc>
        <w:tc>
          <w:tcPr>
            <w:tcW w:w="693" w:type="dxa"/>
            <w:vMerge w:val="restart"/>
            <w:shd w:val="clear" w:color="auto" w:fill="auto"/>
            <w:tcMar>
              <w:top w:w="57" w:type="dxa"/>
              <w:bottom w:w="57" w:type="dxa"/>
            </w:tcMar>
          </w:tcPr>
          <w:p w14:paraId="6FF1A914" w14:textId="77777777" w:rsidR="00615A62" w:rsidRPr="00A578EE" w:rsidRDefault="00615A62" w:rsidP="007777EA">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24F05E07" w14:textId="77777777" w:rsidR="00615A62" w:rsidRPr="00A578EE" w:rsidRDefault="00615A62" w:rsidP="007777EA">
            <w:pPr>
              <w:spacing w:line="340" w:lineRule="exact"/>
              <w:ind w:left="210" w:hangingChars="100" w:hanging="210"/>
              <w:jc w:val="left"/>
              <w:rPr>
                <w:szCs w:val="21"/>
              </w:rPr>
            </w:pPr>
            <w:r w:rsidRPr="00A578EE">
              <w:rPr>
                <w:rFonts w:hint="eastAsia"/>
                <w:szCs w:val="21"/>
              </w:rPr>
              <w:t>・水を熱し始めてからの時間と水温の関係が１次関数といえるかどうかなどを、表やグラフなどを用いて考察することを通して、現実的な事象における２つの数量の関係を１次関数とみなして問題を解決する方法について理解できるようにする。</w:t>
            </w:r>
          </w:p>
        </w:tc>
        <w:tc>
          <w:tcPr>
            <w:tcW w:w="2101" w:type="dxa"/>
            <w:tcBorders>
              <w:bottom w:val="nil"/>
            </w:tcBorders>
            <w:shd w:val="clear" w:color="auto" w:fill="FFFFFF" w:themeFill="background1"/>
            <w:tcMar>
              <w:top w:w="57" w:type="dxa"/>
              <w:bottom w:w="57" w:type="dxa"/>
            </w:tcMar>
          </w:tcPr>
          <w:p w14:paraId="3453EC77"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②：行動観察</w:t>
            </w:r>
          </w:p>
        </w:tc>
      </w:tr>
      <w:tr w:rsidR="00615A62" w:rsidRPr="00A578EE" w14:paraId="0F91AE35" w14:textId="77777777" w:rsidTr="007777EA">
        <w:trPr>
          <w:cantSplit/>
          <w:trHeight w:val="328"/>
        </w:trPr>
        <w:tc>
          <w:tcPr>
            <w:tcW w:w="587" w:type="dxa"/>
            <w:vMerge/>
            <w:tcMar>
              <w:top w:w="57" w:type="dxa"/>
              <w:bottom w:w="57" w:type="dxa"/>
            </w:tcMar>
            <w:vAlign w:val="center"/>
          </w:tcPr>
          <w:p w14:paraId="1EE86A66" w14:textId="77777777" w:rsidR="00615A62" w:rsidRPr="00A578EE" w:rsidRDefault="00615A62" w:rsidP="007777EA">
            <w:pPr>
              <w:spacing w:line="340" w:lineRule="exact"/>
              <w:jc w:val="center"/>
              <w:rPr>
                <w:szCs w:val="21"/>
              </w:rPr>
            </w:pPr>
          </w:p>
        </w:tc>
        <w:tc>
          <w:tcPr>
            <w:tcW w:w="3049" w:type="dxa"/>
            <w:vMerge/>
            <w:shd w:val="clear" w:color="auto" w:fill="FFFFFF" w:themeFill="background1"/>
            <w:tcMar>
              <w:top w:w="57" w:type="dxa"/>
              <w:bottom w:w="57" w:type="dxa"/>
            </w:tcMar>
          </w:tcPr>
          <w:p w14:paraId="55469322"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0F877584" w14:textId="77777777" w:rsidR="00615A62" w:rsidRPr="00A578EE" w:rsidRDefault="00615A62" w:rsidP="007777EA">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5AB40D96" w14:textId="77777777" w:rsidR="00615A62" w:rsidRPr="00A578EE" w:rsidRDefault="00615A62" w:rsidP="007777EA">
            <w:pPr>
              <w:spacing w:line="340" w:lineRule="exact"/>
              <w:ind w:left="210" w:hangingChars="100" w:hanging="210"/>
              <w:jc w:val="left"/>
              <w:rPr>
                <w:szCs w:val="21"/>
              </w:rPr>
            </w:pPr>
            <w:r w:rsidRPr="00A578EE">
              <w:rPr>
                <w:rFonts w:hint="eastAsia"/>
                <w:szCs w:val="21"/>
              </w:rPr>
              <w:t>・具体的な事象から取り出した２つの数量の関係を理想化・単純化してみることにより、その関係を１次関数とみなして問題を解決することができるようにする。</w:t>
            </w:r>
          </w:p>
        </w:tc>
        <w:tc>
          <w:tcPr>
            <w:tcW w:w="2101" w:type="dxa"/>
            <w:tcBorders>
              <w:top w:val="nil"/>
            </w:tcBorders>
            <w:shd w:val="clear" w:color="auto" w:fill="FFFFFF" w:themeFill="background1"/>
            <w:tcMar>
              <w:top w:w="57" w:type="dxa"/>
              <w:bottom w:w="57" w:type="dxa"/>
            </w:tcMar>
          </w:tcPr>
          <w:p w14:paraId="487A1C04"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tc>
      </w:tr>
      <w:tr w:rsidR="00615A62" w:rsidRPr="00A578EE" w14:paraId="12B9CF42" w14:textId="77777777" w:rsidTr="007777EA">
        <w:trPr>
          <w:cantSplit/>
          <w:trHeight w:val="328"/>
        </w:trPr>
        <w:tc>
          <w:tcPr>
            <w:tcW w:w="587" w:type="dxa"/>
            <w:tcMar>
              <w:top w:w="57" w:type="dxa"/>
              <w:bottom w:w="57" w:type="dxa"/>
            </w:tcMar>
            <w:vAlign w:val="center"/>
          </w:tcPr>
          <w:p w14:paraId="62D4D82E" w14:textId="77777777" w:rsidR="00615A62" w:rsidRPr="00A578EE" w:rsidRDefault="00615A62" w:rsidP="007777EA">
            <w:pPr>
              <w:spacing w:line="340" w:lineRule="exact"/>
              <w:jc w:val="center"/>
              <w:rPr>
                <w:szCs w:val="21"/>
              </w:rPr>
            </w:pPr>
            <w:r w:rsidRPr="00A578EE">
              <w:rPr>
                <w:szCs w:val="21"/>
              </w:rPr>
              <w:t>14</w:t>
            </w:r>
          </w:p>
        </w:tc>
        <w:tc>
          <w:tcPr>
            <w:tcW w:w="3049" w:type="dxa"/>
            <w:shd w:val="clear" w:color="auto" w:fill="FFFFFF" w:themeFill="background1"/>
            <w:tcMar>
              <w:top w:w="57" w:type="dxa"/>
              <w:bottom w:w="57" w:type="dxa"/>
            </w:tcMar>
          </w:tcPr>
          <w:p w14:paraId="1A764E01" w14:textId="77777777" w:rsidR="00615A62" w:rsidRPr="00A578EE" w:rsidRDefault="00615A62" w:rsidP="007777EA">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表、グラフ、式の活用</w:t>
            </w:r>
          </w:p>
          <w:p w14:paraId="479B486A"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p.88</w:t>
            </w:r>
            <w:r w:rsidRPr="00A578EE">
              <w:rPr>
                <w:rFonts w:hint="eastAsia"/>
                <w:szCs w:val="21"/>
              </w:rPr>
              <w:t>～</w:t>
            </w:r>
            <w:r w:rsidRPr="00A578EE">
              <w:rPr>
                <w:szCs w:val="21"/>
              </w:rPr>
              <w:t>89</w:t>
            </w:r>
            <w:r w:rsidRPr="00A578EE">
              <w:rPr>
                <w:rFonts w:hint="eastAsia"/>
                <w:szCs w:val="21"/>
              </w:rPr>
              <w:t>）</w:t>
            </w:r>
          </w:p>
        </w:tc>
        <w:tc>
          <w:tcPr>
            <w:tcW w:w="693" w:type="dxa"/>
            <w:shd w:val="clear" w:color="auto" w:fill="auto"/>
            <w:tcMar>
              <w:top w:w="57" w:type="dxa"/>
              <w:bottom w:w="57" w:type="dxa"/>
            </w:tcMar>
          </w:tcPr>
          <w:p w14:paraId="2B35F25C" w14:textId="77777777" w:rsidR="00615A62" w:rsidRPr="00A578EE" w:rsidRDefault="00615A62" w:rsidP="007777EA">
            <w:pPr>
              <w:spacing w:line="340" w:lineRule="exact"/>
              <w:ind w:firstLineChars="50" w:firstLine="105"/>
              <w:jc w:val="center"/>
              <w:rPr>
                <w:szCs w:val="21"/>
              </w:rPr>
            </w:pPr>
            <w:r w:rsidRPr="00A578EE">
              <w:rPr>
                <w:szCs w:val="21"/>
              </w:rPr>
              <w:t>1</w:t>
            </w:r>
          </w:p>
        </w:tc>
        <w:tc>
          <w:tcPr>
            <w:tcW w:w="3994" w:type="dxa"/>
            <w:shd w:val="clear" w:color="auto" w:fill="FFFFFF" w:themeFill="background1"/>
            <w:tcMar>
              <w:top w:w="57" w:type="dxa"/>
              <w:left w:w="40" w:type="dxa"/>
              <w:bottom w:w="57" w:type="dxa"/>
              <w:right w:w="96" w:type="dxa"/>
            </w:tcMar>
          </w:tcPr>
          <w:p w14:paraId="4F9F83D2" w14:textId="77777777" w:rsidR="00615A62" w:rsidRPr="00A578EE" w:rsidRDefault="00615A62" w:rsidP="007777EA">
            <w:pPr>
              <w:spacing w:line="340" w:lineRule="exact"/>
              <w:ind w:left="210" w:hangingChars="100" w:hanging="210"/>
              <w:jc w:val="left"/>
              <w:rPr>
                <w:szCs w:val="21"/>
              </w:rPr>
            </w:pPr>
            <w:r w:rsidRPr="00A578EE">
              <w:rPr>
                <w:rFonts w:hint="eastAsia"/>
                <w:szCs w:val="21"/>
              </w:rPr>
              <w:t>・直角三角形の辺上の点が動いたとき、頂点と動点を結んでできる三角形の面積について考察することを通して、具体的な事象から２つの数量を取り出し、その関係を表、式、グラフを用いて表現することができるようにする。</w:t>
            </w:r>
          </w:p>
        </w:tc>
        <w:tc>
          <w:tcPr>
            <w:tcW w:w="2101" w:type="dxa"/>
            <w:shd w:val="clear" w:color="auto" w:fill="FFFFFF" w:themeFill="background1"/>
            <w:tcMar>
              <w:top w:w="57" w:type="dxa"/>
              <w:bottom w:w="57" w:type="dxa"/>
            </w:tcMar>
          </w:tcPr>
          <w:p w14:paraId="3590E54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15A62" w:rsidRPr="00A578EE" w14:paraId="3A190831" w14:textId="77777777" w:rsidTr="007777EA">
        <w:trPr>
          <w:cantSplit/>
          <w:trHeight w:val="328"/>
        </w:trPr>
        <w:tc>
          <w:tcPr>
            <w:tcW w:w="587" w:type="dxa"/>
            <w:tcMar>
              <w:top w:w="57" w:type="dxa"/>
              <w:bottom w:w="57" w:type="dxa"/>
            </w:tcMar>
            <w:vAlign w:val="center"/>
          </w:tcPr>
          <w:p w14:paraId="7D50DC5B" w14:textId="77777777" w:rsidR="00615A62" w:rsidRPr="00A578EE" w:rsidRDefault="00615A62" w:rsidP="007777EA">
            <w:pPr>
              <w:spacing w:line="340" w:lineRule="exact"/>
              <w:jc w:val="center"/>
              <w:rPr>
                <w:szCs w:val="21"/>
              </w:rPr>
            </w:pPr>
            <w:r w:rsidRPr="00A578EE">
              <w:rPr>
                <w:szCs w:val="21"/>
              </w:rPr>
              <w:t>15</w:t>
            </w:r>
          </w:p>
        </w:tc>
        <w:tc>
          <w:tcPr>
            <w:tcW w:w="3049" w:type="dxa"/>
            <w:shd w:val="clear" w:color="auto" w:fill="FFFFFF" w:themeFill="background1"/>
            <w:tcMar>
              <w:top w:w="57" w:type="dxa"/>
              <w:bottom w:w="57" w:type="dxa"/>
            </w:tcMar>
          </w:tcPr>
          <w:p w14:paraId="222296E8"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身近な数量の関係を表す</w:t>
            </w:r>
          </w:p>
          <w:p w14:paraId="240401E6" w14:textId="77777777" w:rsidR="00615A62" w:rsidRPr="00A578EE" w:rsidRDefault="00615A62" w:rsidP="007777EA">
            <w:pPr>
              <w:spacing w:line="340" w:lineRule="exact"/>
              <w:ind w:firstLineChars="200" w:firstLine="420"/>
              <w:rPr>
                <w:szCs w:val="21"/>
              </w:rPr>
            </w:pPr>
            <w:r w:rsidRPr="00A578EE">
              <w:rPr>
                <w:rFonts w:hint="eastAsia"/>
                <w:szCs w:val="21"/>
              </w:rPr>
              <w:t>グラフ</w:t>
            </w:r>
          </w:p>
          <w:p w14:paraId="48C99033"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p.90</w:t>
            </w:r>
            <w:r w:rsidRPr="00A578EE">
              <w:rPr>
                <w:rFonts w:hint="eastAsia"/>
                <w:szCs w:val="21"/>
              </w:rPr>
              <w:t>～</w:t>
            </w:r>
            <w:r w:rsidRPr="00A578EE">
              <w:rPr>
                <w:szCs w:val="21"/>
              </w:rPr>
              <w:t>91</w:t>
            </w:r>
            <w:r w:rsidRPr="00A578EE">
              <w:rPr>
                <w:rFonts w:hint="eastAsia"/>
                <w:szCs w:val="21"/>
              </w:rPr>
              <w:t>）</w:t>
            </w:r>
          </w:p>
        </w:tc>
        <w:tc>
          <w:tcPr>
            <w:tcW w:w="693" w:type="dxa"/>
            <w:shd w:val="clear" w:color="auto" w:fill="auto"/>
            <w:tcMar>
              <w:top w:w="57" w:type="dxa"/>
              <w:bottom w:w="57" w:type="dxa"/>
            </w:tcMar>
          </w:tcPr>
          <w:p w14:paraId="77ADBE7A" w14:textId="77777777" w:rsidR="00615A62" w:rsidRPr="00A578EE" w:rsidRDefault="00615A62" w:rsidP="007777EA">
            <w:pPr>
              <w:spacing w:line="340" w:lineRule="exact"/>
              <w:ind w:firstLineChars="50" w:firstLine="105"/>
              <w:jc w:val="center"/>
              <w:rPr>
                <w:szCs w:val="21"/>
              </w:rPr>
            </w:pPr>
            <w:r w:rsidRPr="00A578EE">
              <w:rPr>
                <w:szCs w:val="21"/>
              </w:rPr>
              <w:t>1</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5F71593C" w14:textId="77777777" w:rsidR="00615A62" w:rsidRPr="00A578EE" w:rsidRDefault="00615A62" w:rsidP="007777EA">
            <w:pPr>
              <w:spacing w:line="340" w:lineRule="exact"/>
              <w:ind w:left="210" w:hangingChars="100" w:hanging="210"/>
              <w:jc w:val="left"/>
              <w:rPr>
                <w:szCs w:val="21"/>
              </w:rPr>
            </w:pPr>
            <w:r w:rsidRPr="00A578EE">
              <w:rPr>
                <w:rFonts w:hint="eastAsia"/>
                <w:szCs w:val="21"/>
              </w:rPr>
              <w:t>・時間と道のりの関係を表すグラフを読み取り考察することを通して、１次関数のグラフを基にして考察し表現することができるようにする。</w:t>
            </w:r>
          </w:p>
        </w:tc>
        <w:tc>
          <w:tcPr>
            <w:tcW w:w="2101" w:type="dxa"/>
            <w:tcBorders>
              <w:bottom w:val="single" w:sz="4" w:space="0" w:color="auto"/>
            </w:tcBorders>
            <w:shd w:val="clear" w:color="auto" w:fill="FFFFFF" w:themeFill="background1"/>
            <w:tcMar>
              <w:top w:w="57" w:type="dxa"/>
              <w:bottom w:w="57" w:type="dxa"/>
            </w:tcMar>
          </w:tcPr>
          <w:p w14:paraId="1A794A03"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15A62" w:rsidRPr="00A578EE" w14:paraId="46D6F4F6" w14:textId="77777777" w:rsidTr="007777EA">
        <w:trPr>
          <w:cantSplit/>
          <w:trHeight w:val="328"/>
        </w:trPr>
        <w:tc>
          <w:tcPr>
            <w:tcW w:w="587" w:type="dxa"/>
            <w:vMerge w:val="restart"/>
            <w:tcMar>
              <w:top w:w="57" w:type="dxa"/>
              <w:bottom w:w="57" w:type="dxa"/>
            </w:tcMar>
            <w:vAlign w:val="center"/>
          </w:tcPr>
          <w:p w14:paraId="6D5C14FE" w14:textId="77777777" w:rsidR="00615A62" w:rsidRPr="00A578EE" w:rsidRDefault="00615A62" w:rsidP="007777EA">
            <w:pPr>
              <w:spacing w:line="340" w:lineRule="exact"/>
              <w:jc w:val="center"/>
              <w:rPr>
                <w:szCs w:val="21"/>
              </w:rPr>
            </w:pPr>
            <w:r w:rsidRPr="00A578EE">
              <w:rPr>
                <w:szCs w:val="21"/>
              </w:rPr>
              <w:t>16</w:t>
            </w:r>
          </w:p>
        </w:tc>
        <w:tc>
          <w:tcPr>
            <w:tcW w:w="3049" w:type="dxa"/>
            <w:vMerge w:val="restart"/>
            <w:shd w:val="clear" w:color="auto" w:fill="FFFFFF" w:themeFill="background1"/>
            <w:tcMar>
              <w:top w:w="57" w:type="dxa"/>
              <w:bottom w:w="57" w:type="dxa"/>
            </w:tcMar>
          </w:tcPr>
          <w:p w14:paraId="009E4246"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総費用で比べよう</w:t>
            </w:r>
          </w:p>
          <w:p w14:paraId="52611D6B"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p.92</w:t>
            </w:r>
            <w:r w:rsidRPr="00A578EE">
              <w:rPr>
                <w:rFonts w:hint="eastAsia"/>
                <w:szCs w:val="21"/>
              </w:rPr>
              <w:t>～</w:t>
            </w:r>
            <w:r w:rsidRPr="00A578EE">
              <w:rPr>
                <w:szCs w:val="21"/>
              </w:rPr>
              <w:t>93</w:t>
            </w:r>
            <w:r w:rsidRPr="00A578EE">
              <w:rPr>
                <w:rFonts w:hint="eastAsia"/>
                <w:szCs w:val="21"/>
              </w:rPr>
              <w:t>）</w:t>
            </w:r>
          </w:p>
        </w:tc>
        <w:tc>
          <w:tcPr>
            <w:tcW w:w="693" w:type="dxa"/>
            <w:vMerge w:val="restart"/>
            <w:shd w:val="clear" w:color="auto" w:fill="auto"/>
            <w:tcMar>
              <w:top w:w="57" w:type="dxa"/>
              <w:bottom w:w="57" w:type="dxa"/>
            </w:tcMar>
          </w:tcPr>
          <w:p w14:paraId="72B26F3B" w14:textId="77777777" w:rsidR="00615A62" w:rsidRPr="00A578EE" w:rsidRDefault="00615A62" w:rsidP="007777EA">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42621C2D" w14:textId="77777777" w:rsidR="00615A62" w:rsidRPr="00A578EE" w:rsidRDefault="00615A62" w:rsidP="007777EA">
            <w:pPr>
              <w:spacing w:line="340" w:lineRule="exact"/>
              <w:ind w:left="210" w:hangingChars="100" w:hanging="210"/>
              <w:jc w:val="left"/>
              <w:rPr>
                <w:szCs w:val="21"/>
              </w:rPr>
            </w:pPr>
            <w:r w:rsidRPr="00A578EE">
              <w:rPr>
                <w:rFonts w:hint="eastAsia"/>
                <w:szCs w:val="21"/>
              </w:rPr>
              <w:t>・商品</w:t>
            </w:r>
            <w:r w:rsidRPr="00A578EE">
              <w:rPr>
                <w:szCs w:val="21"/>
              </w:rPr>
              <w:t>A</w:t>
            </w:r>
            <w:r w:rsidRPr="00A578EE">
              <w:rPr>
                <w:rFonts w:hint="eastAsia"/>
                <w:szCs w:val="21"/>
              </w:rPr>
              <w:t>と商品</w:t>
            </w:r>
            <w:r w:rsidRPr="00A578EE">
              <w:rPr>
                <w:szCs w:val="21"/>
              </w:rPr>
              <w:t>B</w:t>
            </w:r>
            <w:r w:rsidRPr="00A578EE">
              <w:rPr>
                <w:rFonts w:hint="eastAsia"/>
                <w:szCs w:val="21"/>
              </w:rPr>
              <w:t>の総費用について、どのような場合にどちらが安くなるかを見いだし説明することを通して、現実的な事象から２つの数量を取り出し、１次関数の表、式、グラフを基にして考察し表現することができるようにする。</w:t>
            </w:r>
          </w:p>
        </w:tc>
        <w:tc>
          <w:tcPr>
            <w:tcW w:w="2101" w:type="dxa"/>
            <w:tcBorders>
              <w:bottom w:val="nil"/>
            </w:tcBorders>
            <w:shd w:val="clear" w:color="auto" w:fill="FFFFFF" w:themeFill="background1"/>
            <w:tcMar>
              <w:top w:w="57" w:type="dxa"/>
              <w:bottom w:w="57" w:type="dxa"/>
            </w:tcMar>
          </w:tcPr>
          <w:p w14:paraId="48DFB9F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49EF48B3" w14:textId="77777777" w:rsidR="00615A62" w:rsidRPr="00A578EE" w:rsidRDefault="00615A62" w:rsidP="007777EA">
            <w:pPr>
              <w:spacing w:line="340" w:lineRule="exact"/>
              <w:ind w:leftChars="100" w:left="210"/>
              <w:rPr>
                <w:szCs w:val="21"/>
              </w:rPr>
            </w:pPr>
            <w:r w:rsidRPr="00A578EE">
              <w:rPr>
                <w:rFonts w:hint="eastAsia"/>
                <w:szCs w:val="21"/>
              </w:rPr>
              <w:t>対話シート、</w:t>
            </w:r>
          </w:p>
          <w:p w14:paraId="7BC4C56E" w14:textId="77777777" w:rsidR="00615A62" w:rsidRPr="00A578EE" w:rsidRDefault="00615A62" w:rsidP="007777EA">
            <w:pPr>
              <w:spacing w:line="340" w:lineRule="exact"/>
              <w:ind w:firstLineChars="100" w:firstLine="210"/>
              <w:rPr>
                <w:szCs w:val="21"/>
              </w:rPr>
            </w:pPr>
            <w:r w:rsidRPr="00A578EE">
              <w:rPr>
                <w:rFonts w:hint="eastAsia"/>
                <w:szCs w:val="21"/>
              </w:rPr>
              <w:t>ノート</w:t>
            </w:r>
          </w:p>
        </w:tc>
      </w:tr>
      <w:tr w:rsidR="00615A62" w:rsidRPr="00A578EE" w14:paraId="5528FF75" w14:textId="77777777" w:rsidTr="007777EA">
        <w:trPr>
          <w:cantSplit/>
          <w:trHeight w:val="328"/>
        </w:trPr>
        <w:tc>
          <w:tcPr>
            <w:tcW w:w="587" w:type="dxa"/>
            <w:vMerge/>
            <w:tcMar>
              <w:top w:w="57" w:type="dxa"/>
              <w:bottom w:w="57" w:type="dxa"/>
            </w:tcMar>
            <w:vAlign w:val="center"/>
          </w:tcPr>
          <w:p w14:paraId="3F805FB4" w14:textId="77777777" w:rsidR="00615A62" w:rsidRPr="00A578EE" w:rsidRDefault="00615A62" w:rsidP="007777EA">
            <w:pPr>
              <w:spacing w:line="340" w:lineRule="exact"/>
              <w:jc w:val="center"/>
              <w:rPr>
                <w:szCs w:val="21"/>
              </w:rPr>
            </w:pPr>
          </w:p>
        </w:tc>
        <w:tc>
          <w:tcPr>
            <w:tcW w:w="3049" w:type="dxa"/>
            <w:vMerge/>
            <w:shd w:val="clear" w:color="auto" w:fill="FFFFFF" w:themeFill="background1"/>
            <w:tcMar>
              <w:top w:w="57" w:type="dxa"/>
              <w:bottom w:w="57" w:type="dxa"/>
            </w:tcMar>
          </w:tcPr>
          <w:p w14:paraId="3AE44A2B"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62FE1BED" w14:textId="77777777" w:rsidR="00615A62" w:rsidRPr="00A578EE" w:rsidRDefault="00615A62" w:rsidP="007777EA">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498237CD" w14:textId="77777777" w:rsidR="00615A62" w:rsidRPr="00A578EE" w:rsidRDefault="00615A62" w:rsidP="007777EA">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1" w:type="dxa"/>
            <w:tcBorders>
              <w:top w:val="nil"/>
            </w:tcBorders>
            <w:shd w:val="clear" w:color="auto" w:fill="FFFFFF" w:themeFill="background1"/>
            <w:tcMar>
              <w:top w:w="57" w:type="dxa"/>
              <w:bottom w:w="57" w:type="dxa"/>
            </w:tcMar>
          </w:tcPr>
          <w:p w14:paraId="23A3921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15A62" w:rsidRPr="00A578EE" w14:paraId="7AE1BBA8" w14:textId="77777777" w:rsidTr="007777EA">
        <w:trPr>
          <w:cantSplit/>
          <w:trHeight w:val="328"/>
        </w:trPr>
        <w:tc>
          <w:tcPr>
            <w:tcW w:w="587" w:type="dxa"/>
            <w:tcMar>
              <w:top w:w="57" w:type="dxa"/>
              <w:bottom w:w="57" w:type="dxa"/>
            </w:tcMar>
            <w:vAlign w:val="center"/>
          </w:tcPr>
          <w:p w14:paraId="20DD09B1" w14:textId="77777777" w:rsidR="00615A62" w:rsidRPr="00A578EE" w:rsidRDefault="00615A62" w:rsidP="007777EA">
            <w:pPr>
              <w:spacing w:line="340" w:lineRule="exact"/>
              <w:jc w:val="center"/>
              <w:rPr>
                <w:szCs w:val="21"/>
              </w:rPr>
            </w:pPr>
          </w:p>
        </w:tc>
        <w:tc>
          <w:tcPr>
            <w:tcW w:w="3049" w:type="dxa"/>
            <w:shd w:val="clear" w:color="auto" w:fill="D9D9D9" w:themeFill="background1" w:themeFillShade="D9"/>
            <w:tcMar>
              <w:top w:w="57" w:type="dxa"/>
              <w:bottom w:w="57" w:type="dxa"/>
            </w:tcMar>
          </w:tcPr>
          <w:p w14:paraId="5AC98B23" w14:textId="77777777" w:rsidR="00615A62" w:rsidRPr="00A578EE" w:rsidRDefault="00615A62" w:rsidP="007777EA">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00EBB4A1" w14:textId="77777777" w:rsidR="00615A62" w:rsidRPr="00A578EE" w:rsidRDefault="00615A62" w:rsidP="007777EA">
            <w:pPr>
              <w:spacing w:line="340" w:lineRule="exact"/>
              <w:ind w:firstLineChars="50" w:firstLine="105"/>
              <w:jc w:val="center"/>
              <w:rPr>
                <w:szCs w:val="21"/>
              </w:rPr>
            </w:pPr>
          </w:p>
        </w:tc>
        <w:tc>
          <w:tcPr>
            <w:tcW w:w="3994" w:type="dxa"/>
            <w:shd w:val="clear" w:color="auto" w:fill="D9D9D9" w:themeFill="background1" w:themeFillShade="D9"/>
            <w:tcMar>
              <w:top w:w="57" w:type="dxa"/>
              <w:left w:w="40" w:type="dxa"/>
              <w:bottom w:w="57" w:type="dxa"/>
              <w:right w:w="96" w:type="dxa"/>
            </w:tcMar>
          </w:tcPr>
          <w:p w14:paraId="6D7D4214" w14:textId="77777777" w:rsidR="00615A62" w:rsidRPr="00A578EE" w:rsidRDefault="00615A62" w:rsidP="007777EA">
            <w:pPr>
              <w:spacing w:line="340" w:lineRule="exact"/>
              <w:ind w:left="210" w:hangingChars="100" w:hanging="210"/>
              <w:jc w:val="left"/>
              <w:rPr>
                <w:szCs w:val="21"/>
              </w:rPr>
            </w:pPr>
          </w:p>
        </w:tc>
        <w:tc>
          <w:tcPr>
            <w:tcW w:w="2101" w:type="dxa"/>
            <w:shd w:val="clear" w:color="auto" w:fill="D9D9D9" w:themeFill="background1" w:themeFillShade="D9"/>
            <w:tcMar>
              <w:top w:w="57" w:type="dxa"/>
              <w:bottom w:w="57" w:type="dxa"/>
            </w:tcMar>
          </w:tcPr>
          <w:p w14:paraId="795CDEF1" w14:textId="77777777" w:rsidR="00615A62" w:rsidRPr="00A578EE" w:rsidRDefault="00615A62" w:rsidP="007777EA">
            <w:pPr>
              <w:spacing w:line="340" w:lineRule="exact"/>
              <w:ind w:left="210" w:hangingChars="100" w:hanging="210"/>
              <w:rPr>
                <w:szCs w:val="21"/>
              </w:rPr>
            </w:pPr>
          </w:p>
        </w:tc>
      </w:tr>
      <w:tr w:rsidR="00615A62" w:rsidRPr="00A578EE" w14:paraId="7F62C9EC" w14:textId="77777777" w:rsidTr="007777EA">
        <w:trPr>
          <w:cantSplit/>
          <w:trHeight w:val="328"/>
        </w:trPr>
        <w:tc>
          <w:tcPr>
            <w:tcW w:w="587" w:type="dxa"/>
            <w:tcMar>
              <w:top w:w="57" w:type="dxa"/>
              <w:bottom w:w="57" w:type="dxa"/>
            </w:tcMar>
            <w:vAlign w:val="center"/>
          </w:tcPr>
          <w:p w14:paraId="40E922D4" w14:textId="77777777" w:rsidR="00615A62" w:rsidRPr="00A578EE" w:rsidRDefault="00615A62" w:rsidP="007777EA">
            <w:pPr>
              <w:spacing w:line="340" w:lineRule="exact"/>
              <w:jc w:val="center"/>
              <w:rPr>
                <w:szCs w:val="21"/>
              </w:rPr>
            </w:pPr>
            <w:r w:rsidRPr="00A578EE">
              <w:rPr>
                <w:rFonts w:hint="eastAsia"/>
                <w:szCs w:val="21"/>
              </w:rPr>
              <w:t>17</w:t>
            </w:r>
          </w:p>
          <w:p w14:paraId="4AE9F02A" w14:textId="77777777" w:rsidR="00615A62" w:rsidRPr="00A578EE" w:rsidRDefault="00615A62" w:rsidP="007777EA">
            <w:pPr>
              <w:spacing w:line="340" w:lineRule="exact"/>
              <w:jc w:val="center"/>
              <w:rPr>
                <w:szCs w:val="21"/>
              </w:rPr>
            </w:pPr>
            <w:r w:rsidRPr="00A578EE">
              <w:rPr>
                <w:rFonts w:hint="eastAsia"/>
                <w:szCs w:val="21"/>
              </w:rPr>
              <w:t>18</w:t>
            </w:r>
          </w:p>
        </w:tc>
        <w:tc>
          <w:tcPr>
            <w:tcW w:w="3049" w:type="dxa"/>
            <w:shd w:val="clear" w:color="auto" w:fill="FFFFFF" w:themeFill="background1"/>
            <w:tcMar>
              <w:top w:w="57" w:type="dxa"/>
              <w:bottom w:w="57" w:type="dxa"/>
            </w:tcMar>
          </w:tcPr>
          <w:p w14:paraId="0BAF4A3C" w14:textId="77777777" w:rsidR="00615A62" w:rsidRPr="00A578EE" w:rsidRDefault="00615A62" w:rsidP="007777EA">
            <w:pPr>
              <w:spacing w:line="340" w:lineRule="exact"/>
              <w:ind w:firstLineChars="50" w:firstLine="105"/>
              <w:rPr>
                <w:szCs w:val="21"/>
              </w:rPr>
            </w:pPr>
            <w:r w:rsidRPr="00A578EE">
              <w:rPr>
                <w:rFonts w:hint="eastAsia"/>
                <w:szCs w:val="21"/>
              </w:rPr>
              <w:t>３章の問題</w:t>
            </w:r>
          </w:p>
          <w:p w14:paraId="5EBFA481"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p.95</w:t>
            </w:r>
            <w:r w:rsidRPr="00A578EE">
              <w:rPr>
                <w:rFonts w:hint="eastAsia"/>
                <w:szCs w:val="21"/>
              </w:rPr>
              <w:t>）</w:t>
            </w:r>
          </w:p>
        </w:tc>
        <w:tc>
          <w:tcPr>
            <w:tcW w:w="693" w:type="dxa"/>
            <w:shd w:val="clear" w:color="auto" w:fill="auto"/>
            <w:tcMar>
              <w:top w:w="57" w:type="dxa"/>
              <w:bottom w:w="57" w:type="dxa"/>
            </w:tcMar>
          </w:tcPr>
          <w:p w14:paraId="7916D85A" w14:textId="77777777" w:rsidR="00615A62" w:rsidRPr="00A578EE" w:rsidRDefault="00615A62" w:rsidP="007777EA">
            <w:pPr>
              <w:spacing w:line="340" w:lineRule="exact"/>
              <w:ind w:firstLineChars="50" w:firstLine="105"/>
              <w:jc w:val="center"/>
              <w:rPr>
                <w:szCs w:val="21"/>
              </w:rPr>
            </w:pPr>
            <w:r w:rsidRPr="00A578EE">
              <w:rPr>
                <w:rFonts w:hint="eastAsia"/>
                <w:szCs w:val="21"/>
              </w:rPr>
              <w:t>2</w:t>
            </w:r>
          </w:p>
        </w:tc>
        <w:tc>
          <w:tcPr>
            <w:tcW w:w="3994" w:type="dxa"/>
            <w:shd w:val="clear" w:color="auto" w:fill="FFFFFF" w:themeFill="background1"/>
            <w:tcMar>
              <w:top w:w="57" w:type="dxa"/>
              <w:left w:w="40" w:type="dxa"/>
              <w:bottom w:w="57" w:type="dxa"/>
              <w:right w:w="96" w:type="dxa"/>
            </w:tcMar>
          </w:tcPr>
          <w:p w14:paraId="7C76FFAF" w14:textId="77777777" w:rsidR="00615A62" w:rsidRPr="00A578EE" w:rsidRDefault="00615A62" w:rsidP="007777EA">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shd w:val="clear" w:color="auto" w:fill="FFFFFF" w:themeFill="background1"/>
            <w:tcMar>
              <w:top w:w="57" w:type="dxa"/>
              <w:bottom w:w="57" w:type="dxa"/>
            </w:tcMar>
          </w:tcPr>
          <w:p w14:paraId="7C3BDAA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①：問題１</w:t>
            </w:r>
          </w:p>
          <w:p w14:paraId="1F4113AA"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③④：問題２、３</w:t>
            </w:r>
          </w:p>
          <w:p w14:paraId="1E9C1B2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②：問題４</w:t>
            </w:r>
          </w:p>
          <w:p w14:paraId="65C9879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5772969B"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6258CBEA" wp14:editId="0393C559">
                <wp:extent cx="6645600" cy="440640"/>
                <wp:effectExtent l="0" t="0" r="3175" b="0"/>
                <wp:docPr id="1464121289"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106308590"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688690987"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57DF8E15"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505964142"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5029FFF7" w14:textId="5288EF48"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４章　図形の性質と合同</w:t>
                              </w:r>
                            </w:p>
                          </w:txbxContent>
                        </wps:txbx>
                        <wps:bodyPr rot="0" vert="horz" wrap="square" lIns="0" tIns="0" rIns="0" bIns="0" anchor="ctr" anchorCtr="0">
                          <a:noAutofit/>
                        </wps:bodyPr>
                      </wps:wsp>
                    </wpg:wgp>
                  </a:graphicData>
                </a:graphic>
              </wp:inline>
            </w:drawing>
          </mc:Choice>
          <mc:Fallback>
            <w:pict>
              <v:group w14:anchorId="6258CBEA" id="_x0000_s1071"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DFKWBFJwQAACE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72"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q3nKr8wAAADjAAAADwAAAAAA&#10;AAAAAAAAAACfAgAAZHJzL2Rvd25yZXYueG1sUEsFBgAAAAAEAAQA9wAAAJgDAAAAAA==&#10;">
                  <v:imagedata r:id="rId10" o:title=""/>
                  <v:path arrowok="t"/>
                </v:shape>
                <v:shape id="テキスト ボックス 2" o:spid="_x0000_s1073"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hccA&#10;AADjAAAADwAAAGRycy9kb3ducmV2LnhtbERPzU7CQBC+k/gOmyHxQuxWD6WULgQxIhcPRR9g0p3+&#10;pN3ZprtC4eldExOO8/1Pvp1ML840utaygucoBkFcWt1yreD76/0pBeE8ssbeMim4koPt5mGWY6bt&#10;hQs6n3wtQgi7DBU03g+ZlK5syKCL7EAcuMqOBn04x1rqES8h3PTyJY4TabDl0NDgQPuGyu70YxTQ&#10;rrC3z84dTPH6tj9ULdNCfij1OJ92axCeJn8X/7uPOsxP0jRZxat0CX8/BQD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DP4XHAAAA4wAAAA8AAAAAAAAAAAAAAAAAmAIAAGRy&#10;cy9kb3ducmV2LnhtbFBLBQYAAAAABAAEAPUAAACMAwAAAAA=&#10;" filled="f" stroked="f">
                  <v:textbox inset="0,0,0,0">
                    <w:txbxContent>
                      <w:p w14:paraId="57DF8E15"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74"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II8gA&#10;AADjAAAADwAAAGRycy9kb3ducmV2LnhtbERPzWrCQBC+F/oOyxS8lLpRNLSpm2CVqhcPiT7AkB2T&#10;YHY2ZLcx7dN3hUKP8/3PKhtNKwbqXWNZwWwagSAurW64UnA+fb68gnAeWWNrmRR8k4MsfXxYYaLt&#10;jXMaCl+JEMIuQQW1910ipStrMuimtiMO3MX2Bn04+0rqHm8h3LRyHkWxNNhwaKixo01N5bX4Mgpo&#10;nduf49XtTP6x3ewuDdOz3Cs1eRrX7yA8jf5f/Oc+6DB/GS3f4sVsMYf7TwEAmf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PcgjyAAAAOMAAAAPAAAAAAAAAAAAAAAAAJgCAABk&#10;cnMvZG93bnJldi54bWxQSwUGAAAAAAQABAD1AAAAjQMAAAAA&#10;" filled="f" stroked="f">
                  <v:textbox inset="0,0,0,0">
                    <w:txbxContent>
                      <w:p w14:paraId="5029FFF7" w14:textId="5288EF48"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４章　図形の性質と合同</w:t>
                        </w:r>
                      </w:p>
                    </w:txbxContent>
                  </v:textbox>
                </v:shape>
                <w10:anchorlock/>
              </v:group>
            </w:pict>
          </mc:Fallback>
        </mc:AlternateContent>
      </w:r>
    </w:p>
    <w:p w14:paraId="0822D052" w14:textId="62089D29" w:rsidR="00615A62" w:rsidRDefault="00615A62" w:rsidP="00A578EE">
      <w:pPr>
        <w:spacing w:line="440" w:lineRule="atLeast"/>
        <w:rPr>
          <w:sz w:val="24"/>
          <w:szCs w:val="24"/>
        </w:rPr>
      </w:pPr>
    </w:p>
    <w:p w14:paraId="2D05C509" w14:textId="77777777" w:rsidR="002D2325" w:rsidRPr="00A578EE" w:rsidRDefault="002D2325" w:rsidP="00A578EE">
      <w:pPr>
        <w:spacing w:line="440" w:lineRule="atLeast"/>
        <w:rPr>
          <w:sz w:val="24"/>
          <w:szCs w:val="24"/>
        </w:rPr>
      </w:pPr>
    </w:p>
    <w:p w14:paraId="3A9E7F41" w14:textId="526C847E"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6D84B38E"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基本的な平面図形の性質や図形の合同及び数学的な推論についての基礎的な概念や原理・法則などを理解するとともに、事象を数学化したり、数学的に解釈したり、数学的に表現・処理したりする技能を身に付ける。</w:t>
      </w:r>
    </w:p>
    <w:p w14:paraId="16E951B7" w14:textId="77777777" w:rsidR="00615A62" w:rsidRPr="00A578EE" w:rsidRDefault="00615A62" w:rsidP="00A578EE">
      <w:pPr>
        <w:spacing w:line="440" w:lineRule="atLeast"/>
        <w:ind w:left="600" w:hangingChars="250" w:hanging="600"/>
        <w:jc w:val="left"/>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）数学的な推論の過程に着目し、図形の性質や関係を論理的に考察し表現することができる。</w:t>
      </w:r>
    </w:p>
    <w:p w14:paraId="0FF0882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基本的な平面図形の性質や図形の合同及び数学的な推論について、数学的活動の楽しさや数学のよさを実感して粘り強く考え、数学を生活や学習に生かそうとする態度、問題解決の過程を振り返って評価・改善しようとする態度を身に付ける。</w:t>
      </w:r>
    </w:p>
    <w:p w14:paraId="19A46CF5" w14:textId="77777777" w:rsidR="00615A62" w:rsidRPr="00A578EE" w:rsidRDefault="00615A62" w:rsidP="00A578EE">
      <w:pPr>
        <w:spacing w:line="440" w:lineRule="atLeast"/>
        <w:rPr>
          <w:sz w:val="24"/>
          <w:szCs w:val="28"/>
        </w:rPr>
      </w:pPr>
    </w:p>
    <w:p w14:paraId="53F4A13C" w14:textId="7FE91F9A"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47F8E">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5EF3B228" w14:textId="77777777" w:rsidTr="00706949">
        <w:trPr>
          <w:trHeight w:val="397"/>
        </w:trPr>
        <w:tc>
          <w:tcPr>
            <w:tcW w:w="3477" w:type="dxa"/>
            <w:shd w:val="clear" w:color="auto" w:fill="F2F2F2" w:themeFill="background1" w:themeFillShade="F2"/>
            <w:vAlign w:val="center"/>
          </w:tcPr>
          <w:p w14:paraId="6ADA5768"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55581E1A"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3087A5E3"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3BDDE687" w14:textId="77777777" w:rsidTr="007777EA">
        <w:tc>
          <w:tcPr>
            <w:tcW w:w="3477" w:type="dxa"/>
            <w:tcMar>
              <w:top w:w="28" w:type="dxa"/>
              <w:bottom w:w="28" w:type="dxa"/>
            </w:tcMar>
          </w:tcPr>
          <w:p w14:paraId="46068751" w14:textId="77777777" w:rsidR="00615A62" w:rsidRPr="00A578EE" w:rsidRDefault="00615A62" w:rsidP="007777EA">
            <w:pPr>
              <w:spacing w:line="340" w:lineRule="exact"/>
              <w:ind w:left="210" w:hangingChars="100" w:hanging="210"/>
              <w:rPr>
                <w:szCs w:val="21"/>
              </w:rPr>
            </w:pPr>
            <w:r w:rsidRPr="00A578EE">
              <w:rPr>
                <w:rFonts w:hint="eastAsia"/>
                <w:szCs w:val="21"/>
              </w:rPr>
              <w:t>①平行線や角の性質を理解している。</w:t>
            </w:r>
          </w:p>
          <w:p w14:paraId="0381FFA7" w14:textId="77777777" w:rsidR="00615A62" w:rsidRPr="00A578EE" w:rsidRDefault="00615A62" w:rsidP="007777EA">
            <w:pPr>
              <w:spacing w:line="340" w:lineRule="exact"/>
              <w:ind w:left="210" w:hangingChars="100" w:hanging="210"/>
              <w:rPr>
                <w:szCs w:val="21"/>
              </w:rPr>
            </w:pPr>
            <w:r w:rsidRPr="00A578EE">
              <w:rPr>
                <w:rFonts w:hint="eastAsia"/>
                <w:szCs w:val="21"/>
              </w:rPr>
              <w:t>②多角形の角についての性質が見いだせることを知っている。</w:t>
            </w:r>
          </w:p>
          <w:p w14:paraId="2D395940" w14:textId="77777777" w:rsidR="00615A62" w:rsidRPr="00A578EE" w:rsidRDefault="00615A62" w:rsidP="007777EA">
            <w:pPr>
              <w:spacing w:line="340" w:lineRule="exact"/>
              <w:ind w:left="210" w:hangingChars="100" w:hanging="210"/>
              <w:rPr>
                <w:szCs w:val="21"/>
              </w:rPr>
            </w:pPr>
            <w:r w:rsidRPr="00A578EE">
              <w:rPr>
                <w:rFonts w:hint="eastAsia"/>
                <w:szCs w:val="21"/>
              </w:rPr>
              <w:t>③平面図形の合同の意味及び合同な図形の性質を理解している。</w:t>
            </w:r>
          </w:p>
          <w:p w14:paraId="0C21ACD7" w14:textId="77777777" w:rsidR="00615A62" w:rsidRPr="00A578EE" w:rsidRDefault="00615A62" w:rsidP="007777EA">
            <w:pPr>
              <w:spacing w:line="340" w:lineRule="exact"/>
              <w:ind w:left="210" w:hangingChars="100" w:hanging="210"/>
              <w:rPr>
                <w:szCs w:val="21"/>
              </w:rPr>
            </w:pPr>
            <w:r w:rsidRPr="00A578EE">
              <w:rPr>
                <w:rFonts w:hint="eastAsia"/>
                <w:szCs w:val="21"/>
              </w:rPr>
              <w:t>④＝や≡などの記号を用いて図形の関係を表したり読み取ったりすることができる。</w:t>
            </w:r>
          </w:p>
          <w:p w14:paraId="02F07D9D" w14:textId="77777777" w:rsidR="00615A62" w:rsidRPr="00A578EE" w:rsidRDefault="00615A62" w:rsidP="007777EA">
            <w:pPr>
              <w:spacing w:line="340" w:lineRule="exact"/>
              <w:ind w:left="210" w:hangingChars="100" w:hanging="210"/>
              <w:rPr>
                <w:szCs w:val="21"/>
              </w:rPr>
            </w:pPr>
            <w:r w:rsidRPr="00A578EE">
              <w:rPr>
                <w:rFonts w:hint="eastAsia"/>
                <w:szCs w:val="21"/>
              </w:rPr>
              <w:t>⑤三角形の合同条件について理解している。</w:t>
            </w:r>
          </w:p>
          <w:p w14:paraId="5F0FAAC7" w14:textId="77777777" w:rsidR="00615A62" w:rsidRPr="00A578EE" w:rsidRDefault="00615A62" w:rsidP="007777EA">
            <w:pPr>
              <w:spacing w:line="340" w:lineRule="exact"/>
              <w:ind w:left="210" w:hangingChars="100" w:hanging="210"/>
              <w:rPr>
                <w:szCs w:val="21"/>
              </w:rPr>
            </w:pPr>
            <w:r w:rsidRPr="00A578EE">
              <w:rPr>
                <w:rFonts w:hint="eastAsia"/>
                <w:szCs w:val="21"/>
              </w:rPr>
              <w:t>⑥仮定と結論の意味を理解している。</w:t>
            </w:r>
          </w:p>
          <w:p w14:paraId="77177DB7" w14:textId="77777777" w:rsidR="00615A62" w:rsidRPr="00A578EE" w:rsidRDefault="00615A62" w:rsidP="007777EA">
            <w:pPr>
              <w:spacing w:line="340" w:lineRule="exact"/>
              <w:ind w:left="210" w:hangingChars="100" w:hanging="210"/>
              <w:rPr>
                <w:szCs w:val="21"/>
              </w:rPr>
            </w:pPr>
            <w:r w:rsidRPr="00A578EE">
              <w:rPr>
                <w:rFonts w:hint="eastAsia"/>
                <w:szCs w:val="21"/>
              </w:rPr>
              <w:t>⑦証明の必要性と意味及びその方法について理解している。</w:t>
            </w:r>
          </w:p>
        </w:tc>
        <w:tc>
          <w:tcPr>
            <w:tcW w:w="3477" w:type="dxa"/>
            <w:tcMar>
              <w:top w:w="28" w:type="dxa"/>
              <w:bottom w:w="28" w:type="dxa"/>
            </w:tcMar>
          </w:tcPr>
          <w:p w14:paraId="5B3EDC20" w14:textId="77777777" w:rsidR="00615A62" w:rsidRPr="00A578EE" w:rsidRDefault="00615A62" w:rsidP="007777EA">
            <w:pPr>
              <w:spacing w:line="340" w:lineRule="exact"/>
              <w:ind w:left="210" w:hangingChars="100" w:hanging="210"/>
              <w:rPr>
                <w:szCs w:val="21"/>
              </w:rPr>
            </w:pPr>
            <w:r w:rsidRPr="00A578EE">
              <w:rPr>
                <w:rFonts w:hint="eastAsia"/>
                <w:szCs w:val="21"/>
              </w:rPr>
              <w:t>①基本的な平面図形の性質を見いだし、平行線や角の性質を基にしてそれらを確かめ説明することができる。</w:t>
            </w:r>
          </w:p>
          <w:p w14:paraId="158FA134" w14:textId="77777777" w:rsidR="00615A62" w:rsidRPr="00A578EE" w:rsidRDefault="00615A62" w:rsidP="007777EA">
            <w:pPr>
              <w:spacing w:line="340" w:lineRule="exact"/>
              <w:ind w:left="210" w:hangingChars="100" w:hanging="210"/>
              <w:rPr>
                <w:szCs w:val="21"/>
              </w:rPr>
            </w:pPr>
            <w:r w:rsidRPr="00A578EE">
              <w:rPr>
                <w:rFonts w:hint="eastAsia"/>
                <w:szCs w:val="21"/>
              </w:rPr>
              <w:t>②三角形の合同条件などを基にして図形の基本的な性質を論理的に確かめることができる。</w:t>
            </w:r>
          </w:p>
          <w:p w14:paraId="4227F8BE" w14:textId="77777777" w:rsidR="00615A62" w:rsidRPr="00A578EE" w:rsidRDefault="00615A62" w:rsidP="007777EA">
            <w:pPr>
              <w:spacing w:line="340" w:lineRule="exact"/>
              <w:ind w:left="210" w:hangingChars="100" w:hanging="210"/>
              <w:rPr>
                <w:szCs w:val="21"/>
              </w:rPr>
            </w:pPr>
            <w:r w:rsidRPr="00A578EE">
              <w:rPr>
                <w:rFonts w:hint="eastAsia"/>
                <w:szCs w:val="21"/>
              </w:rPr>
              <w:t>③証明を読んで新たな性質を見いだし表現することができる。</w:t>
            </w:r>
          </w:p>
        </w:tc>
        <w:tc>
          <w:tcPr>
            <w:tcW w:w="3479" w:type="dxa"/>
            <w:tcMar>
              <w:top w:w="28" w:type="dxa"/>
              <w:bottom w:w="28" w:type="dxa"/>
            </w:tcMar>
          </w:tcPr>
          <w:p w14:paraId="127E7B5A" w14:textId="77777777" w:rsidR="00615A62" w:rsidRPr="00A578EE" w:rsidRDefault="00615A62" w:rsidP="007777EA">
            <w:pPr>
              <w:spacing w:line="340" w:lineRule="exact"/>
              <w:ind w:left="210" w:hangingChars="100" w:hanging="210"/>
              <w:rPr>
                <w:szCs w:val="21"/>
              </w:rPr>
            </w:pPr>
            <w:r w:rsidRPr="00A578EE">
              <w:rPr>
                <w:rFonts w:hint="eastAsia"/>
                <w:szCs w:val="21"/>
              </w:rPr>
              <w:t>①平面図形の性質のよさや証明の必要性と意味及びその方法を考えようとしている。</w:t>
            </w:r>
          </w:p>
          <w:p w14:paraId="194ED582" w14:textId="77777777" w:rsidR="00615A62" w:rsidRPr="00A578EE" w:rsidRDefault="00615A62" w:rsidP="007777EA">
            <w:pPr>
              <w:spacing w:line="340" w:lineRule="exact"/>
              <w:ind w:left="210" w:hangingChars="100" w:hanging="210"/>
              <w:rPr>
                <w:szCs w:val="21"/>
              </w:rPr>
            </w:pPr>
            <w:r w:rsidRPr="00A578EE">
              <w:rPr>
                <w:rFonts w:hint="eastAsia"/>
                <w:szCs w:val="21"/>
              </w:rPr>
              <w:t>②図形の合同について学んだことを生活や学習に生かそうとしている。</w:t>
            </w:r>
          </w:p>
          <w:p w14:paraId="00619D58" w14:textId="77777777" w:rsidR="00615A62" w:rsidRPr="00A578EE" w:rsidRDefault="00615A62" w:rsidP="007777EA">
            <w:pPr>
              <w:spacing w:line="340" w:lineRule="exact"/>
              <w:ind w:left="210" w:hangingChars="100" w:hanging="210"/>
              <w:rPr>
                <w:szCs w:val="21"/>
              </w:rPr>
            </w:pPr>
            <w:r w:rsidRPr="00A578EE">
              <w:rPr>
                <w:rFonts w:hint="eastAsia"/>
                <w:szCs w:val="21"/>
              </w:rPr>
              <w:t>③平面図形の性質を活用した問題解決の過程を振り返って評価・改善しようとしている。</w:t>
            </w:r>
          </w:p>
        </w:tc>
      </w:tr>
    </w:tbl>
    <w:p w14:paraId="4AE18D4E" w14:textId="77777777" w:rsidR="00615A62" w:rsidRPr="00A578EE" w:rsidRDefault="00615A62" w:rsidP="00A578EE">
      <w:pPr>
        <w:spacing w:line="440" w:lineRule="atLeast"/>
        <w:ind w:left="600" w:hangingChars="250" w:hanging="600"/>
        <w:rPr>
          <w:sz w:val="24"/>
          <w:szCs w:val="28"/>
        </w:rPr>
      </w:pPr>
    </w:p>
    <w:p w14:paraId="49F6BD68" w14:textId="77777777" w:rsidR="00615A62" w:rsidRPr="00A578EE" w:rsidRDefault="00615A62" w:rsidP="00A578EE">
      <w:pPr>
        <w:widowControl/>
        <w:spacing w:line="440" w:lineRule="atLeast"/>
        <w:jc w:val="left"/>
        <w:rPr>
          <w:sz w:val="24"/>
          <w:szCs w:val="28"/>
        </w:rPr>
      </w:pPr>
      <w:r w:rsidRPr="00A578EE">
        <w:rPr>
          <w:sz w:val="24"/>
          <w:szCs w:val="28"/>
        </w:rPr>
        <w:br w:type="page"/>
      </w:r>
    </w:p>
    <w:p w14:paraId="19CD10FB" w14:textId="3B2D6384"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lastRenderedPageBreak/>
        <w:t xml:space="preserve">３　指導と評価の計画（18時間）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53" w:type="dxa"/>
        <w:tblLook w:val="04A0" w:firstRow="1" w:lastRow="0" w:firstColumn="1" w:lastColumn="0" w:noHBand="0" w:noVBand="1"/>
      </w:tblPr>
      <w:tblGrid>
        <w:gridCol w:w="590"/>
        <w:gridCol w:w="3055"/>
        <w:gridCol w:w="695"/>
        <w:gridCol w:w="4009"/>
        <w:gridCol w:w="2104"/>
      </w:tblGrid>
      <w:tr w:rsidR="00615A62" w:rsidRPr="00A578EE" w14:paraId="28F600E0" w14:textId="77777777" w:rsidTr="00706949">
        <w:trPr>
          <w:cantSplit/>
          <w:trHeight w:val="454"/>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B112A9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C9D13D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10FFA1A"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CFA71BD"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EEA45A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4"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4C7E6BAF"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53BD30BC" w14:textId="77777777" w:rsidTr="007777EA">
        <w:trPr>
          <w:cantSplit/>
          <w:trHeight w:val="336"/>
        </w:trPr>
        <w:tc>
          <w:tcPr>
            <w:tcW w:w="590" w:type="dxa"/>
            <w:tcBorders>
              <w:top w:val="single" w:sz="8" w:space="0" w:color="auto"/>
              <w:bottom w:val="single" w:sz="4" w:space="0" w:color="auto"/>
            </w:tcBorders>
            <w:tcMar>
              <w:top w:w="28" w:type="dxa"/>
              <w:bottom w:w="28" w:type="dxa"/>
            </w:tcMar>
            <w:vAlign w:val="center"/>
          </w:tcPr>
          <w:p w14:paraId="008C6539" w14:textId="77777777" w:rsidR="00615A62" w:rsidRPr="00A578EE" w:rsidRDefault="00615A62" w:rsidP="007777EA">
            <w:pPr>
              <w:spacing w:line="340" w:lineRule="exact"/>
              <w:jc w:val="center"/>
              <w:rPr>
                <w:szCs w:val="21"/>
              </w:rPr>
            </w:pPr>
          </w:p>
        </w:tc>
        <w:tc>
          <w:tcPr>
            <w:tcW w:w="3055" w:type="dxa"/>
            <w:tcBorders>
              <w:top w:val="single" w:sz="8" w:space="0" w:color="auto"/>
              <w:bottom w:val="single" w:sz="4" w:space="0" w:color="auto"/>
            </w:tcBorders>
            <w:shd w:val="clear" w:color="auto" w:fill="D9D9D9" w:themeFill="background1" w:themeFillShade="D9"/>
            <w:tcMar>
              <w:top w:w="28" w:type="dxa"/>
              <w:bottom w:w="28" w:type="dxa"/>
            </w:tcMar>
          </w:tcPr>
          <w:p w14:paraId="2513F900"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角と平行線</w:t>
            </w:r>
          </w:p>
        </w:tc>
        <w:tc>
          <w:tcPr>
            <w:tcW w:w="695" w:type="dxa"/>
            <w:tcBorders>
              <w:top w:val="single" w:sz="8" w:space="0" w:color="auto"/>
              <w:bottom w:val="single" w:sz="4" w:space="0" w:color="auto"/>
            </w:tcBorders>
            <w:shd w:val="clear" w:color="auto" w:fill="D9D9D9" w:themeFill="background1" w:themeFillShade="D9"/>
            <w:tcMar>
              <w:top w:w="28" w:type="dxa"/>
              <w:bottom w:w="28" w:type="dxa"/>
            </w:tcMar>
          </w:tcPr>
          <w:p w14:paraId="0A443ECF" w14:textId="77777777" w:rsidR="00615A62" w:rsidRPr="00A578EE" w:rsidRDefault="00615A62" w:rsidP="007777EA">
            <w:pPr>
              <w:spacing w:line="340" w:lineRule="exact"/>
              <w:jc w:val="center"/>
              <w:rPr>
                <w:rFonts w:ascii="ＭＳ ゴシック" w:eastAsia="ＭＳ ゴシック" w:hAnsi="ＭＳ ゴシック"/>
                <w:szCs w:val="21"/>
              </w:rPr>
            </w:pPr>
          </w:p>
        </w:tc>
        <w:tc>
          <w:tcPr>
            <w:tcW w:w="4009"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72A46F4"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8" w:space="0" w:color="auto"/>
              <w:bottom w:val="single" w:sz="4" w:space="0" w:color="auto"/>
            </w:tcBorders>
            <w:shd w:val="clear" w:color="auto" w:fill="D9D9D9" w:themeFill="background1" w:themeFillShade="D9"/>
            <w:tcMar>
              <w:top w:w="28" w:type="dxa"/>
              <w:bottom w:w="28" w:type="dxa"/>
            </w:tcMar>
          </w:tcPr>
          <w:p w14:paraId="2BF0E63B"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p>
        </w:tc>
      </w:tr>
      <w:tr w:rsidR="00615A62" w:rsidRPr="00A578EE" w14:paraId="161BED12" w14:textId="77777777" w:rsidTr="007777EA">
        <w:trPr>
          <w:cantSplit/>
          <w:trHeight w:val="335"/>
        </w:trPr>
        <w:tc>
          <w:tcPr>
            <w:tcW w:w="590" w:type="dxa"/>
            <w:vMerge w:val="restart"/>
            <w:tcMar>
              <w:top w:w="57" w:type="dxa"/>
              <w:bottom w:w="57" w:type="dxa"/>
            </w:tcMar>
            <w:vAlign w:val="center"/>
          </w:tcPr>
          <w:p w14:paraId="1C038B31" w14:textId="77777777" w:rsidR="00615A62" w:rsidRPr="00A578EE" w:rsidRDefault="00615A62" w:rsidP="007777EA">
            <w:pPr>
              <w:spacing w:line="340" w:lineRule="exact"/>
              <w:jc w:val="center"/>
              <w:rPr>
                <w:szCs w:val="21"/>
              </w:rPr>
            </w:pPr>
            <w:r w:rsidRPr="00A578EE">
              <w:rPr>
                <w:szCs w:val="21"/>
              </w:rPr>
              <w:t>1</w:t>
            </w:r>
          </w:p>
        </w:tc>
        <w:tc>
          <w:tcPr>
            <w:tcW w:w="3055" w:type="dxa"/>
            <w:vMerge w:val="restart"/>
            <w:shd w:val="clear" w:color="auto" w:fill="FFFFFF" w:themeFill="background1"/>
            <w:tcMar>
              <w:top w:w="57" w:type="dxa"/>
              <w:bottom w:w="57" w:type="dxa"/>
            </w:tcMar>
          </w:tcPr>
          <w:p w14:paraId="4EFFAA0C"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直線と角</w:t>
            </w:r>
          </w:p>
          <w:p w14:paraId="412B60A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p.98</w:t>
            </w:r>
            <w:r w:rsidRPr="00A578EE">
              <w:rPr>
                <w:rFonts w:hint="eastAsia"/>
                <w:szCs w:val="21"/>
              </w:rPr>
              <w:t>～</w:t>
            </w:r>
            <w:r w:rsidRPr="00A578EE">
              <w:rPr>
                <w:szCs w:val="21"/>
              </w:rPr>
              <w:t>101</w:t>
            </w:r>
            <w:r w:rsidRPr="00A578EE">
              <w:rPr>
                <w:rFonts w:hint="eastAsia"/>
                <w:szCs w:val="21"/>
              </w:rPr>
              <w:t>）</w:t>
            </w:r>
          </w:p>
        </w:tc>
        <w:tc>
          <w:tcPr>
            <w:tcW w:w="695" w:type="dxa"/>
            <w:vMerge w:val="restart"/>
            <w:shd w:val="clear" w:color="auto" w:fill="auto"/>
            <w:tcMar>
              <w:top w:w="57" w:type="dxa"/>
              <w:bottom w:w="57" w:type="dxa"/>
            </w:tcMar>
          </w:tcPr>
          <w:p w14:paraId="3826EB43" w14:textId="77777777" w:rsidR="00615A62" w:rsidRPr="00A578EE" w:rsidRDefault="00615A62" w:rsidP="007777EA">
            <w:pPr>
              <w:spacing w:line="340" w:lineRule="exact"/>
              <w:jc w:val="center"/>
              <w:rPr>
                <w:szCs w:val="21"/>
              </w:rPr>
            </w:pPr>
            <w:r w:rsidRPr="00A578EE">
              <w:rPr>
                <w:szCs w:val="21"/>
              </w:rPr>
              <w:t>1</w:t>
            </w:r>
          </w:p>
        </w:tc>
        <w:tc>
          <w:tcPr>
            <w:tcW w:w="4009" w:type="dxa"/>
            <w:tcBorders>
              <w:bottom w:val="nil"/>
            </w:tcBorders>
            <w:shd w:val="clear" w:color="auto" w:fill="FFFFFF" w:themeFill="background1"/>
            <w:tcMar>
              <w:top w:w="57" w:type="dxa"/>
              <w:left w:w="40" w:type="dxa"/>
              <w:bottom w:w="57" w:type="dxa"/>
              <w:right w:w="96" w:type="dxa"/>
            </w:tcMar>
          </w:tcPr>
          <w:p w14:paraId="481C3CF6" w14:textId="77777777" w:rsidR="00615A62" w:rsidRPr="00A578EE" w:rsidRDefault="00615A62" w:rsidP="007777EA">
            <w:pPr>
              <w:spacing w:line="340" w:lineRule="exact"/>
              <w:ind w:left="210" w:hangingChars="100" w:hanging="210"/>
              <w:jc w:val="left"/>
              <w:rPr>
                <w:szCs w:val="21"/>
              </w:rPr>
            </w:pPr>
            <w:r w:rsidRPr="00A578EE">
              <w:rPr>
                <w:rFonts w:hint="eastAsia"/>
                <w:szCs w:val="21"/>
              </w:rPr>
              <w:t>・対頂角の性質、同位角と錯角の意味を理解できるようにする。</w:t>
            </w:r>
          </w:p>
        </w:tc>
        <w:tc>
          <w:tcPr>
            <w:tcW w:w="2104" w:type="dxa"/>
            <w:tcBorders>
              <w:bottom w:val="nil"/>
            </w:tcBorders>
            <w:shd w:val="clear" w:color="auto" w:fill="FFFFFF" w:themeFill="background1"/>
            <w:tcMar>
              <w:top w:w="57" w:type="dxa"/>
              <w:bottom w:w="57" w:type="dxa"/>
            </w:tcMar>
          </w:tcPr>
          <w:p w14:paraId="7E5B781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382BD8F3" w14:textId="77777777" w:rsidTr="007777EA">
        <w:trPr>
          <w:cantSplit/>
          <w:trHeight w:val="335"/>
        </w:trPr>
        <w:tc>
          <w:tcPr>
            <w:tcW w:w="590" w:type="dxa"/>
            <w:vMerge/>
            <w:tcMar>
              <w:top w:w="57" w:type="dxa"/>
              <w:bottom w:w="57" w:type="dxa"/>
            </w:tcMar>
            <w:vAlign w:val="center"/>
          </w:tcPr>
          <w:p w14:paraId="48627AD2" w14:textId="77777777" w:rsidR="00615A62" w:rsidRPr="00A578EE" w:rsidRDefault="00615A62" w:rsidP="007777EA">
            <w:pPr>
              <w:spacing w:line="340" w:lineRule="exact"/>
              <w:jc w:val="center"/>
              <w:rPr>
                <w:szCs w:val="21"/>
              </w:rPr>
            </w:pPr>
          </w:p>
        </w:tc>
        <w:tc>
          <w:tcPr>
            <w:tcW w:w="3055" w:type="dxa"/>
            <w:vMerge/>
            <w:shd w:val="clear" w:color="auto" w:fill="FFFFFF" w:themeFill="background1"/>
            <w:tcMar>
              <w:top w:w="57" w:type="dxa"/>
              <w:bottom w:w="57" w:type="dxa"/>
            </w:tcMar>
          </w:tcPr>
          <w:p w14:paraId="050E955F" w14:textId="77777777" w:rsidR="00615A62" w:rsidRPr="00A578EE" w:rsidRDefault="00615A62" w:rsidP="007777EA">
            <w:pPr>
              <w:spacing w:line="340" w:lineRule="exact"/>
              <w:ind w:firstLineChars="50" w:firstLine="105"/>
              <w:rPr>
                <w:szCs w:val="21"/>
              </w:rPr>
            </w:pPr>
          </w:p>
        </w:tc>
        <w:tc>
          <w:tcPr>
            <w:tcW w:w="695" w:type="dxa"/>
            <w:vMerge/>
            <w:shd w:val="clear" w:color="auto" w:fill="auto"/>
            <w:tcMar>
              <w:top w:w="57" w:type="dxa"/>
              <w:bottom w:w="57" w:type="dxa"/>
            </w:tcMar>
          </w:tcPr>
          <w:p w14:paraId="1B851124"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5AEF4B52" w14:textId="055E85A5" w:rsidR="00615A62" w:rsidRPr="00A578EE" w:rsidRDefault="00615A62" w:rsidP="007777EA">
            <w:pPr>
              <w:spacing w:line="340" w:lineRule="exact"/>
              <w:ind w:left="210" w:hangingChars="100" w:hanging="210"/>
              <w:rPr>
                <w:szCs w:val="21"/>
              </w:rPr>
            </w:pPr>
            <w:r w:rsidRPr="00A578EE">
              <w:rPr>
                <w:rFonts w:hint="eastAsia"/>
                <w:szCs w:val="21"/>
              </w:rPr>
              <w:t>・「いつ</w:t>
            </w:r>
            <w:r w:rsidR="00227416">
              <w:rPr>
                <w:rFonts w:hint="eastAsia"/>
                <w:szCs w:val="21"/>
              </w:rPr>
              <w:t>で</w:t>
            </w:r>
            <w:r w:rsidRPr="00A578EE">
              <w:rPr>
                <w:rFonts w:hint="eastAsia"/>
                <w:szCs w:val="21"/>
              </w:rPr>
              <w:t>も成り立つこと」について筋道立てて説明することの必要性と意味及びその方法を考え、ノートにわかったことや疑問などを記述することを通して、その後の学習を見通すことができるようにする。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2929804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tc>
      </w:tr>
      <w:tr w:rsidR="00615A62" w:rsidRPr="00A578EE" w14:paraId="34F61B9F" w14:textId="77777777" w:rsidTr="007777EA">
        <w:trPr>
          <w:cantSplit/>
          <w:trHeight w:val="335"/>
        </w:trPr>
        <w:tc>
          <w:tcPr>
            <w:tcW w:w="590" w:type="dxa"/>
            <w:tcMar>
              <w:top w:w="57" w:type="dxa"/>
              <w:bottom w:w="57" w:type="dxa"/>
            </w:tcMar>
            <w:vAlign w:val="center"/>
          </w:tcPr>
          <w:p w14:paraId="052EA6FE" w14:textId="77777777" w:rsidR="00615A62" w:rsidRPr="00A578EE" w:rsidRDefault="00615A62" w:rsidP="007777EA">
            <w:pPr>
              <w:spacing w:line="340" w:lineRule="exact"/>
              <w:jc w:val="center"/>
              <w:rPr>
                <w:szCs w:val="21"/>
              </w:rPr>
            </w:pPr>
            <w:r w:rsidRPr="00A578EE">
              <w:rPr>
                <w:szCs w:val="21"/>
              </w:rPr>
              <w:t>2</w:t>
            </w:r>
          </w:p>
        </w:tc>
        <w:tc>
          <w:tcPr>
            <w:tcW w:w="3055" w:type="dxa"/>
            <w:shd w:val="clear" w:color="auto" w:fill="FFFFFF" w:themeFill="background1"/>
            <w:tcMar>
              <w:top w:w="57" w:type="dxa"/>
              <w:bottom w:w="57" w:type="dxa"/>
            </w:tcMar>
          </w:tcPr>
          <w:p w14:paraId="69C9010A" w14:textId="77777777" w:rsidR="00615A62" w:rsidRPr="00A578EE" w:rsidRDefault="00615A62" w:rsidP="007777EA">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平行線の性質</w:t>
            </w:r>
          </w:p>
          <w:p w14:paraId="5F39C143" w14:textId="77777777" w:rsidR="00615A62" w:rsidRPr="00A578EE" w:rsidRDefault="00615A62" w:rsidP="007777EA">
            <w:pPr>
              <w:spacing w:line="340" w:lineRule="exact"/>
              <w:ind w:firstLineChars="50" w:firstLine="105"/>
              <w:jc w:val="left"/>
              <w:rPr>
                <w:szCs w:val="21"/>
              </w:rPr>
            </w:pPr>
            <w:r w:rsidRPr="00A578EE">
              <w:rPr>
                <w:rFonts w:hint="eastAsia"/>
                <w:szCs w:val="21"/>
              </w:rPr>
              <w:t>（教科書</w:t>
            </w:r>
            <w:r w:rsidRPr="00A578EE">
              <w:rPr>
                <w:szCs w:val="21"/>
              </w:rPr>
              <w:t>p.102</w:t>
            </w:r>
            <w:r w:rsidRPr="00A578EE">
              <w:rPr>
                <w:rFonts w:hint="eastAsia"/>
                <w:szCs w:val="21"/>
              </w:rPr>
              <w:t>～</w:t>
            </w:r>
            <w:r w:rsidRPr="00A578EE">
              <w:rPr>
                <w:szCs w:val="21"/>
              </w:rPr>
              <w:t>103</w:t>
            </w:r>
            <w:r w:rsidRPr="00A578EE">
              <w:rPr>
                <w:rFonts w:hint="eastAsia"/>
                <w:szCs w:val="21"/>
              </w:rPr>
              <w:t>）</w:t>
            </w:r>
          </w:p>
        </w:tc>
        <w:tc>
          <w:tcPr>
            <w:tcW w:w="695" w:type="dxa"/>
            <w:shd w:val="clear" w:color="auto" w:fill="auto"/>
            <w:tcMar>
              <w:top w:w="57" w:type="dxa"/>
              <w:bottom w:w="57" w:type="dxa"/>
            </w:tcMar>
          </w:tcPr>
          <w:p w14:paraId="45B7FF02"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EBEB722"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・平行線の性質を理解できるようにする。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3584712A"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42B95B87" w14:textId="77777777" w:rsidTr="007777EA">
        <w:trPr>
          <w:cantSplit/>
          <w:trHeight w:val="335"/>
        </w:trPr>
        <w:tc>
          <w:tcPr>
            <w:tcW w:w="590" w:type="dxa"/>
            <w:tcMar>
              <w:top w:w="57" w:type="dxa"/>
              <w:bottom w:w="57" w:type="dxa"/>
            </w:tcMar>
            <w:vAlign w:val="center"/>
          </w:tcPr>
          <w:p w14:paraId="608E618D" w14:textId="77777777" w:rsidR="00615A62" w:rsidRPr="00A578EE" w:rsidRDefault="00615A62" w:rsidP="007777EA">
            <w:pPr>
              <w:spacing w:line="340" w:lineRule="exact"/>
              <w:jc w:val="center"/>
              <w:rPr>
                <w:szCs w:val="21"/>
              </w:rPr>
            </w:pPr>
            <w:r w:rsidRPr="00A578EE">
              <w:rPr>
                <w:szCs w:val="21"/>
              </w:rPr>
              <w:t>3</w:t>
            </w:r>
          </w:p>
        </w:tc>
        <w:tc>
          <w:tcPr>
            <w:tcW w:w="3055" w:type="dxa"/>
            <w:shd w:val="clear" w:color="auto" w:fill="FFFFFF" w:themeFill="background1"/>
            <w:tcMar>
              <w:top w:w="57" w:type="dxa"/>
              <w:bottom w:w="57" w:type="dxa"/>
            </w:tcMar>
          </w:tcPr>
          <w:p w14:paraId="5141404E"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平行線になる条件</w:t>
            </w:r>
          </w:p>
          <w:p w14:paraId="4F4CC14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p.104</w:t>
            </w:r>
            <w:r w:rsidRPr="00A578EE">
              <w:rPr>
                <w:rFonts w:hint="eastAsia"/>
                <w:szCs w:val="21"/>
              </w:rPr>
              <w:t>～</w:t>
            </w:r>
            <w:r w:rsidRPr="00A578EE">
              <w:rPr>
                <w:szCs w:val="21"/>
              </w:rPr>
              <w:t>105</w:t>
            </w:r>
            <w:r w:rsidRPr="00A578EE">
              <w:rPr>
                <w:rFonts w:hint="eastAsia"/>
                <w:szCs w:val="21"/>
              </w:rPr>
              <w:t>）</w:t>
            </w:r>
          </w:p>
        </w:tc>
        <w:tc>
          <w:tcPr>
            <w:tcW w:w="695" w:type="dxa"/>
            <w:shd w:val="clear" w:color="auto" w:fill="auto"/>
            <w:tcMar>
              <w:top w:w="57" w:type="dxa"/>
              <w:bottom w:w="57" w:type="dxa"/>
            </w:tcMar>
          </w:tcPr>
          <w:p w14:paraId="4E9EE169"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03A4A38"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・平行線になる条件を理解できるようにする。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173E0E5A" w14:textId="77777777" w:rsidR="00615A62" w:rsidRPr="00A578EE" w:rsidRDefault="00615A62" w:rsidP="007777EA">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1C233E33" w14:textId="77777777" w:rsidTr="007777EA">
        <w:trPr>
          <w:cantSplit/>
          <w:trHeight w:val="335"/>
        </w:trPr>
        <w:tc>
          <w:tcPr>
            <w:tcW w:w="590" w:type="dxa"/>
            <w:vMerge w:val="restart"/>
            <w:tcMar>
              <w:top w:w="57" w:type="dxa"/>
              <w:bottom w:w="57" w:type="dxa"/>
            </w:tcMar>
            <w:vAlign w:val="center"/>
          </w:tcPr>
          <w:p w14:paraId="5BF912CC" w14:textId="77777777" w:rsidR="00615A62" w:rsidRPr="00A578EE" w:rsidRDefault="00615A62" w:rsidP="007777EA">
            <w:pPr>
              <w:spacing w:line="340" w:lineRule="exact"/>
              <w:jc w:val="center"/>
              <w:rPr>
                <w:szCs w:val="21"/>
              </w:rPr>
            </w:pPr>
            <w:r w:rsidRPr="00A578EE">
              <w:rPr>
                <w:szCs w:val="21"/>
              </w:rPr>
              <w:t>4</w:t>
            </w:r>
          </w:p>
          <w:p w14:paraId="7D530442" w14:textId="77777777" w:rsidR="00615A62" w:rsidRPr="00A578EE" w:rsidRDefault="00615A62" w:rsidP="007777EA">
            <w:pPr>
              <w:spacing w:line="340" w:lineRule="exact"/>
              <w:jc w:val="center"/>
              <w:rPr>
                <w:szCs w:val="21"/>
              </w:rPr>
            </w:pPr>
            <w:r w:rsidRPr="00A578EE">
              <w:rPr>
                <w:szCs w:val="21"/>
              </w:rPr>
              <w:t>5</w:t>
            </w:r>
          </w:p>
        </w:tc>
        <w:tc>
          <w:tcPr>
            <w:tcW w:w="3055" w:type="dxa"/>
            <w:vMerge w:val="restart"/>
            <w:shd w:val="clear" w:color="auto" w:fill="FFFFFF" w:themeFill="background1"/>
            <w:tcMar>
              <w:top w:w="57" w:type="dxa"/>
              <w:bottom w:w="57" w:type="dxa"/>
            </w:tcMar>
          </w:tcPr>
          <w:p w14:paraId="74D7443F"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三角形の角</w:t>
            </w:r>
          </w:p>
          <w:p w14:paraId="016210DD"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p.106</w:t>
            </w:r>
            <w:r w:rsidRPr="00A578EE">
              <w:rPr>
                <w:rFonts w:hint="eastAsia"/>
                <w:szCs w:val="21"/>
              </w:rPr>
              <w:t>～</w:t>
            </w:r>
            <w:r w:rsidRPr="00A578EE">
              <w:rPr>
                <w:szCs w:val="21"/>
              </w:rPr>
              <w:t>108</w:t>
            </w:r>
            <w:r w:rsidRPr="00A578EE">
              <w:rPr>
                <w:rFonts w:hint="eastAsia"/>
                <w:szCs w:val="21"/>
              </w:rPr>
              <w:t>）</w:t>
            </w:r>
          </w:p>
        </w:tc>
        <w:tc>
          <w:tcPr>
            <w:tcW w:w="695" w:type="dxa"/>
            <w:vMerge w:val="restart"/>
            <w:shd w:val="clear" w:color="auto" w:fill="auto"/>
            <w:tcMar>
              <w:top w:w="57" w:type="dxa"/>
              <w:bottom w:w="57" w:type="dxa"/>
            </w:tcMar>
          </w:tcPr>
          <w:p w14:paraId="2A2D9806" w14:textId="77777777" w:rsidR="00615A62" w:rsidRPr="00A578EE" w:rsidRDefault="00615A62" w:rsidP="007777EA">
            <w:pPr>
              <w:spacing w:line="340" w:lineRule="exact"/>
              <w:jc w:val="center"/>
              <w:rPr>
                <w:szCs w:val="21"/>
              </w:rPr>
            </w:pPr>
            <w:r w:rsidRPr="00A578EE">
              <w:rPr>
                <w:szCs w:val="21"/>
              </w:rPr>
              <w:t>2</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322DD854" w14:textId="77777777" w:rsidR="00615A62" w:rsidRPr="00A578EE" w:rsidRDefault="00615A62" w:rsidP="007777EA">
            <w:pPr>
              <w:spacing w:line="340" w:lineRule="exact"/>
              <w:ind w:left="210" w:hangingChars="100" w:hanging="210"/>
              <w:jc w:val="left"/>
              <w:rPr>
                <w:szCs w:val="21"/>
              </w:rPr>
            </w:pPr>
            <w:r w:rsidRPr="00A578EE">
              <w:rPr>
                <w:rFonts w:hint="eastAsia"/>
                <w:szCs w:val="21"/>
              </w:rPr>
              <w:t>・内角と外角の意味、三角形の内角と外角の性質、鋭角と鈍角の意味及び内角の大きさによる三角形の分類について理解できるようにする。</w:t>
            </w:r>
          </w:p>
        </w:tc>
        <w:tc>
          <w:tcPr>
            <w:tcW w:w="2104" w:type="dxa"/>
            <w:tcBorders>
              <w:top w:val="single" w:sz="4" w:space="0" w:color="auto"/>
              <w:bottom w:val="nil"/>
            </w:tcBorders>
            <w:shd w:val="clear" w:color="auto" w:fill="FFFFFF" w:themeFill="background1"/>
            <w:tcMar>
              <w:top w:w="57" w:type="dxa"/>
              <w:bottom w:w="57" w:type="dxa"/>
            </w:tcMar>
          </w:tcPr>
          <w:p w14:paraId="23D0CBB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15A62" w:rsidRPr="00A578EE" w14:paraId="5FF57C16" w14:textId="77777777" w:rsidTr="007777EA">
        <w:trPr>
          <w:cantSplit/>
          <w:trHeight w:val="335"/>
        </w:trPr>
        <w:tc>
          <w:tcPr>
            <w:tcW w:w="590" w:type="dxa"/>
            <w:vMerge/>
            <w:tcMar>
              <w:top w:w="57" w:type="dxa"/>
              <w:bottom w:w="57" w:type="dxa"/>
            </w:tcMar>
            <w:vAlign w:val="center"/>
          </w:tcPr>
          <w:p w14:paraId="0F15F426" w14:textId="77777777" w:rsidR="00615A62" w:rsidRPr="00A578EE" w:rsidRDefault="00615A62" w:rsidP="007777EA">
            <w:pPr>
              <w:spacing w:line="340" w:lineRule="exact"/>
              <w:jc w:val="center"/>
              <w:rPr>
                <w:szCs w:val="21"/>
              </w:rPr>
            </w:pPr>
          </w:p>
        </w:tc>
        <w:tc>
          <w:tcPr>
            <w:tcW w:w="3055" w:type="dxa"/>
            <w:vMerge/>
            <w:shd w:val="clear" w:color="auto" w:fill="FFFFFF" w:themeFill="background1"/>
            <w:tcMar>
              <w:top w:w="57" w:type="dxa"/>
              <w:bottom w:w="57" w:type="dxa"/>
            </w:tcMar>
          </w:tcPr>
          <w:p w14:paraId="584407D1" w14:textId="77777777" w:rsidR="00615A62" w:rsidRPr="00A578EE" w:rsidRDefault="00615A62" w:rsidP="007777EA">
            <w:pPr>
              <w:spacing w:line="340" w:lineRule="exact"/>
              <w:ind w:firstLineChars="50" w:firstLine="105"/>
              <w:rPr>
                <w:szCs w:val="21"/>
              </w:rPr>
            </w:pPr>
          </w:p>
        </w:tc>
        <w:tc>
          <w:tcPr>
            <w:tcW w:w="695" w:type="dxa"/>
            <w:vMerge/>
            <w:shd w:val="clear" w:color="auto" w:fill="auto"/>
            <w:tcMar>
              <w:top w:w="57" w:type="dxa"/>
              <w:bottom w:w="57" w:type="dxa"/>
            </w:tcMar>
          </w:tcPr>
          <w:p w14:paraId="44ECD35A"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4C74ED93"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・平行線の性質を基に三角形の内角と外角の性質について確かめ説明できるようにするとともに、その性質を使って角の大きさを求める方法について考察し表現することができるようにする。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3CCAFDF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①：小テスト、</w:t>
            </w:r>
          </w:p>
          <w:p w14:paraId="527EA7BA"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行動観察</w:t>
            </w:r>
          </w:p>
        </w:tc>
      </w:tr>
      <w:tr w:rsidR="00615A62" w:rsidRPr="00A578EE" w14:paraId="06BABA96" w14:textId="77777777" w:rsidTr="007777EA">
        <w:trPr>
          <w:cantSplit/>
          <w:trHeight w:val="335"/>
        </w:trPr>
        <w:tc>
          <w:tcPr>
            <w:tcW w:w="590" w:type="dxa"/>
            <w:tcBorders>
              <w:bottom w:val="single" w:sz="4" w:space="0" w:color="auto"/>
            </w:tcBorders>
            <w:tcMar>
              <w:top w:w="57" w:type="dxa"/>
              <w:bottom w:w="57" w:type="dxa"/>
            </w:tcMar>
            <w:vAlign w:val="center"/>
          </w:tcPr>
          <w:p w14:paraId="67A638F3" w14:textId="77777777" w:rsidR="00615A62" w:rsidRPr="00A578EE" w:rsidRDefault="00615A62" w:rsidP="007777EA">
            <w:pPr>
              <w:spacing w:line="340" w:lineRule="exact"/>
              <w:jc w:val="center"/>
              <w:rPr>
                <w:szCs w:val="21"/>
              </w:rPr>
            </w:pPr>
            <w:r w:rsidRPr="00A578EE">
              <w:rPr>
                <w:szCs w:val="21"/>
              </w:rPr>
              <w:t>6</w:t>
            </w:r>
          </w:p>
        </w:tc>
        <w:tc>
          <w:tcPr>
            <w:tcW w:w="3055" w:type="dxa"/>
            <w:tcBorders>
              <w:bottom w:val="single" w:sz="4" w:space="0" w:color="auto"/>
            </w:tcBorders>
            <w:shd w:val="clear" w:color="auto" w:fill="FFFFFF" w:themeFill="background1"/>
            <w:tcMar>
              <w:top w:w="57" w:type="dxa"/>
              <w:bottom w:w="57" w:type="dxa"/>
            </w:tcMar>
          </w:tcPr>
          <w:p w14:paraId="6EE39DC3" w14:textId="77777777" w:rsidR="00615A62" w:rsidRPr="00A578EE" w:rsidRDefault="00615A62" w:rsidP="007777EA">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補助線を使った角の</w:t>
            </w:r>
          </w:p>
          <w:p w14:paraId="2D2839BA" w14:textId="77777777" w:rsidR="00615A62" w:rsidRPr="00A578EE" w:rsidRDefault="00615A62" w:rsidP="007777EA">
            <w:pPr>
              <w:spacing w:line="340" w:lineRule="exact"/>
              <w:ind w:firstLineChars="200" w:firstLine="420"/>
              <w:rPr>
                <w:szCs w:val="21"/>
              </w:rPr>
            </w:pPr>
            <w:r w:rsidRPr="00A578EE">
              <w:rPr>
                <w:rFonts w:hint="eastAsia"/>
                <w:szCs w:val="21"/>
              </w:rPr>
              <w:t>大きさの求め方</w:t>
            </w:r>
          </w:p>
          <w:p w14:paraId="7B3B6005"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p.109</w:t>
            </w:r>
            <w:r w:rsidRPr="00A578EE">
              <w:rPr>
                <w:rFonts w:hint="eastAsia"/>
                <w:szCs w:val="21"/>
              </w:rPr>
              <w:t>）</w:t>
            </w:r>
          </w:p>
        </w:tc>
        <w:tc>
          <w:tcPr>
            <w:tcW w:w="695" w:type="dxa"/>
            <w:tcBorders>
              <w:bottom w:val="single" w:sz="4" w:space="0" w:color="auto"/>
            </w:tcBorders>
            <w:shd w:val="clear" w:color="auto" w:fill="auto"/>
            <w:tcMar>
              <w:top w:w="57" w:type="dxa"/>
              <w:bottom w:w="57" w:type="dxa"/>
            </w:tcMar>
          </w:tcPr>
          <w:p w14:paraId="2FDF9CA6"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0895776"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・平行線の性質や三角形の内角と外角の性質を使って角の大きさを求めるために補助線をひくことができるようにする。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1FED0477"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①：小テスト、</w:t>
            </w:r>
          </w:p>
          <w:p w14:paraId="62D0FE5A" w14:textId="77777777" w:rsidR="00615A62" w:rsidRPr="00A578EE" w:rsidRDefault="00615A62" w:rsidP="007777EA">
            <w:pPr>
              <w:spacing w:line="340" w:lineRule="exact"/>
              <w:ind w:leftChars="100" w:left="210"/>
              <w:rPr>
                <w:szCs w:val="21"/>
              </w:rPr>
            </w:pPr>
            <w:r w:rsidRPr="00A578EE">
              <w:rPr>
                <w:rFonts w:hint="eastAsia"/>
                <w:szCs w:val="21"/>
              </w:rPr>
              <w:t>ノート</w:t>
            </w:r>
          </w:p>
        </w:tc>
      </w:tr>
      <w:tr w:rsidR="00615A62" w:rsidRPr="00A578EE" w14:paraId="499FC383" w14:textId="77777777" w:rsidTr="007777EA">
        <w:trPr>
          <w:cantSplit/>
          <w:trHeight w:val="335"/>
        </w:trPr>
        <w:tc>
          <w:tcPr>
            <w:tcW w:w="590" w:type="dxa"/>
            <w:vMerge w:val="restart"/>
            <w:tcBorders>
              <w:bottom w:val="single" w:sz="4" w:space="0" w:color="auto"/>
            </w:tcBorders>
            <w:tcMar>
              <w:top w:w="57" w:type="dxa"/>
              <w:bottom w:w="57" w:type="dxa"/>
            </w:tcMar>
            <w:vAlign w:val="center"/>
          </w:tcPr>
          <w:p w14:paraId="4494B195" w14:textId="77777777" w:rsidR="00615A62" w:rsidRPr="00A578EE" w:rsidRDefault="00615A62" w:rsidP="007777EA">
            <w:pPr>
              <w:spacing w:line="340" w:lineRule="exact"/>
              <w:jc w:val="center"/>
              <w:rPr>
                <w:szCs w:val="21"/>
              </w:rPr>
            </w:pPr>
          </w:p>
        </w:tc>
        <w:tc>
          <w:tcPr>
            <w:tcW w:w="3055" w:type="dxa"/>
            <w:vMerge w:val="restart"/>
            <w:tcBorders>
              <w:bottom w:val="single" w:sz="4" w:space="0" w:color="auto"/>
            </w:tcBorders>
            <w:shd w:val="clear" w:color="auto" w:fill="FFFFFF" w:themeFill="background1"/>
            <w:tcMar>
              <w:top w:w="57" w:type="dxa"/>
              <w:bottom w:w="57" w:type="dxa"/>
            </w:tcMar>
          </w:tcPr>
          <w:p w14:paraId="176D7799" w14:textId="77777777" w:rsidR="00615A62" w:rsidRPr="00A578EE" w:rsidRDefault="00615A62" w:rsidP="007777EA">
            <w:pPr>
              <w:spacing w:line="340" w:lineRule="exact"/>
              <w:ind w:firstLineChars="50" w:firstLine="105"/>
              <w:rPr>
                <w:szCs w:val="21"/>
              </w:rPr>
            </w:pPr>
            <w:r w:rsidRPr="00A578EE">
              <w:rPr>
                <w:rFonts w:hint="eastAsia"/>
                <w:szCs w:val="21"/>
              </w:rPr>
              <w:t>学びに向かう力を育てよう</w:t>
            </w:r>
          </w:p>
          <w:p w14:paraId="5D91F395"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p.110</w:t>
            </w:r>
            <w:r w:rsidRPr="00A578EE">
              <w:rPr>
                <w:rFonts w:hint="eastAsia"/>
                <w:szCs w:val="21"/>
              </w:rPr>
              <w:t>）</w:t>
            </w:r>
          </w:p>
        </w:tc>
        <w:tc>
          <w:tcPr>
            <w:tcW w:w="695" w:type="dxa"/>
            <w:vMerge w:val="restart"/>
            <w:tcBorders>
              <w:bottom w:val="single" w:sz="4" w:space="0" w:color="auto"/>
            </w:tcBorders>
            <w:shd w:val="clear" w:color="auto" w:fill="auto"/>
            <w:tcMar>
              <w:top w:w="57" w:type="dxa"/>
              <w:bottom w:w="57" w:type="dxa"/>
            </w:tcMar>
          </w:tcPr>
          <w:p w14:paraId="433A9483" w14:textId="77777777" w:rsidR="00615A62" w:rsidRPr="00A578EE" w:rsidRDefault="00615A62" w:rsidP="007777EA">
            <w:pPr>
              <w:spacing w:line="340" w:lineRule="exact"/>
              <w:jc w:val="center"/>
              <w:rPr>
                <w:szCs w:val="21"/>
              </w:rPr>
            </w:pP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39604952" w14:textId="77777777" w:rsidR="00615A62" w:rsidRPr="00A578EE" w:rsidRDefault="00615A62" w:rsidP="007777EA">
            <w:pPr>
              <w:spacing w:line="340" w:lineRule="exact"/>
              <w:ind w:left="210" w:hangingChars="100" w:hanging="210"/>
              <w:jc w:val="left"/>
              <w:rPr>
                <w:szCs w:val="21"/>
              </w:rPr>
            </w:pPr>
            <w:r w:rsidRPr="00A578EE">
              <w:rPr>
                <w:rFonts w:hint="eastAsia"/>
                <w:szCs w:val="21"/>
              </w:rPr>
              <w:t>・補助線をひいて∠</w:t>
            </w:r>
            <w:r w:rsidRPr="00A578EE">
              <w:rPr>
                <w:rFonts w:ascii="Bookman Old Style" w:hAnsi="Bookman Old Style"/>
                <w:i/>
                <w:iCs/>
                <w:szCs w:val="21"/>
              </w:rPr>
              <w:t>x</w:t>
            </w:r>
            <w:r w:rsidRPr="00A578EE">
              <w:rPr>
                <w:rFonts w:hint="eastAsia"/>
                <w:szCs w:val="21"/>
              </w:rPr>
              <w:t>の大きさを求め、考えた方法を説明することができるようにする。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3DE99F90"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①：ふり返り</w:t>
            </w:r>
          </w:p>
          <w:p w14:paraId="469B29CF" w14:textId="77777777" w:rsidR="00615A62" w:rsidRPr="00A578EE" w:rsidRDefault="00615A62" w:rsidP="007777EA">
            <w:pPr>
              <w:spacing w:line="340" w:lineRule="exact"/>
              <w:ind w:leftChars="100" w:left="210"/>
              <w:rPr>
                <w:szCs w:val="21"/>
              </w:rPr>
            </w:pPr>
            <w:r w:rsidRPr="00A578EE">
              <w:rPr>
                <w:rFonts w:hint="eastAsia"/>
                <w:szCs w:val="21"/>
              </w:rPr>
              <w:t>シート、ノート</w:t>
            </w:r>
          </w:p>
        </w:tc>
      </w:tr>
      <w:tr w:rsidR="00615A62" w:rsidRPr="00A578EE" w14:paraId="431C9DC4" w14:textId="77777777" w:rsidTr="007777EA">
        <w:trPr>
          <w:cantSplit/>
          <w:trHeight w:val="335"/>
        </w:trPr>
        <w:tc>
          <w:tcPr>
            <w:tcW w:w="590" w:type="dxa"/>
            <w:vMerge/>
            <w:tcBorders>
              <w:bottom w:val="single" w:sz="4" w:space="0" w:color="auto"/>
            </w:tcBorders>
            <w:tcMar>
              <w:top w:w="57" w:type="dxa"/>
              <w:bottom w:w="57" w:type="dxa"/>
            </w:tcMar>
            <w:vAlign w:val="center"/>
          </w:tcPr>
          <w:p w14:paraId="111C6637" w14:textId="77777777" w:rsidR="00615A62" w:rsidRPr="00A578EE" w:rsidRDefault="00615A62" w:rsidP="007777EA">
            <w:pPr>
              <w:spacing w:line="340" w:lineRule="exact"/>
              <w:jc w:val="center"/>
              <w:rPr>
                <w:szCs w:val="21"/>
              </w:rPr>
            </w:pPr>
          </w:p>
        </w:tc>
        <w:tc>
          <w:tcPr>
            <w:tcW w:w="3055" w:type="dxa"/>
            <w:vMerge/>
            <w:tcBorders>
              <w:bottom w:val="single" w:sz="4" w:space="0" w:color="auto"/>
            </w:tcBorders>
            <w:shd w:val="clear" w:color="auto" w:fill="FFFFFF" w:themeFill="background1"/>
            <w:tcMar>
              <w:top w:w="57" w:type="dxa"/>
              <w:bottom w:w="57" w:type="dxa"/>
            </w:tcMar>
          </w:tcPr>
          <w:p w14:paraId="0989F57F" w14:textId="77777777" w:rsidR="00615A62" w:rsidRPr="00A578EE" w:rsidRDefault="00615A62" w:rsidP="007777EA">
            <w:pPr>
              <w:spacing w:line="340" w:lineRule="exact"/>
              <w:ind w:firstLineChars="50" w:firstLine="105"/>
              <w:rPr>
                <w:szCs w:val="21"/>
              </w:rPr>
            </w:pPr>
          </w:p>
        </w:tc>
        <w:tc>
          <w:tcPr>
            <w:tcW w:w="695" w:type="dxa"/>
            <w:vMerge/>
            <w:tcBorders>
              <w:bottom w:val="single" w:sz="4" w:space="0" w:color="auto"/>
            </w:tcBorders>
            <w:shd w:val="clear" w:color="auto" w:fill="auto"/>
            <w:tcMar>
              <w:top w:w="57" w:type="dxa"/>
              <w:bottom w:w="57" w:type="dxa"/>
            </w:tcMar>
          </w:tcPr>
          <w:p w14:paraId="0C9BAE61" w14:textId="77777777" w:rsidR="00615A62" w:rsidRPr="00A578EE" w:rsidRDefault="00615A62" w:rsidP="007777EA">
            <w:pPr>
              <w:spacing w:line="340" w:lineRule="exact"/>
              <w:jc w:val="center"/>
              <w:rPr>
                <w:szCs w:val="21"/>
              </w:rPr>
            </w:pPr>
          </w:p>
        </w:tc>
        <w:tc>
          <w:tcPr>
            <w:tcW w:w="4009" w:type="dxa"/>
            <w:tcBorders>
              <w:top w:val="nil"/>
              <w:bottom w:val="nil"/>
            </w:tcBorders>
            <w:shd w:val="clear" w:color="auto" w:fill="FFFFFF" w:themeFill="background1"/>
            <w:tcMar>
              <w:top w:w="57" w:type="dxa"/>
              <w:left w:w="40" w:type="dxa"/>
              <w:bottom w:w="57" w:type="dxa"/>
              <w:right w:w="96" w:type="dxa"/>
            </w:tcMar>
          </w:tcPr>
          <w:p w14:paraId="4B7D7D47" w14:textId="77777777" w:rsidR="00615A62" w:rsidRPr="00A578EE" w:rsidRDefault="00615A62" w:rsidP="007777EA">
            <w:pPr>
              <w:spacing w:line="340" w:lineRule="exact"/>
              <w:ind w:left="210" w:hangingChars="100" w:hanging="210"/>
              <w:jc w:val="left"/>
              <w:rPr>
                <w:szCs w:val="21"/>
              </w:rPr>
            </w:pPr>
            <w:r w:rsidRPr="00A578EE">
              <w:rPr>
                <w:rFonts w:hint="eastAsia"/>
                <w:szCs w:val="21"/>
              </w:rPr>
              <w:t>・複数の補助線のひき方があるなど、問題解決の方法が複数あることのよさを実感できるようにする。</w:t>
            </w:r>
          </w:p>
        </w:tc>
        <w:tc>
          <w:tcPr>
            <w:tcW w:w="2104" w:type="dxa"/>
            <w:tcBorders>
              <w:top w:val="nil"/>
              <w:bottom w:val="nil"/>
            </w:tcBorders>
            <w:shd w:val="clear" w:color="auto" w:fill="FFFFFF" w:themeFill="background1"/>
            <w:tcMar>
              <w:top w:w="57" w:type="dxa"/>
              <w:bottom w:w="57" w:type="dxa"/>
            </w:tcMar>
          </w:tcPr>
          <w:p w14:paraId="283BF5E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①：ふり返り</w:t>
            </w:r>
          </w:p>
          <w:p w14:paraId="1F560C25" w14:textId="77777777" w:rsidR="00615A62" w:rsidRPr="00A578EE" w:rsidRDefault="00615A62" w:rsidP="007777EA">
            <w:pPr>
              <w:spacing w:line="340" w:lineRule="exact"/>
              <w:ind w:leftChars="100" w:left="210"/>
              <w:rPr>
                <w:szCs w:val="21"/>
              </w:rPr>
            </w:pPr>
            <w:r w:rsidRPr="00A578EE">
              <w:rPr>
                <w:rFonts w:hint="eastAsia"/>
                <w:szCs w:val="21"/>
              </w:rPr>
              <w:t>シート、ノート</w:t>
            </w:r>
          </w:p>
        </w:tc>
      </w:tr>
      <w:tr w:rsidR="00615A62" w:rsidRPr="00A578EE" w14:paraId="6BEB12C2" w14:textId="77777777" w:rsidTr="007777EA">
        <w:trPr>
          <w:cantSplit/>
          <w:trHeight w:val="335"/>
        </w:trPr>
        <w:tc>
          <w:tcPr>
            <w:tcW w:w="590" w:type="dxa"/>
            <w:vMerge/>
            <w:tcBorders>
              <w:bottom w:val="single" w:sz="4" w:space="0" w:color="auto"/>
            </w:tcBorders>
            <w:tcMar>
              <w:top w:w="57" w:type="dxa"/>
              <w:bottom w:w="57" w:type="dxa"/>
            </w:tcMar>
            <w:vAlign w:val="center"/>
          </w:tcPr>
          <w:p w14:paraId="3BDD3621" w14:textId="77777777" w:rsidR="00615A62" w:rsidRPr="00A578EE" w:rsidRDefault="00615A62" w:rsidP="007777EA">
            <w:pPr>
              <w:spacing w:line="340" w:lineRule="exact"/>
              <w:jc w:val="center"/>
              <w:rPr>
                <w:szCs w:val="21"/>
              </w:rPr>
            </w:pPr>
          </w:p>
        </w:tc>
        <w:tc>
          <w:tcPr>
            <w:tcW w:w="3055" w:type="dxa"/>
            <w:vMerge/>
            <w:tcBorders>
              <w:bottom w:val="single" w:sz="4" w:space="0" w:color="auto"/>
            </w:tcBorders>
            <w:shd w:val="clear" w:color="auto" w:fill="FFFFFF" w:themeFill="background1"/>
            <w:tcMar>
              <w:top w:w="57" w:type="dxa"/>
              <w:bottom w:w="57" w:type="dxa"/>
            </w:tcMar>
          </w:tcPr>
          <w:p w14:paraId="3072663B" w14:textId="77777777" w:rsidR="00615A62" w:rsidRPr="00A578EE" w:rsidRDefault="00615A62" w:rsidP="007777EA">
            <w:pPr>
              <w:spacing w:line="340" w:lineRule="exact"/>
              <w:ind w:firstLineChars="50" w:firstLine="105"/>
              <w:rPr>
                <w:szCs w:val="21"/>
              </w:rPr>
            </w:pPr>
          </w:p>
        </w:tc>
        <w:tc>
          <w:tcPr>
            <w:tcW w:w="695" w:type="dxa"/>
            <w:vMerge/>
            <w:tcBorders>
              <w:bottom w:val="single" w:sz="4" w:space="0" w:color="auto"/>
            </w:tcBorders>
            <w:shd w:val="clear" w:color="auto" w:fill="auto"/>
            <w:tcMar>
              <w:top w:w="57" w:type="dxa"/>
              <w:bottom w:w="57" w:type="dxa"/>
            </w:tcMar>
          </w:tcPr>
          <w:p w14:paraId="2FC8C1E5"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43C34D93" w14:textId="77777777" w:rsidR="00615A62" w:rsidRPr="00A578EE" w:rsidRDefault="00615A62" w:rsidP="007777EA">
            <w:pPr>
              <w:spacing w:line="340" w:lineRule="exact"/>
              <w:ind w:left="210" w:hangingChars="100" w:hanging="210"/>
              <w:jc w:val="left"/>
              <w:rPr>
                <w:szCs w:val="21"/>
              </w:rPr>
            </w:pPr>
            <w:r w:rsidRPr="00A578EE">
              <w:rPr>
                <w:rFonts w:hint="eastAsia"/>
                <w:szCs w:val="21"/>
              </w:rPr>
              <w:t>・補助線の引き方を図で示したり、角の大きさを求めるときに使った定理を言葉で説明したりしようとする態度を養う。</w:t>
            </w:r>
          </w:p>
        </w:tc>
        <w:tc>
          <w:tcPr>
            <w:tcW w:w="2104" w:type="dxa"/>
            <w:tcBorders>
              <w:top w:val="nil"/>
              <w:bottom w:val="single" w:sz="4" w:space="0" w:color="auto"/>
            </w:tcBorders>
            <w:shd w:val="clear" w:color="auto" w:fill="FFFFFF" w:themeFill="background1"/>
            <w:tcMar>
              <w:top w:w="57" w:type="dxa"/>
              <w:bottom w:w="57" w:type="dxa"/>
            </w:tcMar>
          </w:tcPr>
          <w:p w14:paraId="3683E30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7CA89F10" w14:textId="77777777" w:rsidR="00615A62" w:rsidRPr="00A578EE" w:rsidRDefault="00615A62" w:rsidP="007777EA">
            <w:pPr>
              <w:spacing w:line="340" w:lineRule="exact"/>
              <w:ind w:leftChars="100" w:left="210"/>
              <w:rPr>
                <w:szCs w:val="21"/>
              </w:rPr>
            </w:pPr>
            <w:r w:rsidRPr="00A578EE">
              <w:rPr>
                <w:rFonts w:hint="eastAsia"/>
                <w:szCs w:val="21"/>
              </w:rPr>
              <w:t>シート、ノート</w:t>
            </w:r>
          </w:p>
        </w:tc>
      </w:tr>
      <w:tr w:rsidR="00615A62" w:rsidRPr="00A578EE" w14:paraId="4B56CA86" w14:textId="77777777" w:rsidTr="007777EA">
        <w:trPr>
          <w:cantSplit/>
          <w:trHeight w:val="335"/>
        </w:trPr>
        <w:tc>
          <w:tcPr>
            <w:tcW w:w="590" w:type="dxa"/>
            <w:vMerge w:val="restart"/>
            <w:tcBorders>
              <w:top w:val="single" w:sz="4" w:space="0" w:color="auto"/>
            </w:tcBorders>
            <w:tcMar>
              <w:top w:w="57" w:type="dxa"/>
              <w:bottom w:w="57" w:type="dxa"/>
            </w:tcMar>
            <w:vAlign w:val="center"/>
          </w:tcPr>
          <w:p w14:paraId="343B96B0" w14:textId="77777777" w:rsidR="00615A62" w:rsidRPr="00A578EE" w:rsidRDefault="00615A62" w:rsidP="007777EA">
            <w:pPr>
              <w:spacing w:line="340" w:lineRule="exact"/>
              <w:jc w:val="center"/>
              <w:rPr>
                <w:szCs w:val="21"/>
              </w:rPr>
            </w:pPr>
            <w:r w:rsidRPr="00A578EE">
              <w:rPr>
                <w:szCs w:val="21"/>
              </w:rPr>
              <w:lastRenderedPageBreak/>
              <w:t>7</w:t>
            </w:r>
          </w:p>
        </w:tc>
        <w:tc>
          <w:tcPr>
            <w:tcW w:w="3055" w:type="dxa"/>
            <w:vMerge w:val="restart"/>
            <w:tcBorders>
              <w:top w:val="single" w:sz="4" w:space="0" w:color="auto"/>
            </w:tcBorders>
            <w:shd w:val="clear" w:color="auto" w:fill="FFFFFF" w:themeFill="background1"/>
            <w:tcMar>
              <w:top w:w="57" w:type="dxa"/>
              <w:bottom w:w="57" w:type="dxa"/>
            </w:tcMar>
          </w:tcPr>
          <w:p w14:paraId="6D109B4D" w14:textId="77777777" w:rsidR="00615A62" w:rsidRPr="00A578EE" w:rsidRDefault="00615A62" w:rsidP="007777EA">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多角形の内角の和を</w:t>
            </w:r>
          </w:p>
          <w:p w14:paraId="3122D01C" w14:textId="77777777" w:rsidR="00615A62" w:rsidRPr="00A578EE" w:rsidRDefault="00615A62" w:rsidP="007777EA">
            <w:pPr>
              <w:spacing w:line="340" w:lineRule="exact"/>
              <w:ind w:firstLineChars="200" w:firstLine="420"/>
              <w:rPr>
                <w:szCs w:val="21"/>
              </w:rPr>
            </w:pPr>
            <w:r w:rsidRPr="00A578EE">
              <w:rPr>
                <w:rFonts w:hint="eastAsia"/>
                <w:szCs w:val="21"/>
              </w:rPr>
              <w:t>求めよう</w:t>
            </w:r>
          </w:p>
          <w:p w14:paraId="1F9694D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p.111</w:t>
            </w:r>
            <w:r w:rsidRPr="00A578EE">
              <w:rPr>
                <w:rFonts w:hint="eastAsia"/>
                <w:szCs w:val="21"/>
              </w:rPr>
              <w:t>～</w:t>
            </w:r>
            <w:r w:rsidRPr="00A578EE">
              <w:rPr>
                <w:szCs w:val="21"/>
              </w:rPr>
              <w:t>113</w:t>
            </w:r>
            <w:r w:rsidRPr="00A578EE">
              <w:rPr>
                <w:rFonts w:hint="eastAsia"/>
                <w:szCs w:val="21"/>
              </w:rPr>
              <w:t>）</w:t>
            </w:r>
          </w:p>
        </w:tc>
        <w:tc>
          <w:tcPr>
            <w:tcW w:w="695" w:type="dxa"/>
            <w:vMerge w:val="restart"/>
            <w:tcBorders>
              <w:top w:val="single" w:sz="4" w:space="0" w:color="auto"/>
            </w:tcBorders>
            <w:shd w:val="clear" w:color="auto" w:fill="auto"/>
            <w:tcMar>
              <w:top w:w="57" w:type="dxa"/>
              <w:bottom w:w="57" w:type="dxa"/>
            </w:tcMar>
          </w:tcPr>
          <w:p w14:paraId="6ED7FD2D"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6F188CB9" w14:textId="77777777" w:rsidR="00615A62" w:rsidRPr="00A578EE" w:rsidRDefault="00615A62" w:rsidP="007777EA">
            <w:pPr>
              <w:spacing w:line="340" w:lineRule="exact"/>
              <w:ind w:left="210" w:hangingChars="100" w:hanging="210"/>
              <w:jc w:val="left"/>
              <w:rPr>
                <w:szCs w:val="21"/>
              </w:rPr>
            </w:pPr>
            <w:r w:rsidRPr="00A578EE">
              <w:rPr>
                <w:rFonts w:hint="eastAsia"/>
                <w:szCs w:val="21"/>
              </w:rPr>
              <w:t>・いくつかの三角形に分割することによって多角形の内角の和を求められること及び</w:t>
            </w:r>
            <w:r w:rsidRPr="00A578EE">
              <w:rPr>
                <w:rFonts w:ascii="Bookman Old Style" w:hAnsi="Bookman Old Style"/>
                <w:i/>
                <w:iCs/>
                <w:szCs w:val="21"/>
              </w:rPr>
              <w:t>n</w:t>
            </w:r>
            <w:r w:rsidRPr="00A578EE">
              <w:rPr>
                <w:rFonts w:hint="eastAsia"/>
                <w:szCs w:val="21"/>
              </w:rPr>
              <w:t>角形の内角の和を</w:t>
            </w:r>
            <w:r w:rsidRPr="00A578EE">
              <w:rPr>
                <w:rFonts w:ascii="Bookman Old Style" w:hAnsi="Bookman Old Style"/>
                <w:i/>
                <w:iCs/>
                <w:szCs w:val="21"/>
              </w:rPr>
              <w:t>n</w:t>
            </w:r>
            <w:r w:rsidRPr="00A578EE">
              <w:rPr>
                <w:rFonts w:hint="eastAsia"/>
                <w:szCs w:val="21"/>
              </w:rPr>
              <w:t>を用いた式で一般的に表せることを理解できるようにする。</w:t>
            </w:r>
          </w:p>
        </w:tc>
        <w:tc>
          <w:tcPr>
            <w:tcW w:w="2104" w:type="dxa"/>
            <w:tcBorders>
              <w:top w:val="single" w:sz="4" w:space="0" w:color="auto"/>
              <w:bottom w:val="nil"/>
            </w:tcBorders>
            <w:shd w:val="clear" w:color="auto" w:fill="FFFFFF" w:themeFill="background1"/>
            <w:tcMar>
              <w:top w:w="57" w:type="dxa"/>
              <w:bottom w:w="57" w:type="dxa"/>
            </w:tcMar>
          </w:tcPr>
          <w:p w14:paraId="1BDB8C45"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②：行動観察、</w:t>
            </w:r>
          </w:p>
          <w:p w14:paraId="50A0FEAB"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ノート</w:t>
            </w:r>
          </w:p>
        </w:tc>
      </w:tr>
      <w:tr w:rsidR="00615A62" w:rsidRPr="00A578EE" w14:paraId="73419FA0" w14:textId="77777777" w:rsidTr="007777EA">
        <w:trPr>
          <w:cantSplit/>
          <w:trHeight w:val="335"/>
        </w:trPr>
        <w:tc>
          <w:tcPr>
            <w:tcW w:w="590" w:type="dxa"/>
            <w:vMerge/>
            <w:tcMar>
              <w:top w:w="57" w:type="dxa"/>
              <w:bottom w:w="57" w:type="dxa"/>
            </w:tcMar>
            <w:vAlign w:val="center"/>
          </w:tcPr>
          <w:p w14:paraId="5BA45FCD" w14:textId="77777777" w:rsidR="00615A62" w:rsidRPr="00A578EE" w:rsidRDefault="00615A62" w:rsidP="007777EA">
            <w:pPr>
              <w:spacing w:line="340" w:lineRule="exact"/>
              <w:jc w:val="center"/>
              <w:rPr>
                <w:szCs w:val="21"/>
              </w:rPr>
            </w:pPr>
          </w:p>
        </w:tc>
        <w:tc>
          <w:tcPr>
            <w:tcW w:w="3055" w:type="dxa"/>
            <w:vMerge/>
            <w:shd w:val="clear" w:color="auto" w:fill="FFFFFF" w:themeFill="background1"/>
            <w:tcMar>
              <w:top w:w="57" w:type="dxa"/>
              <w:bottom w:w="57" w:type="dxa"/>
            </w:tcMar>
          </w:tcPr>
          <w:p w14:paraId="4BFC359B" w14:textId="77777777" w:rsidR="00615A62" w:rsidRPr="00A578EE" w:rsidRDefault="00615A62" w:rsidP="007777EA">
            <w:pPr>
              <w:spacing w:line="340" w:lineRule="exact"/>
              <w:ind w:firstLineChars="50" w:firstLine="105"/>
              <w:rPr>
                <w:szCs w:val="21"/>
              </w:rPr>
            </w:pPr>
          </w:p>
        </w:tc>
        <w:tc>
          <w:tcPr>
            <w:tcW w:w="695" w:type="dxa"/>
            <w:vMerge/>
            <w:shd w:val="clear" w:color="auto" w:fill="auto"/>
            <w:tcMar>
              <w:top w:w="57" w:type="dxa"/>
              <w:bottom w:w="57" w:type="dxa"/>
            </w:tcMar>
          </w:tcPr>
          <w:p w14:paraId="25A157FF"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39B99F90" w14:textId="77777777" w:rsidR="00615A62" w:rsidRPr="00A578EE" w:rsidRDefault="00615A62" w:rsidP="007777EA">
            <w:pPr>
              <w:spacing w:line="340" w:lineRule="exact"/>
              <w:ind w:left="210" w:hangingChars="100" w:hanging="210"/>
              <w:jc w:val="left"/>
              <w:rPr>
                <w:szCs w:val="21"/>
              </w:rPr>
            </w:pPr>
            <w:r w:rsidRPr="00A578EE">
              <w:rPr>
                <w:rFonts w:hint="eastAsia"/>
                <w:szCs w:val="21"/>
              </w:rPr>
              <w:t>・</w:t>
            </w:r>
            <w:r w:rsidRPr="00A578EE">
              <w:rPr>
                <w:rFonts w:ascii="Bookman Old Style" w:hAnsi="Bookman Old Style"/>
                <w:i/>
                <w:iCs/>
                <w:szCs w:val="21"/>
              </w:rPr>
              <w:t>n</w:t>
            </w:r>
            <w:r w:rsidRPr="00A578EE">
              <w:rPr>
                <w:rFonts w:hint="eastAsia"/>
                <w:szCs w:val="21"/>
              </w:rPr>
              <w:t>角形の内角の和を求める問題について、その解決の過程を振り返って評価・改善しようとしている。</w:t>
            </w:r>
          </w:p>
        </w:tc>
        <w:tc>
          <w:tcPr>
            <w:tcW w:w="2104" w:type="dxa"/>
            <w:tcBorders>
              <w:top w:val="nil"/>
              <w:bottom w:val="single" w:sz="4" w:space="0" w:color="auto"/>
            </w:tcBorders>
            <w:shd w:val="clear" w:color="auto" w:fill="FFFFFF" w:themeFill="background1"/>
            <w:tcMar>
              <w:top w:w="57" w:type="dxa"/>
              <w:bottom w:w="57" w:type="dxa"/>
            </w:tcMar>
          </w:tcPr>
          <w:p w14:paraId="212B2D8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③：行動観察、</w:t>
            </w:r>
          </w:p>
          <w:p w14:paraId="107F7D0D" w14:textId="77777777" w:rsidR="00615A62" w:rsidRPr="00A578EE" w:rsidRDefault="00615A62" w:rsidP="007777EA">
            <w:pPr>
              <w:spacing w:line="340" w:lineRule="exact"/>
              <w:ind w:leftChars="100" w:left="210"/>
              <w:rPr>
                <w:szCs w:val="21"/>
              </w:rPr>
            </w:pPr>
            <w:r w:rsidRPr="00A578EE">
              <w:rPr>
                <w:rFonts w:hint="eastAsia"/>
                <w:szCs w:val="21"/>
              </w:rPr>
              <w:t>対話シート、</w:t>
            </w:r>
          </w:p>
          <w:p w14:paraId="05ED14BF" w14:textId="77777777" w:rsidR="00615A62" w:rsidRPr="00A578EE" w:rsidRDefault="00615A62" w:rsidP="007777EA">
            <w:pPr>
              <w:spacing w:line="340" w:lineRule="exact"/>
              <w:ind w:leftChars="100" w:left="210"/>
              <w:rPr>
                <w:szCs w:val="21"/>
              </w:rPr>
            </w:pPr>
            <w:r w:rsidRPr="00A578EE">
              <w:rPr>
                <w:rFonts w:hint="eastAsia"/>
                <w:szCs w:val="21"/>
              </w:rPr>
              <w:t>ノート</w:t>
            </w:r>
          </w:p>
        </w:tc>
      </w:tr>
      <w:tr w:rsidR="00615A62" w:rsidRPr="00A578EE" w14:paraId="75F00B84" w14:textId="77777777" w:rsidTr="007777EA">
        <w:trPr>
          <w:cantSplit/>
          <w:trHeight w:val="335"/>
        </w:trPr>
        <w:tc>
          <w:tcPr>
            <w:tcW w:w="590" w:type="dxa"/>
            <w:tcMar>
              <w:top w:w="57" w:type="dxa"/>
              <w:bottom w:w="57" w:type="dxa"/>
            </w:tcMar>
            <w:vAlign w:val="center"/>
          </w:tcPr>
          <w:p w14:paraId="3795BED4" w14:textId="77777777" w:rsidR="00615A62" w:rsidRPr="00A578EE" w:rsidRDefault="00615A62" w:rsidP="007777EA">
            <w:pPr>
              <w:spacing w:line="340" w:lineRule="exact"/>
              <w:jc w:val="center"/>
              <w:rPr>
                <w:szCs w:val="21"/>
              </w:rPr>
            </w:pPr>
            <w:r w:rsidRPr="00A578EE">
              <w:rPr>
                <w:szCs w:val="21"/>
              </w:rPr>
              <w:t>8</w:t>
            </w:r>
          </w:p>
        </w:tc>
        <w:tc>
          <w:tcPr>
            <w:tcW w:w="3055" w:type="dxa"/>
            <w:shd w:val="clear" w:color="auto" w:fill="FFFFFF" w:themeFill="background1"/>
            <w:tcMar>
              <w:top w:w="57" w:type="dxa"/>
              <w:bottom w:w="57" w:type="dxa"/>
            </w:tcMar>
          </w:tcPr>
          <w:p w14:paraId="06C68EAE" w14:textId="77777777" w:rsidR="00615A62" w:rsidRPr="00A578EE" w:rsidRDefault="00615A62" w:rsidP="007777EA">
            <w:pPr>
              <w:spacing w:line="340" w:lineRule="exact"/>
              <w:ind w:firstLineChars="50" w:firstLine="105"/>
              <w:rPr>
                <w:szCs w:val="21"/>
              </w:rPr>
            </w:pPr>
            <w:r w:rsidRPr="00A578EE">
              <w:rPr>
                <w:rFonts w:hint="eastAsia"/>
                <w:szCs w:val="21"/>
              </w:rPr>
              <w:t>７</w:t>
            </w:r>
            <w:r w:rsidRPr="00A578EE">
              <w:rPr>
                <w:szCs w:val="21"/>
              </w:rPr>
              <w:t> </w:t>
            </w:r>
            <w:r w:rsidRPr="00A578EE">
              <w:rPr>
                <w:rFonts w:hint="eastAsia"/>
                <w:szCs w:val="21"/>
              </w:rPr>
              <w:t>多角形の外角の和</w:t>
            </w:r>
          </w:p>
          <w:p w14:paraId="0A5C5D84"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p.114</w:t>
            </w:r>
            <w:r w:rsidRPr="00A578EE">
              <w:rPr>
                <w:rFonts w:hint="eastAsia"/>
                <w:szCs w:val="21"/>
              </w:rPr>
              <w:t>～</w:t>
            </w:r>
            <w:r w:rsidRPr="00A578EE">
              <w:rPr>
                <w:szCs w:val="21"/>
              </w:rPr>
              <w:t>115</w:t>
            </w:r>
            <w:r w:rsidRPr="00A578EE">
              <w:rPr>
                <w:rFonts w:hint="eastAsia"/>
                <w:szCs w:val="21"/>
              </w:rPr>
              <w:t>）</w:t>
            </w:r>
          </w:p>
        </w:tc>
        <w:tc>
          <w:tcPr>
            <w:tcW w:w="695" w:type="dxa"/>
            <w:shd w:val="clear" w:color="auto" w:fill="auto"/>
            <w:tcMar>
              <w:top w:w="57" w:type="dxa"/>
              <w:bottom w:w="57" w:type="dxa"/>
            </w:tcMar>
          </w:tcPr>
          <w:p w14:paraId="147C3C31"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D1DCFDB" w14:textId="77777777" w:rsidR="00615A62" w:rsidRPr="00A578EE" w:rsidRDefault="00615A62" w:rsidP="007777EA">
            <w:pPr>
              <w:spacing w:line="340" w:lineRule="exact"/>
              <w:ind w:left="210" w:hangingChars="100" w:hanging="210"/>
              <w:jc w:val="left"/>
              <w:rPr>
                <w:szCs w:val="21"/>
              </w:rPr>
            </w:pPr>
            <w:r w:rsidRPr="00A578EE">
              <w:rPr>
                <w:rFonts w:hint="eastAsia"/>
                <w:szCs w:val="21"/>
              </w:rPr>
              <w:t>・多角形の内角の和を基に、多角形の外角の和が</w:t>
            </w:r>
            <w:r w:rsidRPr="00A578EE">
              <w:rPr>
                <w:szCs w:val="21"/>
              </w:rPr>
              <w:t>360</w:t>
            </w:r>
            <w:r w:rsidRPr="00A578EE">
              <w:rPr>
                <w:rFonts w:hint="eastAsia"/>
                <w:szCs w:val="21"/>
              </w:rPr>
              <w:t>°であることを見いだし説明することができるようにする。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BBBFD44"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325A3743" w14:textId="77777777" w:rsidTr="007777EA">
        <w:trPr>
          <w:cantSplit/>
          <w:trHeight w:val="335"/>
        </w:trPr>
        <w:tc>
          <w:tcPr>
            <w:tcW w:w="590" w:type="dxa"/>
            <w:tcMar>
              <w:top w:w="57" w:type="dxa"/>
              <w:bottom w:w="57" w:type="dxa"/>
            </w:tcMar>
            <w:vAlign w:val="center"/>
          </w:tcPr>
          <w:p w14:paraId="14F6C3DD" w14:textId="77777777" w:rsidR="00615A62" w:rsidRPr="00A578EE" w:rsidRDefault="00615A62" w:rsidP="007777EA">
            <w:pPr>
              <w:spacing w:line="340" w:lineRule="exact"/>
              <w:jc w:val="center"/>
              <w:rPr>
                <w:szCs w:val="21"/>
              </w:rPr>
            </w:pPr>
            <w:r w:rsidRPr="00A578EE">
              <w:rPr>
                <w:rFonts w:hint="eastAsia"/>
                <w:szCs w:val="21"/>
              </w:rPr>
              <w:t>9</w:t>
            </w:r>
          </w:p>
        </w:tc>
        <w:tc>
          <w:tcPr>
            <w:tcW w:w="3055" w:type="dxa"/>
            <w:shd w:val="clear" w:color="auto" w:fill="FFFFFF" w:themeFill="background1"/>
            <w:tcMar>
              <w:top w:w="57" w:type="dxa"/>
              <w:bottom w:w="57" w:type="dxa"/>
            </w:tcMar>
          </w:tcPr>
          <w:p w14:paraId="59C4A0F8"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67601FF6"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p.116</w:t>
            </w:r>
            <w:r w:rsidRPr="00A578EE">
              <w:rPr>
                <w:rFonts w:hint="eastAsia"/>
                <w:szCs w:val="21"/>
              </w:rPr>
              <w:t>）</w:t>
            </w:r>
          </w:p>
        </w:tc>
        <w:tc>
          <w:tcPr>
            <w:tcW w:w="695" w:type="dxa"/>
            <w:shd w:val="clear" w:color="auto" w:fill="auto"/>
            <w:tcMar>
              <w:top w:w="57" w:type="dxa"/>
              <w:bottom w:w="57" w:type="dxa"/>
            </w:tcMar>
          </w:tcPr>
          <w:p w14:paraId="6DB70059" w14:textId="77777777" w:rsidR="00615A62" w:rsidRPr="00A578EE" w:rsidRDefault="00615A62" w:rsidP="007777EA">
            <w:pPr>
              <w:spacing w:line="340" w:lineRule="exact"/>
              <w:jc w:val="center"/>
              <w:rPr>
                <w:szCs w:val="21"/>
              </w:rPr>
            </w:pPr>
            <w:r w:rsidRPr="00A578EE">
              <w:rPr>
                <w:rFonts w:hint="eastAsia"/>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0954A53"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1A510C8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①：問題１～６</w:t>
            </w:r>
          </w:p>
        </w:tc>
      </w:tr>
      <w:tr w:rsidR="00615A62" w:rsidRPr="00A578EE" w14:paraId="1674779E" w14:textId="77777777" w:rsidTr="007777EA">
        <w:trPr>
          <w:cantSplit/>
          <w:trHeight w:val="335"/>
        </w:trPr>
        <w:tc>
          <w:tcPr>
            <w:tcW w:w="590" w:type="dxa"/>
            <w:tcMar>
              <w:top w:w="57" w:type="dxa"/>
              <w:bottom w:w="57" w:type="dxa"/>
            </w:tcMar>
            <w:vAlign w:val="center"/>
          </w:tcPr>
          <w:p w14:paraId="4A06E33A" w14:textId="77777777" w:rsidR="00615A62" w:rsidRPr="00A578EE" w:rsidRDefault="00615A62" w:rsidP="007777EA">
            <w:pPr>
              <w:spacing w:line="340" w:lineRule="exact"/>
              <w:jc w:val="center"/>
              <w:rPr>
                <w:szCs w:val="21"/>
              </w:rPr>
            </w:pPr>
          </w:p>
        </w:tc>
        <w:tc>
          <w:tcPr>
            <w:tcW w:w="3055" w:type="dxa"/>
            <w:shd w:val="clear" w:color="auto" w:fill="D9D9D9" w:themeFill="background1" w:themeFillShade="D9"/>
            <w:tcMar>
              <w:top w:w="57" w:type="dxa"/>
              <w:bottom w:w="57" w:type="dxa"/>
            </w:tcMar>
          </w:tcPr>
          <w:p w14:paraId="0547F267"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三角形の合同と証明</w:t>
            </w:r>
          </w:p>
        </w:tc>
        <w:tc>
          <w:tcPr>
            <w:tcW w:w="695" w:type="dxa"/>
            <w:shd w:val="clear" w:color="auto" w:fill="D9D9D9" w:themeFill="background1" w:themeFillShade="D9"/>
            <w:tcMar>
              <w:top w:w="57" w:type="dxa"/>
              <w:bottom w:w="57" w:type="dxa"/>
            </w:tcMar>
          </w:tcPr>
          <w:p w14:paraId="342B1416" w14:textId="77777777" w:rsidR="00615A62" w:rsidRPr="00A578EE" w:rsidRDefault="00615A62" w:rsidP="007777EA">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73AE7272"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0669732F"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p>
        </w:tc>
      </w:tr>
      <w:tr w:rsidR="00615A62" w:rsidRPr="00A578EE" w14:paraId="78D20146" w14:textId="77777777" w:rsidTr="007777EA">
        <w:trPr>
          <w:cantSplit/>
          <w:trHeight w:val="335"/>
        </w:trPr>
        <w:tc>
          <w:tcPr>
            <w:tcW w:w="590" w:type="dxa"/>
            <w:tcMar>
              <w:top w:w="57" w:type="dxa"/>
              <w:bottom w:w="57" w:type="dxa"/>
            </w:tcMar>
            <w:vAlign w:val="center"/>
          </w:tcPr>
          <w:p w14:paraId="0D1D9BF4" w14:textId="77777777" w:rsidR="00615A62" w:rsidRPr="00A578EE" w:rsidRDefault="00615A62" w:rsidP="007777EA">
            <w:pPr>
              <w:spacing w:line="340" w:lineRule="exact"/>
              <w:jc w:val="center"/>
              <w:rPr>
                <w:szCs w:val="21"/>
              </w:rPr>
            </w:pPr>
            <w:r w:rsidRPr="00A578EE">
              <w:rPr>
                <w:szCs w:val="21"/>
              </w:rPr>
              <w:t>10</w:t>
            </w:r>
          </w:p>
        </w:tc>
        <w:tc>
          <w:tcPr>
            <w:tcW w:w="3055" w:type="dxa"/>
            <w:shd w:val="clear" w:color="auto" w:fill="FFFFFF" w:themeFill="background1"/>
            <w:tcMar>
              <w:top w:w="57" w:type="dxa"/>
              <w:bottom w:w="57" w:type="dxa"/>
            </w:tcMar>
          </w:tcPr>
          <w:p w14:paraId="43F491EB"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合同な図形</w:t>
            </w:r>
          </w:p>
          <w:p w14:paraId="188EB9A4"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p.117</w:t>
            </w:r>
            <w:r w:rsidRPr="00A578EE">
              <w:rPr>
                <w:rFonts w:hint="eastAsia"/>
                <w:szCs w:val="21"/>
              </w:rPr>
              <w:t>～</w:t>
            </w:r>
            <w:r w:rsidRPr="00A578EE">
              <w:rPr>
                <w:szCs w:val="21"/>
              </w:rPr>
              <w:t>118</w:t>
            </w:r>
            <w:r w:rsidRPr="00A578EE">
              <w:rPr>
                <w:rFonts w:hint="eastAsia"/>
                <w:szCs w:val="21"/>
              </w:rPr>
              <w:t>）</w:t>
            </w:r>
          </w:p>
        </w:tc>
        <w:tc>
          <w:tcPr>
            <w:tcW w:w="695" w:type="dxa"/>
            <w:shd w:val="clear" w:color="auto" w:fill="auto"/>
            <w:tcMar>
              <w:top w:w="57" w:type="dxa"/>
              <w:bottom w:w="57" w:type="dxa"/>
            </w:tcMar>
          </w:tcPr>
          <w:p w14:paraId="3674972E"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1D887F1"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・平面図形の合同の意味及び合同な図形の性質を理解できるようにするとともに、＝や≡などの記号を用いて図形の関係を表したり読み取ったりできるようにする。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5AE40649"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③④：小テスト</w:t>
            </w:r>
          </w:p>
        </w:tc>
      </w:tr>
      <w:tr w:rsidR="00615A62" w:rsidRPr="00A578EE" w14:paraId="257D95B6" w14:textId="77777777" w:rsidTr="007777EA">
        <w:trPr>
          <w:cantSplit/>
          <w:trHeight w:val="335"/>
        </w:trPr>
        <w:tc>
          <w:tcPr>
            <w:tcW w:w="590" w:type="dxa"/>
            <w:tcMar>
              <w:top w:w="57" w:type="dxa"/>
              <w:bottom w:w="57" w:type="dxa"/>
            </w:tcMar>
            <w:vAlign w:val="center"/>
          </w:tcPr>
          <w:p w14:paraId="2B87C3B5" w14:textId="77777777" w:rsidR="00615A62" w:rsidRPr="00A578EE" w:rsidRDefault="00615A62" w:rsidP="007777EA">
            <w:pPr>
              <w:spacing w:line="340" w:lineRule="exact"/>
              <w:jc w:val="center"/>
              <w:rPr>
                <w:szCs w:val="21"/>
              </w:rPr>
            </w:pPr>
            <w:r w:rsidRPr="00A578EE">
              <w:rPr>
                <w:szCs w:val="21"/>
              </w:rPr>
              <w:t>11</w:t>
            </w:r>
          </w:p>
        </w:tc>
        <w:tc>
          <w:tcPr>
            <w:tcW w:w="3055" w:type="dxa"/>
            <w:shd w:val="clear" w:color="auto" w:fill="FFFFFF" w:themeFill="background1"/>
            <w:tcMar>
              <w:top w:w="57" w:type="dxa"/>
              <w:bottom w:w="57" w:type="dxa"/>
            </w:tcMar>
          </w:tcPr>
          <w:p w14:paraId="126BB22D" w14:textId="77777777" w:rsidR="00615A62" w:rsidRPr="00A578EE" w:rsidRDefault="00615A62" w:rsidP="007777EA">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三角形の合同条件</w:t>
            </w:r>
          </w:p>
          <w:p w14:paraId="489F1D66"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p.119</w:t>
            </w:r>
            <w:r w:rsidRPr="00A578EE">
              <w:rPr>
                <w:rFonts w:hint="eastAsia"/>
                <w:szCs w:val="21"/>
              </w:rPr>
              <w:t>～</w:t>
            </w:r>
            <w:r w:rsidRPr="00A578EE">
              <w:rPr>
                <w:szCs w:val="21"/>
              </w:rPr>
              <w:t>121</w:t>
            </w:r>
            <w:r w:rsidRPr="00A578EE">
              <w:rPr>
                <w:rFonts w:hint="eastAsia"/>
                <w:szCs w:val="21"/>
              </w:rPr>
              <w:t>）</w:t>
            </w:r>
          </w:p>
        </w:tc>
        <w:tc>
          <w:tcPr>
            <w:tcW w:w="695" w:type="dxa"/>
            <w:shd w:val="clear" w:color="auto" w:fill="auto"/>
            <w:tcMar>
              <w:top w:w="57" w:type="dxa"/>
              <w:bottom w:w="57" w:type="dxa"/>
            </w:tcMar>
          </w:tcPr>
          <w:p w14:paraId="1B379C9C"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F7FDC3F" w14:textId="77777777" w:rsidR="00615A62" w:rsidRPr="00A578EE" w:rsidRDefault="00615A62" w:rsidP="007777EA">
            <w:pPr>
              <w:spacing w:line="340" w:lineRule="exact"/>
              <w:ind w:left="210" w:hangingChars="100" w:hanging="210"/>
              <w:jc w:val="left"/>
              <w:rPr>
                <w:szCs w:val="21"/>
              </w:rPr>
            </w:pPr>
            <w:r w:rsidRPr="00A578EE">
              <w:rPr>
                <w:rFonts w:hint="eastAsia"/>
                <w:szCs w:val="21"/>
              </w:rPr>
              <w:t>・三角形の合同条件について理解できるようにするとともに、合同な三角形の組を選んで、その合同条件を答えることができるようにする。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273132F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⑤：小テスト</w:t>
            </w:r>
          </w:p>
        </w:tc>
      </w:tr>
      <w:tr w:rsidR="00615A62" w:rsidRPr="00A578EE" w14:paraId="58348DB9" w14:textId="77777777" w:rsidTr="007777EA">
        <w:trPr>
          <w:cantSplit/>
          <w:trHeight w:val="335"/>
        </w:trPr>
        <w:tc>
          <w:tcPr>
            <w:tcW w:w="590" w:type="dxa"/>
            <w:vMerge w:val="restart"/>
            <w:tcMar>
              <w:top w:w="57" w:type="dxa"/>
              <w:bottom w:w="57" w:type="dxa"/>
            </w:tcMar>
            <w:vAlign w:val="center"/>
          </w:tcPr>
          <w:p w14:paraId="5DE52861" w14:textId="77777777" w:rsidR="00615A62" w:rsidRPr="00A578EE" w:rsidRDefault="00615A62" w:rsidP="007777EA">
            <w:pPr>
              <w:spacing w:line="340" w:lineRule="exact"/>
              <w:jc w:val="center"/>
              <w:rPr>
                <w:szCs w:val="21"/>
              </w:rPr>
            </w:pPr>
            <w:r w:rsidRPr="00A578EE">
              <w:rPr>
                <w:szCs w:val="21"/>
              </w:rPr>
              <w:t>12</w:t>
            </w:r>
          </w:p>
        </w:tc>
        <w:tc>
          <w:tcPr>
            <w:tcW w:w="3055" w:type="dxa"/>
            <w:vMerge w:val="restart"/>
            <w:shd w:val="clear" w:color="auto" w:fill="FFFFFF" w:themeFill="background1"/>
            <w:tcMar>
              <w:top w:w="57" w:type="dxa"/>
              <w:bottom w:w="57" w:type="dxa"/>
            </w:tcMar>
          </w:tcPr>
          <w:p w14:paraId="3B4AF318"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仮定、結論と証明</w:t>
            </w:r>
          </w:p>
          <w:p w14:paraId="455CC219"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p.122</w:t>
            </w:r>
            <w:r w:rsidRPr="00A578EE">
              <w:rPr>
                <w:rFonts w:hint="eastAsia"/>
                <w:szCs w:val="21"/>
              </w:rPr>
              <w:t>～</w:t>
            </w:r>
            <w:r w:rsidRPr="00A578EE">
              <w:rPr>
                <w:szCs w:val="21"/>
              </w:rPr>
              <w:t>125</w:t>
            </w:r>
            <w:r w:rsidRPr="00A578EE">
              <w:rPr>
                <w:rFonts w:hint="eastAsia"/>
                <w:szCs w:val="21"/>
              </w:rPr>
              <w:t>）</w:t>
            </w:r>
          </w:p>
        </w:tc>
        <w:tc>
          <w:tcPr>
            <w:tcW w:w="695" w:type="dxa"/>
            <w:vMerge w:val="restart"/>
            <w:shd w:val="clear" w:color="auto" w:fill="auto"/>
            <w:tcMar>
              <w:top w:w="57" w:type="dxa"/>
              <w:bottom w:w="57" w:type="dxa"/>
            </w:tcMar>
          </w:tcPr>
          <w:p w14:paraId="128F25E2"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18ACF8B1" w14:textId="77777777" w:rsidR="00615A62" w:rsidRPr="00A578EE" w:rsidRDefault="00615A62" w:rsidP="007777EA">
            <w:pPr>
              <w:spacing w:line="340" w:lineRule="exact"/>
              <w:ind w:left="210" w:hangingChars="100" w:hanging="210"/>
              <w:jc w:val="left"/>
              <w:rPr>
                <w:szCs w:val="21"/>
              </w:rPr>
            </w:pPr>
            <w:r w:rsidRPr="00A578EE">
              <w:rPr>
                <w:rFonts w:hint="eastAsia"/>
                <w:szCs w:val="21"/>
              </w:rPr>
              <w:t>・仮定と結論の意味、証明の必要性と意味について理解できるようにする。</w:t>
            </w:r>
          </w:p>
        </w:tc>
        <w:tc>
          <w:tcPr>
            <w:tcW w:w="2104" w:type="dxa"/>
            <w:tcBorders>
              <w:top w:val="single" w:sz="4" w:space="0" w:color="auto"/>
              <w:bottom w:val="nil"/>
            </w:tcBorders>
            <w:shd w:val="clear" w:color="auto" w:fill="FFFFFF" w:themeFill="background1"/>
            <w:tcMar>
              <w:top w:w="57" w:type="dxa"/>
              <w:bottom w:w="57" w:type="dxa"/>
            </w:tcMar>
          </w:tcPr>
          <w:p w14:paraId="3ECD4A8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⑥：小テスト</w:t>
            </w:r>
          </w:p>
          <w:p w14:paraId="64B03D8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⑦：行動観察</w:t>
            </w:r>
          </w:p>
        </w:tc>
      </w:tr>
      <w:tr w:rsidR="00615A62" w:rsidRPr="00A578EE" w14:paraId="3C407340" w14:textId="77777777" w:rsidTr="007777EA">
        <w:trPr>
          <w:cantSplit/>
          <w:trHeight w:val="335"/>
        </w:trPr>
        <w:tc>
          <w:tcPr>
            <w:tcW w:w="590" w:type="dxa"/>
            <w:vMerge/>
            <w:tcMar>
              <w:top w:w="57" w:type="dxa"/>
              <w:bottom w:w="57" w:type="dxa"/>
            </w:tcMar>
            <w:vAlign w:val="center"/>
          </w:tcPr>
          <w:p w14:paraId="732DE8D1" w14:textId="77777777" w:rsidR="00615A62" w:rsidRPr="00A578EE" w:rsidRDefault="00615A62" w:rsidP="007777EA">
            <w:pPr>
              <w:spacing w:line="340" w:lineRule="exact"/>
              <w:jc w:val="center"/>
              <w:rPr>
                <w:szCs w:val="21"/>
              </w:rPr>
            </w:pPr>
          </w:p>
        </w:tc>
        <w:tc>
          <w:tcPr>
            <w:tcW w:w="3055" w:type="dxa"/>
            <w:vMerge/>
            <w:shd w:val="clear" w:color="auto" w:fill="FFFFFF" w:themeFill="background1"/>
            <w:tcMar>
              <w:top w:w="57" w:type="dxa"/>
              <w:bottom w:w="57" w:type="dxa"/>
            </w:tcMar>
          </w:tcPr>
          <w:p w14:paraId="4349885F" w14:textId="77777777" w:rsidR="00615A62" w:rsidRPr="00A578EE" w:rsidRDefault="00615A62" w:rsidP="007777EA">
            <w:pPr>
              <w:spacing w:line="340" w:lineRule="exact"/>
              <w:ind w:firstLineChars="50" w:firstLine="105"/>
              <w:rPr>
                <w:szCs w:val="21"/>
              </w:rPr>
            </w:pPr>
          </w:p>
        </w:tc>
        <w:tc>
          <w:tcPr>
            <w:tcW w:w="695" w:type="dxa"/>
            <w:vMerge/>
            <w:shd w:val="clear" w:color="auto" w:fill="auto"/>
            <w:tcMar>
              <w:top w:w="57" w:type="dxa"/>
              <w:bottom w:w="57" w:type="dxa"/>
            </w:tcMar>
          </w:tcPr>
          <w:p w14:paraId="77017475"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0DDDA571"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・平面図形の性質のよさや証明の必要性と意味及びその方法を考え、ノートにわかったことや疑問などを記述することを通して、その後の学習を見通すことができるようにする。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0B209A20"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7CC56855"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ノート</w:t>
            </w:r>
          </w:p>
        </w:tc>
      </w:tr>
      <w:tr w:rsidR="00615A62" w:rsidRPr="00A578EE" w14:paraId="3FE149AE" w14:textId="77777777" w:rsidTr="007777EA">
        <w:trPr>
          <w:cantSplit/>
          <w:trHeight w:val="335"/>
        </w:trPr>
        <w:tc>
          <w:tcPr>
            <w:tcW w:w="590" w:type="dxa"/>
            <w:vMerge w:val="restart"/>
            <w:tcMar>
              <w:top w:w="57" w:type="dxa"/>
              <w:bottom w:w="57" w:type="dxa"/>
            </w:tcMar>
            <w:vAlign w:val="center"/>
          </w:tcPr>
          <w:p w14:paraId="0F922729" w14:textId="77777777" w:rsidR="00615A62" w:rsidRPr="00A578EE" w:rsidRDefault="00615A62" w:rsidP="007777EA">
            <w:pPr>
              <w:spacing w:line="340" w:lineRule="exact"/>
              <w:jc w:val="center"/>
              <w:rPr>
                <w:szCs w:val="21"/>
              </w:rPr>
            </w:pPr>
            <w:r w:rsidRPr="00A578EE">
              <w:rPr>
                <w:szCs w:val="21"/>
              </w:rPr>
              <w:t>13</w:t>
            </w:r>
          </w:p>
        </w:tc>
        <w:tc>
          <w:tcPr>
            <w:tcW w:w="3055" w:type="dxa"/>
            <w:vMerge w:val="restart"/>
            <w:shd w:val="clear" w:color="auto" w:fill="FFFFFF" w:themeFill="background1"/>
            <w:tcMar>
              <w:top w:w="57" w:type="dxa"/>
              <w:bottom w:w="57" w:type="dxa"/>
            </w:tcMar>
          </w:tcPr>
          <w:p w14:paraId="74F4F941"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証明のしくみとかき方</w:t>
            </w:r>
          </w:p>
          <w:p w14:paraId="750B16A4"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p.126</w:t>
            </w:r>
            <w:r w:rsidRPr="00A578EE">
              <w:rPr>
                <w:rFonts w:hint="eastAsia"/>
                <w:szCs w:val="21"/>
              </w:rPr>
              <w:t>～</w:t>
            </w:r>
            <w:r w:rsidRPr="00A578EE">
              <w:rPr>
                <w:szCs w:val="21"/>
              </w:rPr>
              <w:t>127</w:t>
            </w:r>
            <w:r w:rsidRPr="00A578EE">
              <w:rPr>
                <w:rFonts w:hint="eastAsia"/>
                <w:szCs w:val="21"/>
              </w:rPr>
              <w:t>）</w:t>
            </w:r>
          </w:p>
        </w:tc>
        <w:tc>
          <w:tcPr>
            <w:tcW w:w="695" w:type="dxa"/>
            <w:vMerge w:val="restart"/>
            <w:shd w:val="clear" w:color="auto" w:fill="auto"/>
            <w:tcMar>
              <w:top w:w="57" w:type="dxa"/>
              <w:bottom w:w="57" w:type="dxa"/>
            </w:tcMar>
          </w:tcPr>
          <w:p w14:paraId="45707E4D"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07AA1908"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・証明のしくみ及び基本的な証明のかき方について理解できるようにする。</w:t>
            </w:r>
          </w:p>
        </w:tc>
        <w:tc>
          <w:tcPr>
            <w:tcW w:w="2104" w:type="dxa"/>
            <w:tcBorders>
              <w:top w:val="single" w:sz="4" w:space="0" w:color="auto"/>
              <w:bottom w:val="nil"/>
            </w:tcBorders>
            <w:shd w:val="clear" w:color="auto" w:fill="FFFFFF" w:themeFill="background1"/>
            <w:tcMar>
              <w:top w:w="57" w:type="dxa"/>
              <w:bottom w:w="57" w:type="dxa"/>
            </w:tcMar>
          </w:tcPr>
          <w:p w14:paraId="238EFF35"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⑦：小テスト</w:t>
            </w:r>
          </w:p>
        </w:tc>
      </w:tr>
      <w:tr w:rsidR="00615A62" w:rsidRPr="00A578EE" w14:paraId="3B5D7D86" w14:textId="77777777" w:rsidTr="007777EA">
        <w:trPr>
          <w:cantSplit/>
          <w:trHeight w:val="335"/>
        </w:trPr>
        <w:tc>
          <w:tcPr>
            <w:tcW w:w="590" w:type="dxa"/>
            <w:vMerge/>
            <w:tcMar>
              <w:top w:w="57" w:type="dxa"/>
              <w:bottom w:w="57" w:type="dxa"/>
            </w:tcMar>
            <w:vAlign w:val="center"/>
          </w:tcPr>
          <w:p w14:paraId="40D45F3E" w14:textId="77777777" w:rsidR="00615A62" w:rsidRPr="00A578EE" w:rsidRDefault="00615A62" w:rsidP="007777EA">
            <w:pPr>
              <w:spacing w:line="340" w:lineRule="exact"/>
              <w:jc w:val="center"/>
              <w:rPr>
                <w:szCs w:val="21"/>
              </w:rPr>
            </w:pPr>
          </w:p>
        </w:tc>
        <w:tc>
          <w:tcPr>
            <w:tcW w:w="3055" w:type="dxa"/>
            <w:vMerge/>
            <w:shd w:val="clear" w:color="auto" w:fill="FFFFFF" w:themeFill="background1"/>
            <w:tcMar>
              <w:top w:w="57" w:type="dxa"/>
              <w:bottom w:w="57" w:type="dxa"/>
            </w:tcMar>
          </w:tcPr>
          <w:p w14:paraId="2E56AEDB" w14:textId="77777777" w:rsidR="00615A62" w:rsidRPr="00A578EE" w:rsidRDefault="00615A62" w:rsidP="007777EA">
            <w:pPr>
              <w:spacing w:line="340" w:lineRule="exact"/>
              <w:ind w:firstLineChars="50" w:firstLine="105"/>
              <w:rPr>
                <w:szCs w:val="21"/>
              </w:rPr>
            </w:pPr>
          </w:p>
        </w:tc>
        <w:tc>
          <w:tcPr>
            <w:tcW w:w="695" w:type="dxa"/>
            <w:vMerge/>
            <w:shd w:val="clear" w:color="auto" w:fill="auto"/>
            <w:tcMar>
              <w:top w:w="57" w:type="dxa"/>
              <w:bottom w:w="57" w:type="dxa"/>
            </w:tcMar>
          </w:tcPr>
          <w:p w14:paraId="4E7EDF86" w14:textId="77777777" w:rsidR="00615A62" w:rsidRPr="00A578EE" w:rsidRDefault="00615A62" w:rsidP="007777EA">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7451FAF5"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・証明を読んで新たな性質を見いだし表現することができるようにする。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08157CB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tc>
      </w:tr>
      <w:tr w:rsidR="00615A62" w:rsidRPr="00A578EE" w14:paraId="1FBE682A" w14:textId="77777777" w:rsidTr="007777EA">
        <w:trPr>
          <w:cantSplit/>
          <w:trHeight w:val="335"/>
        </w:trPr>
        <w:tc>
          <w:tcPr>
            <w:tcW w:w="590" w:type="dxa"/>
            <w:tcMar>
              <w:top w:w="57" w:type="dxa"/>
              <w:bottom w:w="57" w:type="dxa"/>
            </w:tcMar>
            <w:vAlign w:val="center"/>
          </w:tcPr>
          <w:p w14:paraId="0CA554C0" w14:textId="77777777" w:rsidR="00615A62" w:rsidRPr="00A578EE" w:rsidRDefault="00615A62" w:rsidP="007777EA">
            <w:pPr>
              <w:spacing w:line="340" w:lineRule="exact"/>
              <w:jc w:val="center"/>
              <w:rPr>
                <w:szCs w:val="21"/>
              </w:rPr>
            </w:pPr>
            <w:r w:rsidRPr="00A578EE">
              <w:rPr>
                <w:szCs w:val="21"/>
              </w:rPr>
              <w:t>14</w:t>
            </w:r>
          </w:p>
        </w:tc>
        <w:tc>
          <w:tcPr>
            <w:tcW w:w="3055" w:type="dxa"/>
            <w:shd w:val="clear" w:color="auto" w:fill="FFFFFF" w:themeFill="background1"/>
            <w:tcMar>
              <w:top w:w="57" w:type="dxa"/>
              <w:bottom w:w="57" w:type="dxa"/>
            </w:tcMar>
          </w:tcPr>
          <w:p w14:paraId="3DB0FFC6" w14:textId="77777777" w:rsidR="00615A62" w:rsidRPr="00A578EE" w:rsidRDefault="00615A62" w:rsidP="007777EA">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証明の方針</w:t>
            </w:r>
          </w:p>
          <w:p w14:paraId="4A512758"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p.128</w:t>
            </w:r>
            <w:r w:rsidRPr="00A578EE">
              <w:rPr>
                <w:rFonts w:hint="eastAsia"/>
                <w:szCs w:val="21"/>
              </w:rPr>
              <w:t>～</w:t>
            </w:r>
            <w:r w:rsidRPr="00A578EE">
              <w:rPr>
                <w:szCs w:val="21"/>
              </w:rPr>
              <w:t>129</w:t>
            </w:r>
            <w:r w:rsidRPr="00A578EE">
              <w:rPr>
                <w:rFonts w:hint="eastAsia"/>
                <w:szCs w:val="21"/>
              </w:rPr>
              <w:t>）</w:t>
            </w:r>
          </w:p>
        </w:tc>
        <w:tc>
          <w:tcPr>
            <w:tcW w:w="695" w:type="dxa"/>
            <w:shd w:val="clear" w:color="auto" w:fill="auto"/>
            <w:tcMar>
              <w:top w:w="57" w:type="dxa"/>
              <w:bottom w:w="57" w:type="dxa"/>
            </w:tcMar>
          </w:tcPr>
          <w:p w14:paraId="265F41B3" w14:textId="77777777" w:rsidR="00615A62" w:rsidRPr="00A578EE" w:rsidRDefault="00615A62" w:rsidP="007777EA">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F6824A1"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・証明をするときの方針の立て方について理解できるようにする。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951FB98"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⑦：行動観察、</w:t>
            </w:r>
          </w:p>
          <w:p w14:paraId="692DDE84"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ノート</w:t>
            </w:r>
          </w:p>
        </w:tc>
      </w:tr>
    </w:tbl>
    <w:p w14:paraId="66AED08C" w14:textId="77777777" w:rsidR="00615A62" w:rsidRPr="00A578EE" w:rsidRDefault="00615A62" w:rsidP="00A578EE">
      <w:pPr>
        <w:spacing w:line="440" w:lineRule="atLeast"/>
        <w:rPr>
          <w:sz w:val="24"/>
          <w:szCs w:val="28"/>
        </w:rPr>
      </w:pPr>
    </w:p>
    <w:p w14:paraId="5B837B07"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15A62" w:rsidRPr="00A578EE" w14:paraId="4E43345C" w14:textId="77777777" w:rsidTr="00706949">
        <w:trPr>
          <w:cantSplit/>
          <w:trHeight w:val="454"/>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E13922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FDB07D6"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0C8678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23383DCC"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FA784D7"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18A00742"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03461F58" w14:textId="77777777" w:rsidTr="007777EA">
        <w:trPr>
          <w:cantSplit/>
          <w:trHeight w:val="375"/>
        </w:trPr>
        <w:tc>
          <w:tcPr>
            <w:tcW w:w="596" w:type="dxa"/>
            <w:vMerge w:val="restart"/>
            <w:tcBorders>
              <w:top w:val="single" w:sz="8" w:space="0" w:color="auto"/>
            </w:tcBorders>
            <w:tcMar>
              <w:top w:w="28" w:type="dxa"/>
              <w:bottom w:w="28" w:type="dxa"/>
            </w:tcMar>
            <w:vAlign w:val="center"/>
          </w:tcPr>
          <w:p w14:paraId="033C8EE8" w14:textId="77777777" w:rsidR="00615A62" w:rsidRPr="00A578EE" w:rsidRDefault="00615A62" w:rsidP="007777EA">
            <w:pPr>
              <w:spacing w:line="340" w:lineRule="exact"/>
              <w:jc w:val="center"/>
              <w:rPr>
                <w:szCs w:val="21"/>
              </w:rPr>
            </w:pPr>
            <w:r w:rsidRPr="00A578EE">
              <w:rPr>
                <w:szCs w:val="21"/>
              </w:rPr>
              <w:t>15</w:t>
            </w:r>
          </w:p>
        </w:tc>
        <w:tc>
          <w:tcPr>
            <w:tcW w:w="3045" w:type="dxa"/>
            <w:vMerge w:val="restart"/>
            <w:tcBorders>
              <w:top w:val="single" w:sz="8" w:space="0" w:color="auto"/>
            </w:tcBorders>
            <w:shd w:val="clear" w:color="auto" w:fill="auto"/>
            <w:tcMar>
              <w:top w:w="28" w:type="dxa"/>
              <w:bottom w:w="28" w:type="dxa"/>
            </w:tcMar>
          </w:tcPr>
          <w:p w14:paraId="454319D2" w14:textId="77777777" w:rsidR="00615A62" w:rsidRPr="00A578EE" w:rsidRDefault="00615A62" w:rsidP="007777EA">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三角形の合同条件を使う</w:t>
            </w:r>
          </w:p>
          <w:p w14:paraId="3A426854" w14:textId="77777777" w:rsidR="00615A62" w:rsidRPr="00A578EE" w:rsidRDefault="00615A62" w:rsidP="007777EA">
            <w:pPr>
              <w:spacing w:line="340" w:lineRule="exact"/>
              <w:ind w:firstLineChars="200" w:firstLine="420"/>
              <w:rPr>
                <w:szCs w:val="21"/>
              </w:rPr>
            </w:pPr>
            <w:r w:rsidRPr="00A578EE">
              <w:rPr>
                <w:rFonts w:hint="eastAsia"/>
                <w:szCs w:val="21"/>
              </w:rPr>
              <w:t>証明</w:t>
            </w:r>
          </w:p>
          <w:p w14:paraId="20A94399" w14:textId="77777777" w:rsidR="00615A62" w:rsidRPr="00A578EE" w:rsidRDefault="00615A62" w:rsidP="007777EA">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p.130</w:t>
            </w:r>
            <w:r w:rsidRPr="00A578EE">
              <w:rPr>
                <w:rFonts w:hint="eastAsia"/>
                <w:szCs w:val="21"/>
              </w:rPr>
              <w:t>～</w:t>
            </w:r>
            <w:r w:rsidRPr="00A578EE">
              <w:rPr>
                <w:szCs w:val="21"/>
              </w:rPr>
              <w:t>131</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1892F956" w14:textId="77777777" w:rsidR="00615A62" w:rsidRPr="00A578EE" w:rsidRDefault="00615A62" w:rsidP="007777EA">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nil"/>
            </w:tcBorders>
            <w:shd w:val="clear" w:color="auto" w:fill="auto"/>
            <w:tcMar>
              <w:top w:w="28" w:type="dxa"/>
              <w:left w:w="40" w:type="dxa"/>
              <w:bottom w:w="28" w:type="dxa"/>
              <w:right w:w="96" w:type="dxa"/>
            </w:tcMar>
          </w:tcPr>
          <w:p w14:paraId="597406EC"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r w:rsidRPr="00A578EE">
              <w:rPr>
                <w:rFonts w:hint="eastAsia"/>
                <w:szCs w:val="21"/>
              </w:rPr>
              <w:t>・具体的なことがらから証明すべき命題を見いだし、その命題が成り立つことを証明しようとする態度を養う。</w:t>
            </w:r>
          </w:p>
        </w:tc>
        <w:tc>
          <w:tcPr>
            <w:tcW w:w="2100" w:type="dxa"/>
            <w:tcBorders>
              <w:top w:val="single" w:sz="8" w:space="0" w:color="auto"/>
              <w:bottom w:val="nil"/>
            </w:tcBorders>
            <w:shd w:val="clear" w:color="auto" w:fill="auto"/>
            <w:tcMar>
              <w:top w:w="28" w:type="dxa"/>
              <w:bottom w:w="28" w:type="dxa"/>
            </w:tcMar>
          </w:tcPr>
          <w:p w14:paraId="533A6BCB"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態</w:t>
            </w:r>
            <w:r w:rsidRPr="00A578EE">
              <w:rPr>
                <w:rFonts w:hint="eastAsia"/>
                <w:szCs w:val="21"/>
              </w:rPr>
              <w:t>②：行動観察</w:t>
            </w:r>
          </w:p>
        </w:tc>
      </w:tr>
      <w:tr w:rsidR="00615A62" w:rsidRPr="00A578EE" w14:paraId="522C1E55" w14:textId="77777777" w:rsidTr="007777EA">
        <w:trPr>
          <w:cantSplit/>
          <w:trHeight w:val="374"/>
        </w:trPr>
        <w:tc>
          <w:tcPr>
            <w:tcW w:w="596" w:type="dxa"/>
            <w:vMerge/>
            <w:tcMar>
              <w:top w:w="57" w:type="dxa"/>
              <w:bottom w:w="57" w:type="dxa"/>
            </w:tcMar>
            <w:vAlign w:val="center"/>
          </w:tcPr>
          <w:p w14:paraId="342D2938" w14:textId="77777777" w:rsidR="00615A62" w:rsidRPr="00A578EE" w:rsidRDefault="00615A62" w:rsidP="007777EA">
            <w:pPr>
              <w:spacing w:line="340" w:lineRule="exact"/>
              <w:jc w:val="center"/>
              <w:rPr>
                <w:szCs w:val="21"/>
              </w:rPr>
            </w:pPr>
          </w:p>
        </w:tc>
        <w:tc>
          <w:tcPr>
            <w:tcW w:w="3045" w:type="dxa"/>
            <w:vMerge/>
            <w:shd w:val="clear" w:color="auto" w:fill="FFFFFF" w:themeFill="background1"/>
            <w:tcMar>
              <w:top w:w="57" w:type="dxa"/>
              <w:bottom w:w="57" w:type="dxa"/>
            </w:tcMar>
          </w:tcPr>
          <w:p w14:paraId="4393104E" w14:textId="77777777" w:rsidR="00615A62" w:rsidRPr="00A578EE" w:rsidRDefault="00615A62" w:rsidP="007777EA">
            <w:pPr>
              <w:spacing w:line="340" w:lineRule="exact"/>
              <w:ind w:firstLineChars="50" w:firstLine="105"/>
              <w:rPr>
                <w:szCs w:val="21"/>
              </w:rPr>
            </w:pPr>
          </w:p>
        </w:tc>
        <w:tc>
          <w:tcPr>
            <w:tcW w:w="693" w:type="dxa"/>
            <w:vMerge/>
            <w:shd w:val="clear" w:color="auto" w:fill="auto"/>
            <w:tcMar>
              <w:top w:w="57" w:type="dxa"/>
              <w:bottom w:w="57" w:type="dxa"/>
            </w:tcMar>
          </w:tcPr>
          <w:p w14:paraId="7BE54B56" w14:textId="77777777" w:rsidR="00615A62" w:rsidRPr="00A578EE" w:rsidRDefault="00615A62" w:rsidP="007777EA">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26881BA1" w14:textId="77777777" w:rsidR="00615A62" w:rsidRPr="00A578EE" w:rsidRDefault="00615A62" w:rsidP="007777EA">
            <w:pPr>
              <w:spacing w:line="340" w:lineRule="exact"/>
              <w:ind w:left="210" w:hangingChars="100" w:hanging="210"/>
              <w:jc w:val="left"/>
              <w:rPr>
                <w:szCs w:val="21"/>
              </w:rPr>
            </w:pPr>
            <w:r w:rsidRPr="00A578EE">
              <w:rPr>
                <w:rFonts w:hint="eastAsia"/>
                <w:szCs w:val="21"/>
              </w:rPr>
              <w:t>・三角形の合同条件などを基にして図形の基本的な性質を論理的に確かめ表現できるようにする。</w:t>
            </w:r>
          </w:p>
        </w:tc>
        <w:tc>
          <w:tcPr>
            <w:tcW w:w="2100" w:type="dxa"/>
            <w:tcBorders>
              <w:top w:val="nil"/>
            </w:tcBorders>
            <w:shd w:val="clear" w:color="auto" w:fill="FFFFFF" w:themeFill="background1"/>
            <w:tcMar>
              <w:top w:w="57" w:type="dxa"/>
              <w:bottom w:w="57" w:type="dxa"/>
            </w:tcMar>
          </w:tcPr>
          <w:p w14:paraId="4E98ACD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tc>
      </w:tr>
      <w:tr w:rsidR="00615A62" w:rsidRPr="00A578EE" w14:paraId="4B2E78A4" w14:textId="77777777" w:rsidTr="007777EA">
        <w:trPr>
          <w:cantSplit/>
          <w:trHeight w:val="374"/>
        </w:trPr>
        <w:tc>
          <w:tcPr>
            <w:tcW w:w="596" w:type="dxa"/>
            <w:tcMar>
              <w:top w:w="57" w:type="dxa"/>
              <w:bottom w:w="57" w:type="dxa"/>
            </w:tcMar>
            <w:vAlign w:val="center"/>
          </w:tcPr>
          <w:p w14:paraId="01947561" w14:textId="77777777" w:rsidR="00615A62" w:rsidRPr="00A578EE" w:rsidRDefault="00615A62" w:rsidP="007777EA">
            <w:pPr>
              <w:spacing w:line="340" w:lineRule="exact"/>
              <w:jc w:val="center"/>
              <w:rPr>
                <w:szCs w:val="21"/>
              </w:rPr>
            </w:pPr>
            <w:r w:rsidRPr="00A578EE">
              <w:rPr>
                <w:rFonts w:hint="eastAsia"/>
                <w:szCs w:val="21"/>
              </w:rPr>
              <w:t>16</w:t>
            </w:r>
          </w:p>
        </w:tc>
        <w:tc>
          <w:tcPr>
            <w:tcW w:w="3045" w:type="dxa"/>
            <w:shd w:val="clear" w:color="auto" w:fill="FFFFFF" w:themeFill="background1"/>
            <w:tcMar>
              <w:top w:w="57" w:type="dxa"/>
              <w:bottom w:w="57" w:type="dxa"/>
            </w:tcMar>
          </w:tcPr>
          <w:p w14:paraId="3767BD31"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21D1C810"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p.132</w:t>
            </w:r>
            <w:r w:rsidRPr="00A578EE">
              <w:rPr>
                <w:rFonts w:hint="eastAsia"/>
                <w:szCs w:val="21"/>
              </w:rPr>
              <w:t>）</w:t>
            </w:r>
          </w:p>
        </w:tc>
        <w:tc>
          <w:tcPr>
            <w:tcW w:w="693" w:type="dxa"/>
            <w:shd w:val="clear" w:color="auto" w:fill="auto"/>
            <w:tcMar>
              <w:top w:w="57" w:type="dxa"/>
              <w:bottom w:w="57" w:type="dxa"/>
            </w:tcMar>
          </w:tcPr>
          <w:p w14:paraId="07F4C2CA" w14:textId="77777777" w:rsidR="00615A62" w:rsidRPr="00A578EE" w:rsidRDefault="00615A62" w:rsidP="007777EA">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53E182F8" w14:textId="77777777" w:rsidR="00615A62" w:rsidRPr="00A578EE" w:rsidRDefault="00615A62" w:rsidP="007777EA">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0" w:type="dxa"/>
            <w:shd w:val="clear" w:color="auto" w:fill="FFFFFF" w:themeFill="background1"/>
            <w:tcMar>
              <w:top w:w="57" w:type="dxa"/>
              <w:bottom w:w="57" w:type="dxa"/>
            </w:tcMar>
          </w:tcPr>
          <w:p w14:paraId="0D6A37C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④⑤：問題１</w:t>
            </w:r>
          </w:p>
          <w:p w14:paraId="3EEB161A"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⑥：問題２</w:t>
            </w:r>
          </w:p>
          <w:p w14:paraId="5BBBB57E"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②：問題３</w:t>
            </w:r>
          </w:p>
        </w:tc>
      </w:tr>
      <w:tr w:rsidR="00615A62" w:rsidRPr="00A578EE" w14:paraId="26E21265" w14:textId="77777777" w:rsidTr="007777EA">
        <w:trPr>
          <w:cantSplit/>
          <w:trHeight w:val="374"/>
        </w:trPr>
        <w:tc>
          <w:tcPr>
            <w:tcW w:w="596" w:type="dxa"/>
            <w:tcMar>
              <w:top w:w="57" w:type="dxa"/>
              <w:bottom w:w="57" w:type="dxa"/>
            </w:tcMar>
            <w:vAlign w:val="center"/>
          </w:tcPr>
          <w:p w14:paraId="50D70B90" w14:textId="77777777" w:rsidR="00615A62" w:rsidRPr="00A578EE" w:rsidRDefault="00615A62" w:rsidP="007777EA">
            <w:pPr>
              <w:spacing w:line="340" w:lineRule="exact"/>
              <w:jc w:val="center"/>
              <w:rPr>
                <w:szCs w:val="21"/>
              </w:rPr>
            </w:pPr>
          </w:p>
        </w:tc>
        <w:tc>
          <w:tcPr>
            <w:tcW w:w="3045" w:type="dxa"/>
            <w:shd w:val="clear" w:color="auto" w:fill="D9D9D9" w:themeFill="background1" w:themeFillShade="D9"/>
            <w:tcMar>
              <w:top w:w="57" w:type="dxa"/>
              <w:bottom w:w="57" w:type="dxa"/>
            </w:tcMar>
          </w:tcPr>
          <w:p w14:paraId="64E360F0" w14:textId="77777777" w:rsidR="00615A62" w:rsidRPr="00A578EE" w:rsidRDefault="00615A62" w:rsidP="007777EA">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020AB7ED" w14:textId="77777777" w:rsidR="00615A62" w:rsidRPr="00A578EE" w:rsidRDefault="00615A62" w:rsidP="007777EA">
            <w:pPr>
              <w:spacing w:line="340" w:lineRule="exact"/>
              <w:ind w:firstLineChars="50" w:firstLine="105"/>
              <w:jc w:val="center"/>
              <w:rPr>
                <w:szCs w:val="21"/>
              </w:rPr>
            </w:pPr>
          </w:p>
        </w:tc>
        <w:tc>
          <w:tcPr>
            <w:tcW w:w="3989" w:type="dxa"/>
            <w:shd w:val="clear" w:color="auto" w:fill="D9D9D9" w:themeFill="background1" w:themeFillShade="D9"/>
            <w:tcMar>
              <w:top w:w="57" w:type="dxa"/>
              <w:left w:w="40" w:type="dxa"/>
              <w:bottom w:w="57" w:type="dxa"/>
              <w:right w:w="96" w:type="dxa"/>
            </w:tcMar>
          </w:tcPr>
          <w:p w14:paraId="703E9F50" w14:textId="77777777" w:rsidR="00615A62" w:rsidRPr="00A578EE" w:rsidRDefault="00615A62" w:rsidP="007777EA">
            <w:pPr>
              <w:spacing w:line="340" w:lineRule="exact"/>
              <w:ind w:left="210" w:hangingChars="100" w:hanging="210"/>
              <w:jc w:val="left"/>
              <w:rPr>
                <w:szCs w:val="21"/>
              </w:rPr>
            </w:pPr>
          </w:p>
        </w:tc>
        <w:tc>
          <w:tcPr>
            <w:tcW w:w="2100" w:type="dxa"/>
            <w:shd w:val="clear" w:color="auto" w:fill="D9D9D9" w:themeFill="background1" w:themeFillShade="D9"/>
            <w:tcMar>
              <w:top w:w="57" w:type="dxa"/>
              <w:bottom w:w="57" w:type="dxa"/>
            </w:tcMar>
          </w:tcPr>
          <w:p w14:paraId="2D72C451" w14:textId="77777777" w:rsidR="00615A62" w:rsidRPr="00A578EE" w:rsidRDefault="00615A62" w:rsidP="007777EA">
            <w:pPr>
              <w:spacing w:line="340" w:lineRule="exact"/>
              <w:ind w:left="210" w:hangingChars="100" w:hanging="210"/>
              <w:rPr>
                <w:szCs w:val="21"/>
              </w:rPr>
            </w:pPr>
          </w:p>
        </w:tc>
      </w:tr>
      <w:tr w:rsidR="00615A62" w:rsidRPr="00A578EE" w14:paraId="2971DF8A" w14:textId="77777777" w:rsidTr="007777EA">
        <w:trPr>
          <w:cantSplit/>
          <w:trHeight w:val="374"/>
        </w:trPr>
        <w:tc>
          <w:tcPr>
            <w:tcW w:w="596" w:type="dxa"/>
            <w:tcMar>
              <w:top w:w="57" w:type="dxa"/>
              <w:bottom w:w="57" w:type="dxa"/>
            </w:tcMar>
            <w:vAlign w:val="center"/>
          </w:tcPr>
          <w:p w14:paraId="49E884A8" w14:textId="77777777" w:rsidR="00615A62" w:rsidRPr="00A578EE" w:rsidRDefault="00615A62" w:rsidP="007777EA">
            <w:pPr>
              <w:spacing w:line="340" w:lineRule="exact"/>
              <w:jc w:val="center"/>
              <w:rPr>
                <w:szCs w:val="21"/>
              </w:rPr>
            </w:pPr>
            <w:r w:rsidRPr="00A578EE">
              <w:rPr>
                <w:rFonts w:hint="eastAsia"/>
                <w:szCs w:val="21"/>
              </w:rPr>
              <w:t>17</w:t>
            </w:r>
          </w:p>
          <w:p w14:paraId="7836044F" w14:textId="77777777" w:rsidR="00615A62" w:rsidRPr="00A578EE" w:rsidRDefault="00615A62" w:rsidP="007777EA">
            <w:pPr>
              <w:spacing w:line="340" w:lineRule="exact"/>
              <w:jc w:val="center"/>
              <w:rPr>
                <w:szCs w:val="21"/>
              </w:rPr>
            </w:pPr>
            <w:r w:rsidRPr="00A578EE">
              <w:rPr>
                <w:rFonts w:hint="eastAsia"/>
                <w:szCs w:val="21"/>
              </w:rPr>
              <w:t>18</w:t>
            </w:r>
          </w:p>
        </w:tc>
        <w:tc>
          <w:tcPr>
            <w:tcW w:w="3045" w:type="dxa"/>
            <w:shd w:val="clear" w:color="auto" w:fill="FFFFFF" w:themeFill="background1"/>
            <w:tcMar>
              <w:top w:w="57" w:type="dxa"/>
              <w:bottom w:w="57" w:type="dxa"/>
            </w:tcMar>
          </w:tcPr>
          <w:p w14:paraId="4B503E63" w14:textId="77777777" w:rsidR="00615A62" w:rsidRPr="00A578EE" w:rsidRDefault="00615A62" w:rsidP="007777EA">
            <w:pPr>
              <w:spacing w:line="340" w:lineRule="exact"/>
              <w:ind w:firstLineChars="50" w:firstLine="105"/>
              <w:rPr>
                <w:szCs w:val="21"/>
              </w:rPr>
            </w:pPr>
            <w:r w:rsidRPr="00A578EE">
              <w:rPr>
                <w:rFonts w:hint="eastAsia"/>
                <w:szCs w:val="21"/>
              </w:rPr>
              <w:t>４章の問題</w:t>
            </w:r>
          </w:p>
          <w:p w14:paraId="60764730"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p.133</w:t>
            </w:r>
            <w:r w:rsidRPr="00A578EE">
              <w:rPr>
                <w:rFonts w:hint="eastAsia"/>
                <w:szCs w:val="21"/>
              </w:rPr>
              <w:t>）</w:t>
            </w:r>
          </w:p>
        </w:tc>
        <w:tc>
          <w:tcPr>
            <w:tcW w:w="693" w:type="dxa"/>
            <w:shd w:val="clear" w:color="auto" w:fill="auto"/>
            <w:tcMar>
              <w:top w:w="57" w:type="dxa"/>
              <w:bottom w:w="57" w:type="dxa"/>
            </w:tcMar>
          </w:tcPr>
          <w:p w14:paraId="3495D381" w14:textId="77777777" w:rsidR="00615A62" w:rsidRPr="00A578EE" w:rsidRDefault="00615A62" w:rsidP="007777EA">
            <w:pPr>
              <w:spacing w:line="340" w:lineRule="exact"/>
              <w:ind w:firstLineChars="50" w:firstLine="105"/>
              <w:jc w:val="center"/>
              <w:rPr>
                <w:szCs w:val="21"/>
              </w:rPr>
            </w:pPr>
            <w:r w:rsidRPr="00A578EE">
              <w:rPr>
                <w:rFonts w:hint="eastAsia"/>
                <w:szCs w:val="21"/>
              </w:rPr>
              <w:t>2</w:t>
            </w:r>
          </w:p>
        </w:tc>
        <w:tc>
          <w:tcPr>
            <w:tcW w:w="3989" w:type="dxa"/>
            <w:tcBorders>
              <w:bottom w:val="single" w:sz="4" w:space="0" w:color="auto"/>
            </w:tcBorders>
            <w:shd w:val="clear" w:color="auto" w:fill="FFFFFF" w:themeFill="background1"/>
            <w:tcMar>
              <w:top w:w="57" w:type="dxa"/>
              <w:left w:w="40" w:type="dxa"/>
              <w:bottom w:w="57" w:type="dxa"/>
              <w:right w:w="96" w:type="dxa"/>
            </w:tcMar>
          </w:tcPr>
          <w:p w14:paraId="72DFD83F" w14:textId="77777777" w:rsidR="00615A62" w:rsidRPr="00A578EE" w:rsidRDefault="00615A62" w:rsidP="007777EA">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0" w:type="dxa"/>
            <w:tcBorders>
              <w:bottom w:val="single" w:sz="4" w:space="0" w:color="auto"/>
            </w:tcBorders>
            <w:shd w:val="clear" w:color="auto" w:fill="FFFFFF" w:themeFill="background1"/>
            <w:tcMar>
              <w:top w:w="57" w:type="dxa"/>
              <w:bottom w:w="57" w:type="dxa"/>
            </w:tcMar>
          </w:tcPr>
          <w:p w14:paraId="1077E7A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①：問題１～３</w:t>
            </w:r>
          </w:p>
          <w:p w14:paraId="62FF4B7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⑥：問題４</w:t>
            </w:r>
          </w:p>
          <w:p w14:paraId="76FFAF0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②：問題４</w:t>
            </w:r>
          </w:p>
          <w:p w14:paraId="49E9CD3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10998BF3" w14:textId="77777777" w:rsidR="00615A62" w:rsidRPr="00A578EE" w:rsidRDefault="00615A62" w:rsidP="00A578EE">
      <w:pPr>
        <w:spacing w:line="440" w:lineRule="atLeast"/>
        <w:rPr>
          <w:sz w:val="24"/>
          <w:szCs w:val="28"/>
        </w:rPr>
      </w:pPr>
      <w:r w:rsidRPr="00A578EE">
        <w:rPr>
          <w:sz w:val="24"/>
          <w:szCs w:val="28"/>
        </w:rPr>
        <w:br w:type="page"/>
      </w:r>
    </w:p>
    <w:p w14:paraId="3D3E28A3"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741F6775" wp14:editId="73D0F833">
                <wp:extent cx="6645600" cy="440640"/>
                <wp:effectExtent l="0" t="0" r="3175" b="0"/>
                <wp:docPr id="496565290"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769016569"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851511200"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29030F41"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80111994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72E3798F" w14:textId="7B500153"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三角形と四角形</w:t>
                              </w:r>
                            </w:p>
                          </w:txbxContent>
                        </wps:txbx>
                        <wps:bodyPr rot="0" vert="horz" wrap="square" lIns="0" tIns="0" rIns="0" bIns="0" anchor="ctr" anchorCtr="0">
                          <a:noAutofit/>
                        </wps:bodyPr>
                      </wps:wsp>
                    </wpg:wgp>
                  </a:graphicData>
                </a:graphic>
              </wp:inline>
            </w:drawing>
          </mc:Choice>
          <mc:Fallback>
            <w:pict>
              <v:group w14:anchorId="741F6775" id="_x0000_s1075"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">
                <v:shape id="図 24" o:spid="_x0000_s1076"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gMFOzcwAAADiAAAADwAAAAAA&#10;AAAAAAAAAACfAgAAZHJzL2Rvd25yZXYueG1sUEsFBgAAAAAEAAQA9wAAAJgDAAAAAA==&#10;">
                  <v:imagedata r:id="rId10" o:title=""/>
                  <v:path arrowok="t"/>
                </v:shape>
                <v:shape id="テキスト ボックス 2" o:spid="_x0000_s1077"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q8oA&#10;AADjAAAADwAAAGRycy9kb3ducmV2LnhtbESP3WrCQBCF7wt9h2UKvSl1k0JEUtfgD0ZvvIjtAwzZ&#10;MQnJzobsqmmf3hUEL2fOOd+cmWej6cSFBtdYVhBPIhDEpdUNVwp+f7afMxDOI2vsLJOCP3KQLV5f&#10;5phqe+WCLkdfiQBhl6KC2vs+ldKVNRl0E9sTB+1kB4M+jEMl9YDXADed/IqiqTTYcLhQY0/rmsr2&#10;eDYKaFnY/0PrclOsNuv81DB9yJ1S72/j8huEp9E/zY/0Xof6syRO4jiA4f5TWIB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uePqvKAAAA4wAAAA8AAAAAAAAAAAAAAAAAmAIA&#10;AGRycy9kb3ducmV2LnhtbFBLBQYAAAAABAAEAPUAAACPAwAAAAA=&#10;" filled="f" stroked="f">
                  <v:textbox inset="0,0,0,0">
                    <w:txbxContent>
                      <w:p w14:paraId="29030F41"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78"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DQckA&#10;AADiAAAADwAAAGRycy9kb3ducmV2LnhtbESPzYrCQBCE78K+w9ALXmSdREQ06yj+4M/FQ7L7AE2m&#10;TYKZnpAZNbtP7wiCx6KqvqLmy87U4katqywriIcRCOLc6ooLBb8/u68pCOeRNdaWScEfOVguPnpz&#10;TLS9c0q3zBciQNglqKD0vkmkdHlJBt3QNsTBO9vWoA+yLaRu8R7gppajKJpIgxWHhRIb2pSUX7Kr&#10;UUCr1P6fLm5v0vV2sz9XTAN5UKr/2a2+QXjq/Dv8ah+1gmkUx/FsNp7A81K4A3L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bNDQckAAADiAAAADwAAAAAAAAAAAAAAAACYAgAA&#10;ZHJzL2Rvd25yZXYueG1sUEsFBgAAAAAEAAQA9QAAAI4DAAAAAA==&#10;" filled="f" stroked="f">
                  <v:textbox inset="0,0,0,0">
                    <w:txbxContent>
                      <w:p w14:paraId="72E3798F" w14:textId="7B500153"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三角形と四角形</w:t>
                        </w:r>
                      </w:p>
                    </w:txbxContent>
                  </v:textbox>
                </v:shape>
                <w10:anchorlock/>
              </v:group>
            </w:pict>
          </mc:Fallback>
        </mc:AlternateContent>
      </w:r>
    </w:p>
    <w:p w14:paraId="7FDA8D3F" w14:textId="14A9D427" w:rsidR="00615A62" w:rsidRPr="00A578EE" w:rsidRDefault="00615A62" w:rsidP="00A578EE">
      <w:pPr>
        <w:spacing w:line="440" w:lineRule="atLeast"/>
        <w:rPr>
          <w:sz w:val="24"/>
          <w:szCs w:val="24"/>
        </w:rPr>
      </w:pPr>
    </w:p>
    <w:p w14:paraId="7E69A285" w14:textId="571620F3"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358CB33D"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）三角形や四角形の性質及び数学的な推論についての基礎的な概念や原理・法則などを理解するとともに、事象を数学化したり、数学的に解釈したり、数学的に表現・処理したりする技能を身に付ける。</w:t>
      </w:r>
    </w:p>
    <w:p w14:paraId="71C50CCA" w14:textId="77777777" w:rsidR="00615A62" w:rsidRPr="00A578EE" w:rsidRDefault="00615A62" w:rsidP="00A578EE">
      <w:pPr>
        <w:spacing w:line="440" w:lineRule="atLeast"/>
        <w:ind w:left="600" w:hangingChars="250" w:hanging="600"/>
        <w:jc w:val="left"/>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w:t>
      </w:r>
      <w:r w:rsidRPr="00A578EE">
        <w:rPr>
          <w:rFonts w:hint="eastAsia"/>
          <w:spacing w:val="-4"/>
          <w:sz w:val="24"/>
          <w:szCs w:val="28"/>
        </w:rPr>
        <w:t>数学的な推論の過程に着目し、図形の性質や関係を論理的に考察し表現することができる。</w:t>
      </w:r>
    </w:p>
    <w:p w14:paraId="2F889539"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w:t>
      </w:r>
      <w:r w:rsidRPr="007777EA">
        <w:rPr>
          <w:rFonts w:hint="eastAsia"/>
          <w:spacing w:val="-6"/>
          <w:w w:val="97"/>
          <w:sz w:val="24"/>
          <w:szCs w:val="28"/>
        </w:rPr>
        <w:t>図形の合同について、数学的活動の楽しさや数学のよさを実感して粘り強く考え、数学を生活や学習に生かそうとする態度、問題解決の過程を振り返って評価・改善しようとする態度を身に付ける。</w:t>
      </w:r>
    </w:p>
    <w:p w14:paraId="25D17EA8" w14:textId="77777777" w:rsidR="00615A62" w:rsidRPr="00A578EE" w:rsidRDefault="00615A62" w:rsidP="00A578EE">
      <w:pPr>
        <w:spacing w:line="440" w:lineRule="atLeast"/>
        <w:rPr>
          <w:sz w:val="24"/>
          <w:szCs w:val="28"/>
        </w:rPr>
      </w:pPr>
    </w:p>
    <w:p w14:paraId="70F4A96D" w14:textId="625BC114"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7918A5FB" w14:textId="77777777" w:rsidTr="00706949">
        <w:trPr>
          <w:trHeight w:val="397"/>
        </w:trPr>
        <w:tc>
          <w:tcPr>
            <w:tcW w:w="3477" w:type="dxa"/>
            <w:shd w:val="clear" w:color="auto" w:fill="F2F2F2" w:themeFill="background1" w:themeFillShade="F2"/>
            <w:vAlign w:val="center"/>
          </w:tcPr>
          <w:p w14:paraId="7514B5DA" w14:textId="77777777" w:rsidR="00615A62" w:rsidRPr="00A578EE" w:rsidRDefault="00615A62" w:rsidP="00006E92">
            <w:pPr>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369164C1" w14:textId="77777777" w:rsidR="00615A62" w:rsidRPr="00A578EE" w:rsidRDefault="00615A62" w:rsidP="00006E92">
            <w:pPr>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02D323FF" w14:textId="77777777" w:rsidR="00615A62" w:rsidRPr="00A578EE" w:rsidRDefault="00615A62" w:rsidP="00006E92">
            <w:pPr>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3661E87A" w14:textId="77777777" w:rsidTr="007777EA">
        <w:tc>
          <w:tcPr>
            <w:tcW w:w="3477" w:type="dxa"/>
            <w:tcMar>
              <w:top w:w="28" w:type="dxa"/>
              <w:bottom w:w="28" w:type="dxa"/>
            </w:tcMar>
          </w:tcPr>
          <w:p w14:paraId="41A47ECE" w14:textId="77777777" w:rsidR="00615A62" w:rsidRPr="00A578EE" w:rsidRDefault="00615A62" w:rsidP="007777EA">
            <w:pPr>
              <w:spacing w:line="340" w:lineRule="exact"/>
              <w:ind w:left="210" w:hangingChars="100" w:hanging="210"/>
              <w:rPr>
                <w:szCs w:val="21"/>
              </w:rPr>
            </w:pPr>
            <w:r w:rsidRPr="00A578EE">
              <w:rPr>
                <w:rFonts w:hint="eastAsia"/>
                <w:szCs w:val="21"/>
              </w:rPr>
              <w:t>①定義、定理、逆、反例の意味を理解している。</w:t>
            </w:r>
          </w:p>
          <w:p w14:paraId="5EA16F8A" w14:textId="77777777" w:rsidR="00615A62" w:rsidRPr="00A578EE" w:rsidRDefault="00615A62" w:rsidP="007777EA">
            <w:pPr>
              <w:spacing w:line="340" w:lineRule="exact"/>
              <w:ind w:left="210" w:hangingChars="100" w:hanging="210"/>
              <w:rPr>
                <w:szCs w:val="21"/>
              </w:rPr>
            </w:pPr>
            <w:r w:rsidRPr="00A578EE">
              <w:rPr>
                <w:rFonts w:hint="eastAsia"/>
                <w:szCs w:val="21"/>
              </w:rPr>
              <w:t>②</w:t>
            </w:r>
            <w:r w:rsidRPr="00A578EE">
              <w:rPr>
                <w:rFonts w:hint="eastAsia"/>
                <w:w w:val="98"/>
                <w:szCs w:val="21"/>
              </w:rPr>
              <w:t>二等辺三角形の性質や二等辺三角形になる条件、直角三角形の合同条件について理解している。</w:t>
            </w:r>
          </w:p>
          <w:p w14:paraId="7240DEA4" w14:textId="77777777" w:rsidR="00615A62" w:rsidRPr="00A578EE" w:rsidRDefault="00615A62" w:rsidP="007777EA">
            <w:pPr>
              <w:spacing w:line="340" w:lineRule="exact"/>
              <w:ind w:left="210" w:hangingChars="100" w:hanging="210"/>
              <w:rPr>
                <w:szCs w:val="21"/>
              </w:rPr>
            </w:pPr>
            <w:r w:rsidRPr="00A578EE">
              <w:rPr>
                <w:rFonts w:hint="eastAsia"/>
                <w:szCs w:val="21"/>
              </w:rPr>
              <w:t>③平行四辺形の性質や平行四辺形になる条件について理解している。</w:t>
            </w:r>
          </w:p>
          <w:p w14:paraId="3DAA2DCB" w14:textId="77777777" w:rsidR="00615A62" w:rsidRPr="00A578EE" w:rsidRDefault="00615A62" w:rsidP="007777EA">
            <w:pPr>
              <w:spacing w:line="340" w:lineRule="exact"/>
              <w:ind w:left="210" w:hangingChars="100" w:hanging="210"/>
              <w:rPr>
                <w:szCs w:val="21"/>
              </w:rPr>
            </w:pPr>
            <w:r w:rsidRPr="00A578EE">
              <w:rPr>
                <w:rFonts w:hint="eastAsia"/>
                <w:szCs w:val="21"/>
              </w:rPr>
              <w:t>④正方形、ひし形、長方形が平行四辺形の特別な形であることを理解している。</w:t>
            </w:r>
          </w:p>
        </w:tc>
        <w:tc>
          <w:tcPr>
            <w:tcW w:w="3477" w:type="dxa"/>
            <w:tcMar>
              <w:top w:w="28" w:type="dxa"/>
              <w:bottom w:w="28" w:type="dxa"/>
            </w:tcMar>
          </w:tcPr>
          <w:p w14:paraId="44AB9418" w14:textId="77777777" w:rsidR="00615A62" w:rsidRPr="00A578EE" w:rsidRDefault="00615A62" w:rsidP="007777EA">
            <w:pPr>
              <w:spacing w:line="340" w:lineRule="exact"/>
              <w:ind w:left="210" w:hangingChars="100" w:hanging="210"/>
              <w:rPr>
                <w:szCs w:val="21"/>
              </w:rPr>
            </w:pPr>
            <w:r w:rsidRPr="00A578EE">
              <w:rPr>
                <w:rFonts w:hint="eastAsia"/>
                <w:szCs w:val="21"/>
              </w:rPr>
              <w:t>①三角形の合同条件などを基にして三角形や平行四辺形の基本的な性質を論理的に確かめることができる。</w:t>
            </w:r>
          </w:p>
          <w:p w14:paraId="055D4446" w14:textId="77777777" w:rsidR="00615A62" w:rsidRPr="00A578EE" w:rsidRDefault="00615A62" w:rsidP="007777EA">
            <w:pPr>
              <w:spacing w:line="340" w:lineRule="exact"/>
              <w:ind w:left="210" w:hangingChars="100" w:hanging="210"/>
              <w:rPr>
                <w:szCs w:val="21"/>
              </w:rPr>
            </w:pPr>
            <w:r w:rsidRPr="00A578EE">
              <w:rPr>
                <w:rFonts w:hint="eastAsia"/>
                <w:szCs w:val="21"/>
              </w:rPr>
              <w:t>②証明を読んで新たな性質を見いだし表現することができる。</w:t>
            </w:r>
          </w:p>
          <w:p w14:paraId="6610E5F4" w14:textId="77777777" w:rsidR="00615A62" w:rsidRPr="00A578EE" w:rsidRDefault="00615A62" w:rsidP="007777EA">
            <w:pPr>
              <w:spacing w:line="340" w:lineRule="exact"/>
              <w:ind w:left="210" w:hangingChars="100" w:hanging="210"/>
              <w:rPr>
                <w:szCs w:val="21"/>
              </w:rPr>
            </w:pPr>
            <w:r w:rsidRPr="00A578EE">
              <w:rPr>
                <w:rFonts w:hint="eastAsia"/>
                <w:szCs w:val="21"/>
              </w:rPr>
              <w:t>③</w:t>
            </w:r>
            <w:r w:rsidRPr="00A578EE">
              <w:rPr>
                <w:rFonts w:hint="eastAsia"/>
                <w:w w:val="85"/>
                <w:szCs w:val="21"/>
              </w:rPr>
              <w:t>命題が正しくないことを証明するために、反例をあげることができる。</w:t>
            </w:r>
          </w:p>
          <w:p w14:paraId="3152A825" w14:textId="77777777" w:rsidR="00615A62" w:rsidRPr="00A578EE" w:rsidRDefault="00615A62" w:rsidP="007777EA">
            <w:pPr>
              <w:spacing w:line="340" w:lineRule="exact"/>
              <w:ind w:left="210" w:hangingChars="100" w:hanging="210"/>
              <w:rPr>
                <w:szCs w:val="21"/>
              </w:rPr>
            </w:pPr>
            <w:r w:rsidRPr="00A578EE">
              <w:rPr>
                <w:rFonts w:hint="eastAsia"/>
                <w:szCs w:val="21"/>
              </w:rPr>
              <w:t>④三角形や平行四辺形の基本的な性質などを具体的な場面で活用することができる。</w:t>
            </w:r>
          </w:p>
        </w:tc>
        <w:tc>
          <w:tcPr>
            <w:tcW w:w="3479" w:type="dxa"/>
            <w:tcMar>
              <w:top w:w="28" w:type="dxa"/>
              <w:bottom w:w="28" w:type="dxa"/>
            </w:tcMar>
          </w:tcPr>
          <w:p w14:paraId="4B095980" w14:textId="77777777" w:rsidR="00615A62" w:rsidRPr="00A578EE" w:rsidRDefault="00615A62" w:rsidP="007777EA">
            <w:pPr>
              <w:spacing w:line="340" w:lineRule="exact"/>
              <w:ind w:left="210" w:hangingChars="100" w:hanging="210"/>
              <w:rPr>
                <w:szCs w:val="21"/>
              </w:rPr>
            </w:pPr>
            <w:r w:rsidRPr="00A578EE">
              <w:rPr>
                <w:rFonts w:hint="eastAsia"/>
                <w:szCs w:val="21"/>
              </w:rPr>
              <w:t>①証明の必要性と意味及びその方法を考えようとしている。</w:t>
            </w:r>
          </w:p>
          <w:p w14:paraId="40BB56F8" w14:textId="77777777" w:rsidR="00615A62" w:rsidRPr="00A578EE" w:rsidRDefault="00615A62" w:rsidP="007777EA">
            <w:pPr>
              <w:spacing w:line="340" w:lineRule="exact"/>
              <w:ind w:left="210" w:hangingChars="100" w:hanging="210"/>
              <w:rPr>
                <w:szCs w:val="21"/>
              </w:rPr>
            </w:pPr>
            <w:r w:rsidRPr="00A578EE">
              <w:rPr>
                <w:rFonts w:hint="eastAsia"/>
                <w:szCs w:val="21"/>
              </w:rPr>
              <w:t>②三角形や四角形について学んだことを生活や学習に生かそうとしている。</w:t>
            </w:r>
          </w:p>
          <w:p w14:paraId="6E044F44" w14:textId="77777777" w:rsidR="00615A62" w:rsidRPr="00A578EE" w:rsidRDefault="00615A62" w:rsidP="007777EA">
            <w:pPr>
              <w:spacing w:line="340" w:lineRule="exact"/>
              <w:ind w:left="210" w:hangingChars="100" w:hanging="210"/>
              <w:rPr>
                <w:szCs w:val="21"/>
              </w:rPr>
            </w:pPr>
            <w:r w:rsidRPr="00A578EE">
              <w:rPr>
                <w:rFonts w:hint="eastAsia"/>
                <w:szCs w:val="21"/>
              </w:rPr>
              <w:t>③三角形や四角形の性質を活用した問題解決の過程を振り返って評価・改善しようとしている。</w:t>
            </w:r>
          </w:p>
        </w:tc>
      </w:tr>
    </w:tbl>
    <w:p w14:paraId="65206510" w14:textId="77777777" w:rsidR="00615A62" w:rsidRPr="00A578EE" w:rsidRDefault="00615A62" w:rsidP="00A578EE">
      <w:pPr>
        <w:spacing w:line="440" w:lineRule="atLeast"/>
        <w:ind w:left="600" w:hangingChars="250" w:hanging="600"/>
        <w:rPr>
          <w:sz w:val="24"/>
          <w:szCs w:val="28"/>
        </w:rPr>
      </w:pPr>
    </w:p>
    <w:p w14:paraId="26D2015D" w14:textId="411195A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指導と評価の計画（19時間）　　　　　　　　　　　　　　　　　　</w:t>
      </w:r>
      <w:r w:rsidR="007777EA">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9"/>
        <w:gridCol w:w="3051"/>
        <w:gridCol w:w="694"/>
        <w:gridCol w:w="4004"/>
        <w:gridCol w:w="2101"/>
      </w:tblGrid>
      <w:tr w:rsidR="00615A62" w:rsidRPr="00A578EE" w14:paraId="479415F5" w14:textId="77777777" w:rsidTr="00006E92">
        <w:trPr>
          <w:cantSplit/>
          <w:trHeight w:val="454"/>
          <w:tblHeader/>
        </w:trPr>
        <w:tc>
          <w:tcPr>
            <w:tcW w:w="589"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18B0B80" w14:textId="77777777" w:rsidR="00615A62" w:rsidRPr="00A578EE" w:rsidRDefault="00615A62" w:rsidP="00006E92">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1"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E45089D" w14:textId="77777777" w:rsidR="00615A62" w:rsidRPr="00A578EE" w:rsidRDefault="00615A62" w:rsidP="00006E92">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9684415" w14:textId="77777777" w:rsidR="00615A62" w:rsidRPr="00A578EE" w:rsidRDefault="00615A62" w:rsidP="00006E92">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20089353" w14:textId="77777777" w:rsidR="00615A62" w:rsidRPr="00A578EE" w:rsidRDefault="00615A62" w:rsidP="00006E92">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408ABC0" w14:textId="77777777" w:rsidR="00615A62" w:rsidRPr="00A578EE" w:rsidRDefault="00615A62" w:rsidP="00006E92">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BB19AFF" w14:textId="77777777" w:rsidR="00615A62" w:rsidRPr="00A578EE" w:rsidRDefault="00615A62" w:rsidP="00006E92">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6DC26E30" w14:textId="77777777" w:rsidTr="007777EA">
        <w:trPr>
          <w:cantSplit/>
          <w:trHeight w:val="343"/>
        </w:trPr>
        <w:tc>
          <w:tcPr>
            <w:tcW w:w="589" w:type="dxa"/>
            <w:tcBorders>
              <w:top w:val="single" w:sz="8" w:space="0" w:color="auto"/>
              <w:bottom w:val="single" w:sz="4" w:space="0" w:color="auto"/>
            </w:tcBorders>
            <w:tcMar>
              <w:top w:w="28" w:type="dxa"/>
              <w:bottom w:w="28" w:type="dxa"/>
            </w:tcMar>
            <w:vAlign w:val="center"/>
          </w:tcPr>
          <w:p w14:paraId="171B325F" w14:textId="77777777" w:rsidR="00615A62" w:rsidRPr="00A578EE" w:rsidRDefault="00615A62" w:rsidP="007777EA">
            <w:pPr>
              <w:spacing w:line="340" w:lineRule="exact"/>
              <w:jc w:val="center"/>
              <w:rPr>
                <w:szCs w:val="21"/>
              </w:rPr>
            </w:pPr>
          </w:p>
        </w:tc>
        <w:tc>
          <w:tcPr>
            <w:tcW w:w="3051" w:type="dxa"/>
            <w:tcBorders>
              <w:top w:val="single" w:sz="8" w:space="0" w:color="auto"/>
              <w:bottom w:val="single" w:sz="4" w:space="0" w:color="auto"/>
            </w:tcBorders>
            <w:shd w:val="clear" w:color="auto" w:fill="D9D9D9" w:themeFill="background1" w:themeFillShade="D9"/>
            <w:tcMar>
              <w:top w:w="28" w:type="dxa"/>
              <w:bottom w:w="28" w:type="dxa"/>
            </w:tcMar>
          </w:tcPr>
          <w:p w14:paraId="09681C3D"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三角形</w:t>
            </w:r>
          </w:p>
        </w:tc>
        <w:tc>
          <w:tcPr>
            <w:tcW w:w="694" w:type="dxa"/>
            <w:tcBorders>
              <w:top w:val="single" w:sz="8" w:space="0" w:color="auto"/>
              <w:bottom w:val="single" w:sz="4" w:space="0" w:color="auto"/>
            </w:tcBorders>
            <w:shd w:val="clear" w:color="auto" w:fill="D9D9D9" w:themeFill="background1" w:themeFillShade="D9"/>
            <w:tcMar>
              <w:top w:w="28" w:type="dxa"/>
              <w:bottom w:w="28" w:type="dxa"/>
            </w:tcMar>
          </w:tcPr>
          <w:p w14:paraId="7A100CB3" w14:textId="77777777" w:rsidR="00615A62" w:rsidRPr="00A578EE" w:rsidRDefault="00615A62" w:rsidP="007777EA">
            <w:pPr>
              <w:spacing w:line="340" w:lineRule="exact"/>
              <w:jc w:val="center"/>
              <w:rPr>
                <w:szCs w:val="21"/>
              </w:rPr>
            </w:pPr>
          </w:p>
        </w:tc>
        <w:tc>
          <w:tcPr>
            <w:tcW w:w="400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4C4263D" w14:textId="77777777" w:rsidR="00615A62" w:rsidRPr="00A578EE" w:rsidRDefault="00615A62" w:rsidP="007777EA">
            <w:pPr>
              <w:spacing w:line="340" w:lineRule="exact"/>
              <w:ind w:left="210" w:hangingChars="100" w:hanging="210"/>
              <w:jc w:val="left"/>
              <w:rPr>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03FBCBB4" w14:textId="77777777" w:rsidR="00615A62" w:rsidRPr="00A578EE" w:rsidRDefault="00615A62" w:rsidP="007777EA">
            <w:pPr>
              <w:spacing w:line="340" w:lineRule="exact"/>
              <w:ind w:left="210" w:hangingChars="100" w:hanging="210"/>
              <w:rPr>
                <w:szCs w:val="21"/>
              </w:rPr>
            </w:pPr>
          </w:p>
        </w:tc>
      </w:tr>
      <w:tr w:rsidR="00615A62" w:rsidRPr="00A578EE" w14:paraId="2D6352B6" w14:textId="77777777" w:rsidTr="007777EA">
        <w:trPr>
          <w:cantSplit/>
          <w:trHeight w:val="342"/>
        </w:trPr>
        <w:tc>
          <w:tcPr>
            <w:tcW w:w="589" w:type="dxa"/>
            <w:vMerge w:val="restart"/>
            <w:tcMar>
              <w:top w:w="57" w:type="dxa"/>
              <w:bottom w:w="57" w:type="dxa"/>
            </w:tcMar>
            <w:vAlign w:val="center"/>
          </w:tcPr>
          <w:p w14:paraId="570A114F" w14:textId="77777777" w:rsidR="00615A62" w:rsidRPr="00A578EE" w:rsidRDefault="00615A62" w:rsidP="007777EA">
            <w:pPr>
              <w:spacing w:line="340" w:lineRule="exact"/>
              <w:jc w:val="center"/>
              <w:rPr>
                <w:szCs w:val="21"/>
              </w:rPr>
            </w:pPr>
            <w:r w:rsidRPr="00A578EE">
              <w:rPr>
                <w:szCs w:val="21"/>
              </w:rPr>
              <w:t>1</w:t>
            </w:r>
          </w:p>
        </w:tc>
        <w:tc>
          <w:tcPr>
            <w:tcW w:w="3051" w:type="dxa"/>
            <w:vMerge w:val="restart"/>
            <w:shd w:val="clear" w:color="auto" w:fill="FFFFFF" w:themeFill="background1"/>
            <w:tcMar>
              <w:top w:w="57" w:type="dxa"/>
              <w:bottom w:w="57" w:type="dxa"/>
            </w:tcMar>
          </w:tcPr>
          <w:p w14:paraId="3846F6DD"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二等辺三角形の性質①</w:t>
            </w:r>
          </w:p>
          <w:p w14:paraId="15795D18"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p.136</w:t>
            </w:r>
            <w:r w:rsidRPr="00A578EE">
              <w:rPr>
                <w:rFonts w:hint="eastAsia"/>
                <w:szCs w:val="21"/>
              </w:rPr>
              <w:t>～</w:t>
            </w:r>
            <w:r w:rsidRPr="00A578EE">
              <w:rPr>
                <w:szCs w:val="21"/>
              </w:rPr>
              <w:t>139</w:t>
            </w:r>
            <w:r w:rsidRPr="00A578EE">
              <w:rPr>
                <w:rFonts w:hint="eastAsia"/>
                <w:szCs w:val="21"/>
              </w:rPr>
              <w:t>）</w:t>
            </w:r>
          </w:p>
        </w:tc>
        <w:tc>
          <w:tcPr>
            <w:tcW w:w="694" w:type="dxa"/>
            <w:vMerge w:val="restart"/>
            <w:shd w:val="clear" w:color="auto" w:fill="auto"/>
            <w:tcMar>
              <w:top w:w="57" w:type="dxa"/>
              <w:bottom w:w="57" w:type="dxa"/>
            </w:tcMar>
          </w:tcPr>
          <w:p w14:paraId="6BF52F44" w14:textId="77777777" w:rsidR="00615A62" w:rsidRPr="00A578EE" w:rsidRDefault="00615A62" w:rsidP="007777EA">
            <w:pPr>
              <w:spacing w:line="340" w:lineRule="exact"/>
              <w:jc w:val="center"/>
              <w:rPr>
                <w:szCs w:val="21"/>
              </w:rPr>
            </w:pPr>
            <w:r w:rsidRPr="00A578EE">
              <w:rPr>
                <w:szCs w:val="21"/>
              </w:rPr>
              <w:t>1</w:t>
            </w:r>
          </w:p>
        </w:tc>
        <w:tc>
          <w:tcPr>
            <w:tcW w:w="4004" w:type="dxa"/>
            <w:tcBorders>
              <w:bottom w:val="nil"/>
            </w:tcBorders>
            <w:shd w:val="clear" w:color="auto" w:fill="FFFFFF" w:themeFill="background1"/>
            <w:tcMar>
              <w:top w:w="57" w:type="dxa"/>
              <w:left w:w="40" w:type="dxa"/>
              <w:bottom w:w="57" w:type="dxa"/>
              <w:right w:w="96" w:type="dxa"/>
            </w:tcMar>
          </w:tcPr>
          <w:p w14:paraId="382343D5" w14:textId="77777777" w:rsidR="00615A62" w:rsidRPr="00A578EE" w:rsidRDefault="00615A62" w:rsidP="007777EA">
            <w:pPr>
              <w:spacing w:line="340" w:lineRule="exact"/>
              <w:ind w:left="210" w:hangingChars="100" w:hanging="210"/>
              <w:jc w:val="left"/>
              <w:rPr>
                <w:szCs w:val="21"/>
              </w:rPr>
            </w:pPr>
            <w:r w:rsidRPr="00A578EE">
              <w:rPr>
                <w:rFonts w:hint="eastAsia"/>
                <w:szCs w:val="21"/>
              </w:rPr>
              <w:t>・定義、定理などの用語の意味、二等辺三角形の定義を理解できるようにするとともに、二等辺三角形の底角の定理を使って二等辺三角形の内角の大きさを求めることができるようにする。</w:t>
            </w:r>
          </w:p>
        </w:tc>
        <w:tc>
          <w:tcPr>
            <w:tcW w:w="2101" w:type="dxa"/>
            <w:tcBorders>
              <w:bottom w:val="nil"/>
            </w:tcBorders>
            <w:shd w:val="clear" w:color="auto" w:fill="FFFFFF" w:themeFill="background1"/>
            <w:tcMar>
              <w:top w:w="57" w:type="dxa"/>
              <w:bottom w:w="57" w:type="dxa"/>
            </w:tcMar>
          </w:tcPr>
          <w:p w14:paraId="3BEE0D3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367E7BE2"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行動観察</w:t>
            </w:r>
          </w:p>
        </w:tc>
      </w:tr>
      <w:tr w:rsidR="00615A62" w:rsidRPr="00A578EE" w14:paraId="26D39CF0" w14:textId="77777777" w:rsidTr="007777EA">
        <w:trPr>
          <w:cantSplit/>
          <w:trHeight w:val="342"/>
        </w:trPr>
        <w:tc>
          <w:tcPr>
            <w:tcW w:w="589" w:type="dxa"/>
            <w:vMerge/>
            <w:tcMar>
              <w:top w:w="57" w:type="dxa"/>
              <w:bottom w:w="57" w:type="dxa"/>
            </w:tcMar>
            <w:vAlign w:val="center"/>
          </w:tcPr>
          <w:p w14:paraId="5668E024"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106B9E9F"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0BB0EF90"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1DE32AD3"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・証明の必要性と意味及びその方法を考え、ノートにわかったことや疑問などを記述することを通して、その後の学習を見通すことができるようにする。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2EEEAD6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157E3C15"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r w:rsidRPr="00A578EE">
              <w:rPr>
                <w:rFonts w:hint="eastAsia"/>
                <w:szCs w:val="21"/>
              </w:rPr>
              <w:t xml:space="preserve">　ノート</w:t>
            </w:r>
          </w:p>
        </w:tc>
      </w:tr>
      <w:tr w:rsidR="00615A62" w:rsidRPr="00A578EE" w14:paraId="44136D01" w14:textId="77777777" w:rsidTr="007777EA">
        <w:trPr>
          <w:cantSplit/>
          <w:trHeight w:val="342"/>
        </w:trPr>
        <w:tc>
          <w:tcPr>
            <w:tcW w:w="589" w:type="dxa"/>
            <w:tcMar>
              <w:top w:w="57" w:type="dxa"/>
              <w:bottom w:w="57" w:type="dxa"/>
            </w:tcMar>
            <w:vAlign w:val="center"/>
          </w:tcPr>
          <w:p w14:paraId="1F387C94" w14:textId="77777777" w:rsidR="00615A62" w:rsidRPr="00A578EE" w:rsidRDefault="00615A62" w:rsidP="007777EA">
            <w:pPr>
              <w:spacing w:line="340" w:lineRule="exact"/>
              <w:jc w:val="center"/>
              <w:rPr>
                <w:szCs w:val="21"/>
              </w:rPr>
            </w:pPr>
            <w:r w:rsidRPr="00A578EE">
              <w:rPr>
                <w:szCs w:val="21"/>
              </w:rPr>
              <w:lastRenderedPageBreak/>
              <w:t>2</w:t>
            </w:r>
          </w:p>
        </w:tc>
        <w:tc>
          <w:tcPr>
            <w:tcW w:w="3051" w:type="dxa"/>
            <w:shd w:val="clear" w:color="auto" w:fill="FFFFFF" w:themeFill="background1"/>
            <w:tcMar>
              <w:top w:w="57" w:type="dxa"/>
              <w:bottom w:w="57" w:type="dxa"/>
            </w:tcMar>
          </w:tcPr>
          <w:p w14:paraId="551007FD" w14:textId="77777777" w:rsidR="00615A62" w:rsidRPr="00A578EE" w:rsidRDefault="00615A62" w:rsidP="007777EA">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二等辺三角形の性質②</w:t>
            </w:r>
          </w:p>
          <w:p w14:paraId="630F6706" w14:textId="77777777" w:rsidR="00615A62" w:rsidRPr="00A578EE" w:rsidRDefault="00615A62" w:rsidP="007777EA">
            <w:pPr>
              <w:spacing w:line="340" w:lineRule="exact"/>
              <w:ind w:firstLineChars="50" w:firstLine="105"/>
              <w:jc w:val="left"/>
              <w:rPr>
                <w:szCs w:val="21"/>
              </w:rPr>
            </w:pPr>
            <w:r w:rsidRPr="00A578EE">
              <w:rPr>
                <w:rFonts w:hint="eastAsia"/>
                <w:szCs w:val="21"/>
              </w:rPr>
              <w:t>（教科書</w:t>
            </w:r>
            <w:r w:rsidRPr="00A578EE">
              <w:rPr>
                <w:szCs w:val="21"/>
              </w:rPr>
              <w:t>p.140</w:t>
            </w:r>
            <w:r w:rsidRPr="00A578EE">
              <w:rPr>
                <w:rFonts w:hint="eastAsia"/>
                <w:szCs w:val="21"/>
              </w:rPr>
              <w:t>～</w:t>
            </w:r>
            <w:r w:rsidRPr="00A578EE">
              <w:rPr>
                <w:szCs w:val="21"/>
              </w:rPr>
              <w:t>141</w:t>
            </w:r>
            <w:r w:rsidRPr="00A578EE">
              <w:rPr>
                <w:rFonts w:hint="eastAsia"/>
                <w:szCs w:val="21"/>
              </w:rPr>
              <w:t>）</w:t>
            </w:r>
          </w:p>
        </w:tc>
        <w:tc>
          <w:tcPr>
            <w:tcW w:w="694" w:type="dxa"/>
            <w:shd w:val="clear" w:color="auto" w:fill="auto"/>
            <w:tcMar>
              <w:top w:w="57" w:type="dxa"/>
              <w:bottom w:w="57" w:type="dxa"/>
            </w:tcMar>
          </w:tcPr>
          <w:p w14:paraId="60F04385" w14:textId="77777777" w:rsidR="00615A62" w:rsidRPr="00A578EE" w:rsidRDefault="00615A62" w:rsidP="007777EA">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C5B2632" w14:textId="77777777" w:rsidR="00615A62" w:rsidRPr="00A578EE" w:rsidRDefault="00615A62" w:rsidP="007777EA">
            <w:pPr>
              <w:spacing w:line="340" w:lineRule="exact"/>
              <w:ind w:left="210" w:hangingChars="100" w:hanging="210"/>
              <w:jc w:val="left"/>
              <w:rPr>
                <w:szCs w:val="21"/>
              </w:rPr>
            </w:pPr>
            <w:r w:rsidRPr="00A578EE">
              <w:rPr>
                <w:rFonts w:hint="eastAsia"/>
                <w:szCs w:val="21"/>
              </w:rPr>
              <w:t>・二等辺三角形の頂角の二等分線の定理を証明したり、二等辺三角形の性質を具体的な場面で活用したりすることができるようにする。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4FD5470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①②④：行動観察</w:t>
            </w:r>
          </w:p>
        </w:tc>
      </w:tr>
      <w:tr w:rsidR="00615A62" w:rsidRPr="00A578EE" w14:paraId="48895FE5" w14:textId="77777777" w:rsidTr="007777EA">
        <w:trPr>
          <w:cantSplit/>
          <w:trHeight w:val="342"/>
        </w:trPr>
        <w:tc>
          <w:tcPr>
            <w:tcW w:w="589" w:type="dxa"/>
            <w:vMerge w:val="restart"/>
            <w:tcMar>
              <w:top w:w="57" w:type="dxa"/>
              <w:bottom w:w="57" w:type="dxa"/>
            </w:tcMar>
            <w:vAlign w:val="center"/>
          </w:tcPr>
          <w:p w14:paraId="38498A71" w14:textId="77777777" w:rsidR="00615A62" w:rsidRPr="00A578EE" w:rsidRDefault="00615A62" w:rsidP="007777EA">
            <w:pPr>
              <w:spacing w:line="340" w:lineRule="exact"/>
              <w:jc w:val="center"/>
              <w:rPr>
                <w:szCs w:val="21"/>
              </w:rPr>
            </w:pPr>
            <w:r w:rsidRPr="00A578EE">
              <w:rPr>
                <w:szCs w:val="21"/>
              </w:rPr>
              <w:t>3</w:t>
            </w:r>
          </w:p>
        </w:tc>
        <w:tc>
          <w:tcPr>
            <w:tcW w:w="3051" w:type="dxa"/>
            <w:vMerge w:val="restart"/>
            <w:shd w:val="clear" w:color="auto" w:fill="FFFFFF" w:themeFill="background1"/>
            <w:tcMar>
              <w:top w:w="57" w:type="dxa"/>
              <w:bottom w:w="57" w:type="dxa"/>
            </w:tcMar>
          </w:tcPr>
          <w:p w14:paraId="7850EB09"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２つの角が等しい三角形</w:t>
            </w:r>
          </w:p>
          <w:p w14:paraId="5355BE3E"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p.142</w:t>
            </w:r>
            <w:r w:rsidRPr="00A578EE">
              <w:rPr>
                <w:rFonts w:hint="eastAsia"/>
                <w:szCs w:val="21"/>
              </w:rPr>
              <w:t>～</w:t>
            </w:r>
            <w:r w:rsidRPr="00A578EE">
              <w:rPr>
                <w:szCs w:val="21"/>
              </w:rPr>
              <w:t>143</w:t>
            </w:r>
            <w:r w:rsidRPr="00A578EE">
              <w:rPr>
                <w:rFonts w:hint="eastAsia"/>
                <w:szCs w:val="21"/>
              </w:rPr>
              <w:t>）</w:t>
            </w:r>
          </w:p>
        </w:tc>
        <w:tc>
          <w:tcPr>
            <w:tcW w:w="694" w:type="dxa"/>
            <w:vMerge w:val="restart"/>
            <w:shd w:val="clear" w:color="auto" w:fill="auto"/>
            <w:tcMar>
              <w:top w:w="57" w:type="dxa"/>
              <w:bottom w:w="57" w:type="dxa"/>
            </w:tcMar>
          </w:tcPr>
          <w:p w14:paraId="1B7021AC" w14:textId="77777777" w:rsidR="00615A62" w:rsidRPr="00A578EE" w:rsidRDefault="00615A62" w:rsidP="007777EA">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37C89276" w14:textId="77777777" w:rsidR="00615A62" w:rsidRPr="00A578EE" w:rsidRDefault="00615A62" w:rsidP="007777EA">
            <w:pPr>
              <w:spacing w:line="340" w:lineRule="exact"/>
              <w:ind w:left="210" w:hangingChars="100" w:hanging="210"/>
              <w:jc w:val="left"/>
              <w:rPr>
                <w:szCs w:val="21"/>
              </w:rPr>
            </w:pPr>
            <w:r w:rsidRPr="00A578EE">
              <w:rPr>
                <w:rFonts w:hint="eastAsia"/>
                <w:szCs w:val="21"/>
              </w:rPr>
              <w:t>・二等辺三角形になる条件を理解できるようにする。</w:t>
            </w:r>
          </w:p>
        </w:tc>
        <w:tc>
          <w:tcPr>
            <w:tcW w:w="2101" w:type="dxa"/>
            <w:tcBorders>
              <w:top w:val="single" w:sz="4" w:space="0" w:color="auto"/>
              <w:bottom w:val="nil"/>
            </w:tcBorders>
            <w:shd w:val="clear" w:color="auto" w:fill="FFFFFF" w:themeFill="background1"/>
            <w:tcMar>
              <w:top w:w="57" w:type="dxa"/>
              <w:bottom w:w="57" w:type="dxa"/>
            </w:tcMar>
          </w:tcPr>
          <w:p w14:paraId="24A77D94" w14:textId="77777777" w:rsidR="00615A62" w:rsidRPr="00A578EE" w:rsidRDefault="00615A62" w:rsidP="007777EA">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②：行動観察</w:t>
            </w:r>
          </w:p>
        </w:tc>
      </w:tr>
      <w:tr w:rsidR="00615A62" w:rsidRPr="00A578EE" w14:paraId="74CE9D44" w14:textId="77777777" w:rsidTr="007777EA">
        <w:trPr>
          <w:cantSplit/>
          <w:trHeight w:val="342"/>
        </w:trPr>
        <w:tc>
          <w:tcPr>
            <w:tcW w:w="589" w:type="dxa"/>
            <w:vMerge/>
            <w:tcMar>
              <w:top w:w="57" w:type="dxa"/>
              <w:bottom w:w="57" w:type="dxa"/>
            </w:tcMar>
            <w:vAlign w:val="center"/>
          </w:tcPr>
          <w:p w14:paraId="5930B8D2"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3D2F27F5"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551CA969"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479BFEF4" w14:textId="77777777" w:rsidR="00615A62" w:rsidRPr="00A578EE" w:rsidRDefault="00615A62" w:rsidP="007777EA">
            <w:pPr>
              <w:spacing w:line="340" w:lineRule="exact"/>
              <w:ind w:left="210" w:hangingChars="100" w:hanging="210"/>
              <w:jc w:val="left"/>
              <w:rPr>
                <w:szCs w:val="21"/>
              </w:rPr>
            </w:pPr>
            <w:r w:rsidRPr="00A578EE">
              <w:rPr>
                <w:rFonts w:hint="eastAsia"/>
                <w:szCs w:val="21"/>
              </w:rPr>
              <w:t>・二等辺三角形になる条件を具体的な場面で活用できるようにする。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690C05D"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④：小テスト、</w:t>
            </w:r>
          </w:p>
          <w:p w14:paraId="3A3094F0"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行動観察</w:t>
            </w:r>
          </w:p>
        </w:tc>
      </w:tr>
      <w:tr w:rsidR="00615A62" w:rsidRPr="00A578EE" w14:paraId="520E2396" w14:textId="77777777" w:rsidTr="007777EA">
        <w:trPr>
          <w:cantSplit/>
          <w:trHeight w:val="342"/>
        </w:trPr>
        <w:tc>
          <w:tcPr>
            <w:tcW w:w="589" w:type="dxa"/>
            <w:vMerge w:val="restart"/>
            <w:tcMar>
              <w:top w:w="57" w:type="dxa"/>
              <w:bottom w:w="57" w:type="dxa"/>
            </w:tcMar>
            <w:vAlign w:val="center"/>
          </w:tcPr>
          <w:p w14:paraId="357430FD" w14:textId="77777777" w:rsidR="00615A62" w:rsidRPr="00A578EE" w:rsidRDefault="00615A62" w:rsidP="007777EA">
            <w:pPr>
              <w:spacing w:line="340" w:lineRule="exact"/>
              <w:jc w:val="center"/>
              <w:rPr>
                <w:szCs w:val="21"/>
              </w:rPr>
            </w:pPr>
            <w:r w:rsidRPr="00A578EE">
              <w:rPr>
                <w:szCs w:val="21"/>
              </w:rPr>
              <w:t>4</w:t>
            </w:r>
          </w:p>
        </w:tc>
        <w:tc>
          <w:tcPr>
            <w:tcW w:w="3051" w:type="dxa"/>
            <w:vMerge w:val="restart"/>
            <w:shd w:val="clear" w:color="auto" w:fill="FFFFFF" w:themeFill="background1"/>
            <w:tcMar>
              <w:top w:w="57" w:type="dxa"/>
              <w:bottom w:w="57" w:type="dxa"/>
            </w:tcMar>
          </w:tcPr>
          <w:p w14:paraId="45883A58"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逆</w:t>
            </w:r>
          </w:p>
          <w:p w14:paraId="1633130B"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p.144</w:t>
            </w:r>
            <w:r w:rsidRPr="00A578EE">
              <w:rPr>
                <w:rFonts w:hint="eastAsia"/>
                <w:szCs w:val="21"/>
              </w:rPr>
              <w:t>～</w:t>
            </w:r>
            <w:r w:rsidRPr="00A578EE">
              <w:rPr>
                <w:szCs w:val="21"/>
              </w:rPr>
              <w:t>145</w:t>
            </w:r>
            <w:r w:rsidRPr="00A578EE">
              <w:rPr>
                <w:rFonts w:hint="eastAsia"/>
                <w:szCs w:val="21"/>
              </w:rPr>
              <w:t>）</w:t>
            </w:r>
          </w:p>
        </w:tc>
        <w:tc>
          <w:tcPr>
            <w:tcW w:w="694" w:type="dxa"/>
            <w:vMerge w:val="restart"/>
            <w:shd w:val="clear" w:color="auto" w:fill="auto"/>
            <w:tcMar>
              <w:top w:w="57" w:type="dxa"/>
              <w:bottom w:w="57" w:type="dxa"/>
            </w:tcMar>
          </w:tcPr>
          <w:p w14:paraId="406E5501" w14:textId="77777777" w:rsidR="00615A62" w:rsidRPr="00A578EE" w:rsidRDefault="00615A62" w:rsidP="007777EA">
            <w:pPr>
              <w:spacing w:line="340" w:lineRule="exact"/>
              <w:jc w:val="center"/>
              <w:rPr>
                <w:szCs w:val="21"/>
              </w:rPr>
            </w:pPr>
            <w:r w:rsidRPr="00A578EE">
              <w:rPr>
                <w:szCs w:val="21"/>
              </w:rPr>
              <w:t>1</w:t>
            </w:r>
          </w:p>
        </w:tc>
        <w:tc>
          <w:tcPr>
            <w:tcW w:w="4004" w:type="dxa"/>
            <w:tcBorders>
              <w:bottom w:val="nil"/>
            </w:tcBorders>
            <w:shd w:val="clear" w:color="auto" w:fill="FFFFFF" w:themeFill="background1"/>
            <w:tcMar>
              <w:top w:w="57" w:type="dxa"/>
              <w:left w:w="40" w:type="dxa"/>
              <w:bottom w:w="57" w:type="dxa"/>
              <w:right w:w="96" w:type="dxa"/>
            </w:tcMar>
          </w:tcPr>
          <w:p w14:paraId="63BFD031" w14:textId="77777777" w:rsidR="00615A62" w:rsidRPr="00A578EE" w:rsidRDefault="00615A62" w:rsidP="007777EA">
            <w:pPr>
              <w:spacing w:line="340" w:lineRule="exact"/>
              <w:ind w:left="210" w:hangingChars="100" w:hanging="210"/>
              <w:jc w:val="left"/>
              <w:rPr>
                <w:szCs w:val="21"/>
              </w:rPr>
            </w:pPr>
            <w:r w:rsidRPr="00A578EE">
              <w:rPr>
                <w:rFonts w:hint="eastAsia"/>
                <w:szCs w:val="21"/>
              </w:rPr>
              <w:t>・逆、反例の意味や、ある命題が正しくてもその逆は正しいとは限らないことを理解できるようにするとともに、命題の逆を答えることができるようにする。</w:t>
            </w:r>
          </w:p>
        </w:tc>
        <w:tc>
          <w:tcPr>
            <w:tcW w:w="2101" w:type="dxa"/>
            <w:tcBorders>
              <w:bottom w:val="nil"/>
            </w:tcBorders>
            <w:shd w:val="clear" w:color="auto" w:fill="FFFFFF" w:themeFill="background1"/>
            <w:tcMar>
              <w:top w:w="57" w:type="dxa"/>
              <w:bottom w:w="57" w:type="dxa"/>
            </w:tcMar>
          </w:tcPr>
          <w:p w14:paraId="50A2D6E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121BDD86"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行動観察</w:t>
            </w:r>
          </w:p>
        </w:tc>
      </w:tr>
      <w:tr w:rsidR="00615A62" w:rsidRPr="00A578EE" w14:paraId="2CDBDB26" w14:textId="77777777" w:rsidTr="007777EA">
        <w:trPr>
          <w:cantSplit/>
          <w:trHeight w:val="342"/>
        </w:trPr>
        <w:tc>
          <w:tcPr>
            <w:tcW w:w="589" w:type="dxa"/>
            <w:vMerge/>
            <w:tcMar>
              <w:top w:w="57" w:type="dxa"/>
              <w:bottom w:w="57" w:type="dxa"/>
            </w:tcMar>
            <w:vAlign w:val="center"/>
          </w:tcPr>
          <w:p w14:paraId="03781D65"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320C4E62"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1D27E344"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1E465D21" w14:textId="77777777" w:rsidR="00615A62" w:rsidRPr="00A578EE" w:rsidRDefault="00615A62" w:rsidP="007777EA">
            <w:pPr>
              <w:spacing w:line="340" w:lineRule="exact"/>
              <w:ind w:left="210" w:hangingChars="100" w:hanging="210"/>
              <w:jc w:val="left"/>
              <w:rPr>
                <w:szCs w:val="21"/>
              </w:rPr>
            </w:pPr>
            <w:r w:rsidRPr="00A578EE">
              <w:rPr>
                <w:rFonts w:hint="eastAsia"/>
                <w:szCs w:val="21"/>
              </w:rPr>
              <w:t>・命題が正しくないことを証明するために、反例をあげることができるようにする。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C6F820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③：小テスト</w:t>
            </w:r>
          </w:p>
        </w:tc>
      </w:tr>
      <w:tr w:rsidR="00615A62" w:rsidRPr="00A578EE" w14:paraId="109264DE" w14:textId="77777777" w:rsidTr="007777EA">
        <w:trPr>
          <w:cantSplit/>
          <w:trHeight w:val="342"/>
        </w:trPr>
        <w:tc>
          <w:tcPr>
            <w:tcW w:w="589" w:type="dxa"/>
            <w:vMerge w:val="restart"/>
            <w:tcMar>
              <w:top w:w="57" w:type="dxa"/>
              <w:bottom w:w="57" w:type="dxa"/>
            </w:tcMar>
            <w:vAlign w:val="center"/>
          </w:tcPr>
          <w:p w14:paraId="097318C6" w14:textId="77777777" w:rsidR="00615A62" w:rsidRPr="00A578EE" w:rsidRDefault="00615A62" w:rsidP="007777EA">
            <w:pPr>
              <w:spacing w:line="340" w:lineRule="exact"/>
              <w:jc w:val="center"/>
              <w:rPr>
                <w:szCs w:val="21"/>
              </w:rPr>
            </w:pPr>
            <w:r w:rsidRPr="00A578EE">
              <w:rPr>
                <w:szCs w:val="21"/>
              </w:rPr>
              <w:t>5</w:t>
            </w:r>
          </w:p>
          <w:p w14:paraId="1F8A20D9" w14:textId="77777777" w:rsidR="00615A62" w:rsidRPr="00A578EE" w:rsidRDefault="00615A62" w:rsidP="007777EA">
            <w:pPr>
              <w:spacing w:line="340" w:lineRule="exact"/>
              <w:jc w:val="center"/>
              <w:rPr>
                <w:szCs w:val="21"/>
              </w:rPr>
            </w:pPr>
            <w:r w:rsidRPr="00A578EE">
              <w:rPr>
                <w:szCs w:val="21"/>
              </w:rPr>
              <w:t>6</w:t>
            </w:r>
          </w:p>
        </w:tc>
        <w:tc>
          <w:tcPr>
            <w:tcW w:w="3051" w:type="dxa"/>
            <w:vMerge w:val="restart"/>
            <w:shd w:val="clear" w:color="auto" w:fill="FFFFFF" w:themeFill="background1"/>
            <w:tcMar>
              <w:top w:w="57" w:type="dxa"/>
              <w:bottom w:w="57" w:type="dxa"/>
            </w:tcMar>
          </w:tcPr>
          <w:p w14:paraId="111AF229" w14:textId="77777777" w:rsidR="00615A62" w:rsidRPr="00A578EE" w:rsidRDefault="00615A62" w:rsidP="007777EA">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直角三角形の合同</w:t>
            </w:r>
          </w:p>
          <w:p w14:paraId="51C8D3C1"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p.146</w:t>
            </w:r>
            <w:r w:rsidRPr="00A578EE">
              <w:rPr>
                <w:rFonts w:hint="eastAsia"/>
                <w:szCs w:val="21"/>
              </w:rPr>
              <w:t>～</w:t>
            </w:r>
            <w:r w:rsidRPr="00A578EE">
              <w:rPr>
                <w:szCs w:val="21"/>
              </w:rPr>
              <w:t>148</w:t>
            </w:r>
            <w:r w:rsidRPr="00A578EE">
              <w:rPr>
                <w:rFonts w:hint="eastAsia"/>
                <w:szCs w:val="21"/>
              </w:rPr>
              <w:t>）</w:t>
            </w:r>
          </w:p>
        </w:tc>
        <w:tc>
          <w:tcPr>
            <w:tcW w:w="694" w:type="dxa"/>
            <w:vMerge w:val="restart"/>
            <w:shd w:val="clear" w:color="auto" w:fill="auto"/>
            <w:tcMar>
              <w:top w:w="57" w:type="dxa"/>
              <w:bottom w:w="57" w:type="dxa"/>
            </w:tcMar>
          </w:tcPr>
          <w:p w14:paraId="20706A2F" w14:textId="77777777" w:rsidR="00615A62" w:rsidRPr="00A578EE" w:rsidRDefault="00615A62" w:rsidP="007777EA">
            <w:pPr>
              <w:spacing w:line="340" w:lineRule="exact"/>
              <w:jc w:val="center"/>
              <w:rPr>
                <w:szCs w:val="21"/>
              </w:rPr>
            </w:pPr>
            <w:r w:rsidRPr="00A578EE">
              <w:rPr>
                <w:szCs w:val="21"/>
              </w:rPr>
              <w:t>2</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13A6431A" w14:textId="77777777" w:rsidR="00615A62" w:rsidRPr="00A578EE" w:rsidRDefault="00615A62" w:rsidP="007777EA">
            <w:pPr>
              <w:spacing w:line="340" w:lineRule="exact"/>
              <w:ind w:left="210" w:hangingChars="100" w:hanging="210"/>
              <w:jc w:val="left"/>
              <w:rPr>
                <w:szCs w:val="21"/>
              </w:rPr>
            </w:pPr>
            <w:r w:rsidRPr="00A578EE">
              <w:rPr>
                <w:rFonts w:hint="eastAsia"/>
                <w:szCs w:val="21"/>
              </w:rPr>
              <w:t>・直角三角形の合同条件を理解できるようにするとともに、合同な直角三角形の組を選んで、その合同条件を答えることができるようにする。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6C68EE7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1A89E959" w14:textId="77777777" w:rsidTr="007777EA">
        <w:trPr>
          <w:cantSplit/>
          <w:trHeight w:val="342"/>
        </w:trPr>
        <w:tc>
          <w:tcPr>
            <w:tcW w:w="589" w:type="dxa"/>
            <w:vMerge/>
            <w:tcMar>
              <w:top w:w="57" w:type="dxa"/>
              <w:bottom w:w="57" w:type="dxa"/>
            </w:tcMar>
            <w:vAlign w:val="center"/>
          </w:tcPr>
          <w:p w14:paraId="5B344D52"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0087373B"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5E5E903F"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6CD0BB78" w14:textId="77777777" w:rsidR="00615A62" w:rsidRPr="00A578EE" w:rsidRDefault="00615A62" w:rsidP="007777EA">
            <w:pPr>
              <w:spacing w:line="340" w:lineRule="exact"/>
              <w:ind w:left="210" w:hangingChars="100" w:hanging="210"/>
              <w:jc w:val="left"/>
              <w:rPr>
                <w:szCs w:val="21"/>
              </w:rPr>
            </w:pPr>
            <w:r w:rsidRPr="00A578EE">
              <w:rPr>
                <w:rFonts w:hint="eastAsia"/>
                <w:szCs w:val="21"/>
              </w:rPr>
              <w:t>・直角三角形の合同条件を具体的な場面で活用できるようにする。</w:t>
            </w:r>
          </w:p>
        </w:tc>
        <w:tc>
          <w:tcPr>
            <w:tcW w:w="2101" w:type="dxa"/>
            <w:tcBorders>
              <w:top w:val="nil"/>
              <w:bottom w:val="single" w:sz="4" w:space="0" w:color="auto"/>
            </w:tcBorders>
            <w:shd w:val="clear" w:color="auto" w:fill="FFFFFF" w:themeFill="background1"/>
            <w:tcMar>
              <w:top w:w="57" w:type="dxa"/>
              <w:bottom w:w="57" w:type="dxa"/>
            </w:tcMar>
          </w:tcPr>
          <w:p w14:paraId="1EB4D63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④：行動観察</w:t>
            </w:r>
          </w:p>
        </w:tc>
      </w:tr>
      <w:tr w:rsidR="00615A62" w:rsidRPr="00A578EE" w14:paraId="2E88536B" w14:textId="77777777" w:rsidTr="007777EA">
        <w:trPr>
          <w:cantSplit/>
          <w:trHeight w:val="342"/>
        </w:trPr>
        <w:tc>
          <w:tcPr>
            <w:tcW w:w="589" w:type="dxa"/>
            <w:tcBorders>
              <w:bottom w:val="single" w:sz="4" w:space="0" w:color="auto"/>
            </w:tcBorders>
            <w:tcMar>
              <w:top w:w="57" w:type="dxa"/>
              <w:bottom w:w="57" w:type="dxa"/>
            </w:tcMar>
            <w:vAlign w:val="center"/>
          </w:tcPr>
          <w:p w14:paraId="37C9C31D" w14:textId="77777777" w:rsidR="00615A62" w:rsidRPr="00A578EE" w:rsidRDefault="00615A62" w:rsidP="007777EA">
            <w:pPr>
              <w:spacing w:line="340" w:lineRule="exact"/>
              <w:jc w:val="center"/>
              <w:rPr>
                <w:szCs w:val="21"/>
              </w:rPr>
            </w:pPr>
            <w:r w:rsidRPr="00A578EE">
              <w:rPr>
                <w:szCs w:val="21"/>
              </w:rPr>
              <w:t>7</w:t>
            </w:r>
          </w:p>
        </w:tc>
        <w:tc>
          <w:tcPr>
            <w:tcW w:w="3051" w:type="dxa"/>
            <w:tcBorders>
              <w:bottom w:val="single" w:sz="4" w:space="0" w:color="auto"/>
            </w:tcBorders>
            <w:shd w:val="clear" w:color="auto" w:fill="FFFFFF" w:themeFill="background1"/>
            <w:tcMar>
              <w:top w:w="57" w:type="dxa"/>
              <w:bottom w:w="57" w:type="dxa"/>
            </w:tcMar>
          </w:tcPr>
          <w:p w14:paraId="524F09D3" w14:textId="77777777" w:rsidR="00615A62" w:rsidRPr="00A578EE" w:rsidRDefault="00615A62" w:rsidP="007777EA">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条件を変えても成り立つ</w:t>
            </w:r>
          </w:p>
          <w:p w14:paraId="3D38B8C5" w14:textId="77777777" w:rsidR="00615A62" w:rsidRPr="00A578EE" w:rsidRDefault="00615A62" w:rsidP="007777EA">
            <w:pPr>
              <w:spacing w:line="340" w:lineRule="exact"/>
              <w:ind w:firstLineChars="200" w:firstLine="420"/>
              <w:rPr>
                <w:szCs w:val="21"/>
              </w:rPr>
            </w:pPr>
            <w:r w:rsidRPr="00A578EE">
              <w:rPr>
                <w:rFonts w:hint="eastAsia"/>
                <w:szCs w:val="21"/>
              </w:rPr>
              <w:t>性質</w:t>
            </w:r>
          </w:p>
          <w:p w14:paraId="44154498"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p.149</w:t>
            </w:r>
            <w:r w:rsidRPr="00A578EE">
              <w:rPr>
                <w:rFonts w:hint="eastAsia"/>
                <w:szCs w:val="21"/>
              </w:rPr>
              <w:t>～</w:t>
            </w:r>
            <w:r w:rsidRPr="00A578EE">
              <w:rPr>
                <w:szCs w:val="21"/>
              </w:rPr>
              <w:t>150</w:t>
            </w:r>
            <w:r w:rsidRPr="00A578EE">
              <w:rPr>
                <w:rFonts w:hint="eastAsia"/>
                <w:szCs w:val="21"/>
              </w:rPr>
              <w:t>）</w:t>
            </w:r>
          </w:p>
        </w:tc>
        <w:tc>
          <w:tcPr>
            <w:tcW w:w="694" w:type="dxa"/>
            <w:tcBorders>
              <w:bottom w:val="single" w:sz="4" w:space="0" w:color="auto"/>
            </w:tcBorders>
            <w:shd w:val="clear" w:color="auto" w:fill="auto"/>
            <w:tcMar>
              <w:top w:w="57" w:type="dxa"/>
              <w:bottom w:w="57" w:type="dxa"/>
            </w:tcMar>
          </w:tcPr>
          <w:p w14:paraId="7EF54BB0" w14:textId="77777777" w:rsidR="00615A62" w:rsidRPr="00A578EE" w:rsidRDefault="00615A62" w:rsidP="007777EA">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365A24A" w14:textId="77777777" w:rsidR="00615A62" w:rsidRPr="00A578EE" w:rsidRDefault="00615A62" w:rsidP="007777EA">
            <w:pPr>
              <w:spacing w:line="340" w:lineRule="exact"/>
              <w:ind w:left="210" w:hangingChars="100" w:hanging="210"/>
              <w:jc w:val="left"/>
              <w:rPr>
                <w:szCs w:val="21"/>
              </w:rPr>
            </w:pPr>
            <w:r w:rsidRPr="00A578EE">
              <w:rPr>
                <w:rFonts w:hint="eastAsia"/>
                <w:szCs w:val="21"/>
              </w:rPr>
              <w:t>・ある性質が成り立つ図形の条件の一部を変えたとき、その性質や証明が変化するかしないかを考察する活動を通して、統合的・発展的に捉えることができるようにする。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0D0FB46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①：ノート</w:t>
            </w:r>
          </w:p>
        </w:tc>
      </w:tr>
      <w:tr w:rsidR="00615A62" w:rsidRPr="00A578EE" w14:paraId="7D32DB04" w14:textId="77777777" w:rsidTr="007777EA">
        <w:trPr>
          <w:cantSplit/>
          <w:trHeight w:val="342"/>
        </w:trPr>
        <w:tc>
          <w:tcPr>
            <w:tcW w:w="589" w:type="dxa"/>
            <w:vMerge w:val="restart"/>
            <w:tcMar>
              <w:top w:w="57" w:type="dxa"/>
              <w:bottom w:w="57" w:type="dxa"/>
            </w:tcMar>
            <w:vAlign w:val="center"/>
          </w:tcPr>
          <w:p w14:paraId="3EF509B6" w14:textId="77777777" w:rsidR="00615A62" w:rsidRPr="00A578EE" w:rsidRDefault="00615A62" w:rsidP="007777EA">
            <w:pPr>
              <w:spacing w:line="340" w:lineRule="exact"/>
              <w:jc w:val="center"/>
              <w:rPr>
                <w:szCs w:val="21"/>
              </w:rPr>
            </w:pPr>
          </w:p>
        </w:tc>
        <w:tc>
          <w:tcPr>
            <w:tcW w:w="3051" w:type="dxa"/>
            <w:vMerge w:val="restart"/>
            <w:shd w:val="clear" w:color="auto" w:fill="FFFFFF" w:themeFill="background1"/>
            <w:tcMar>
              <w:top w:w="57" w:type="dxa"/>
              <w:bottom w:w="57" w:type="dxa"/>
            </w:tcMar>
          </w:tcPr>
          <w:p w14:paraId="59825CCA" w14:textId="77777777" w:rsidR="00615A62" w:rsidRPr="00A578EE" w:rsidRDefault="00615A62" w:rsidP="007777EA">
            <w:pPr>
              <w:spacing w:line="340" w:lineRule="exact"/>
              <w:ind w:firstLineChars="50" w:firstLine="105"/>
              <w:rPr>
                <w:szCs w:val="21"/>
              </w:rPr>
            </w:pPr>
            <w:r w:rsidRPr="00A578EE">
              <w:rPr>
                <w:rFonts w:hint="eastAsia"/>
                <w:szCs w:val="21"/>
              </w:rPr>
              <w:t>学びに向かう力を育てよう</w:t>
            </w:r>
          </w:p>
          <w:p w14:paraId="792E8AC5"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p.150</w:t>
            </w:r>
            <w:r w:rsidRPr="00A578EE">
              <w:rPr>
                <w:rFonts w:hint="eastAsia"/>
                <w:szCs w:val="21"/>
              </w:rPr>
              <w:t>）</w:t>
            </w:r>
          </w:p>
        </w:tc>
        <w:tc>
          <w:tcPr>
            <w:tcW w:w="694" w:type="dxa"/>
            <w:vMerge w:val="restart"/>
            <w:shd w:val="clear" w:color="auto" w:fill="auto"/>
            <w:tcMar>
              <w:top w:w="57" w:type="dxa"/>
              <w:bottom w:w="57" w:type="dxa"/>
            </w:tcMar>
          </w:tcPr>
          <w:p w14:paraId="098E9C29" w14:textId="77777777" w:rsidR="00615A62" w:rsidRPr="00A578EE" w:rsidRDefault="00615A62" w:rsidP="007777EA">
            <w:pPr>
              <w:spacing w:line="340" w:lineRule="exact"/>
              <w:jc w:val="center"/>
              <w:rPr>
                <w:szCs w:val="21"/>
              </w:rPr>
            </w:pP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3F097649" w14:textId="77777777" w:rsidR="00615A62" w:rsidRPr="00A578EE" w:rsidRDefault="00615A62" w:rsidP="007777EA">
            <w:pPr>
              <w:spacing w:line="340" w:lineRule="exact"/>
              <w:ind w:left="210" w:hangingChars="100" w:hanging="210"/>
              <w:jc w:val="left"/>
              <w:rPr>
                <w:szCs w:val="21"/>
              </w:rPr>
            </w:pPr>
            <w:r w:rsidRPr="00A578EE">
              <w:rPr>
                <w:rFonts w:hint="eastAsia"/>
                <w:szCs w:val="21"/>
              </w:rPr>
              <w:t>・ある性質が成り立つ図形の条件の一部を変えたとき、その性質や証明が変化するかしないかを考察する活動を通して、統合的・発展的に捉えることができるようにする。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690B9A7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①：ノート</w:t>
            </w:r>
          </w:p>
        </w:tc>
      </w:tr>
      <w:tr w:rsidR="00615A62" w:rsidRPr="00A578EE" w14:paraId="3C856A2E" w14:textId="77777777" w:rsidTr="007777EA">
        <w:trPr>
          <w:cantSplit/>
          <w:trHeight w:val="342"/>
        </w:trPr>
        <w:tc>
          <w:tcPr>
            <w:tcW w:w="589" w:type="dxa"/>
            <w:vMerge/>
            <w:tcMar>
              <w:top w:w="57" w:type="dxa"/>
              <w:bottom w:w="57" w:type="dxa"/>
            </w:tcMar>
            <w:vAlign w:val="center"/>
          </w:tcPr>
          <w:p w14:paraId="23092356"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309D6FE3"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22DA228C" w14:textId="77777777" w:rsidR="00615A62" w:rsidRPr="00A578EE" w:rsidRDefault="00615A62" w:rsidP="007777EA">
            <w:pPr>
              <w:spacing w:line="340" w:lineRule="exact"/>
              <w:jc w:val="center"/>
              <w:rPr>
                <w:szCs w:val="21"/>
              </w:rPr>
            </w:pPr>
          </w:p>
        </w:tc>
        <w:tc>
          <w:tcPr>
            <w:tcW w:w="4004" w:type="dxa"/>
            <w:tcBorders>
              <w:top w:val="nil"/>
              <w:bottom w:val="nil"/>
            </w:tcBorders>
            <w:shd w:val="clear" w:color="auto" w:fill="FFFFFF" w:themeFill="background1"/>
            <w:tcMar>
              <w:top w:w="57" w:type="dxa"/>
              <w:left w:w="40" w:type="dxa"/>
              <w:bottom w:w="57" w:type="dxa"/>
              <w:right w:w="96" w:type="dxa"/>
            </w:tcMar>
          </w:tcPr>
          <w:p w14:paraId="256C087D"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・証明について振り返ったり、発展的に考えて証明したりしようとする態度を養う。</w:t>
            </w:r>
          </w:p>
        </w:tc>
        <w:tc>
          <w:tcPr>
            <w:tcW w:w="2101" w:type="dxa"/>
            <w:tcBorders>
              <w:top w:val="nil"/>
              <w:bottom w:val="nil"/>
            </w:tcBorders>
            <w:shd w:val="clear" w:color="auto" w:fill="FFFFFF" w:themeFill="background1"/>
            <w:tcMar>
              <w:top w:w="57" w:type="dxa"/>
              <w:bottom w:w="57" w:type="dxa"/>
            </w:tcMar>
          </w:tcPr>
          <w:p w14:paraId="3C8E5CA8"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1EA45E42" w14:textId="77777777" w:rsidTr="007777EA">
        <w:trPr>
          <w:cantSplit/>
          <w:trHeight w:val="342"/>
        </w:trPr>
        <w:tc>
          <w:tcPr>
            <w:tcW w:w="589" w:type="dxa"/>
            <w:vMerge/>
            <w:tcMar>
              <w:top w:w="57" w:type="dxa"/>
              <w:bottom w:w="57" w:type="dxa"/>
            </w:tcMar>
            <w:vAlign w:val="center"/>
          </w:tcPr>
          <w:p w14:paraId="654735AF"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77E365A5"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69BF5A6F"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6CFD38F3" w14:textId="77777777" w:rsidR="00615A62" w:rsidRPr="00A578EE" w:rsidRDefault="00615A62" w:rsidP="007777EA">
            <w:pPr>
              <w:spacing w:line="340" w:lineRule="exact"/>
              <w:ind w:left="210" w:hangingChars="100" w:hanging="210"/>
              <w:jc w:val="left"/>
              <w:rPr>
                <w:szCs w:val="21"/>
              </w:rPr>
            </w:pPr>
            <w:r w:rsidRPr="00A578EE">
              <w:rPr>
                <w:rFonts w:hint="eastAsia"/>
                <w:szCs w:val="21"/>
              </w:rPr>
              <w:t>・証明をした問題の条件の一部を変えたとき、新しい問題について証明することの必要性と意味について考えようとする態度を養う。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497EC04E"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①：ノート</w:t>
            </w:r>
          </w:p>
        </w:tc>
      </w:tr>
      <w:tr w:rsidR="00615A62" w:rsidRPr="00A578EE" w14:paraId="17CB2B6E" w14:textId="77777777" w:rsidTr="007777EA">
        <w:trPr>
          <w:cantSplit/>
          <w:trHeight w:val="342"/>
        </w:trPr>
        <w:tc>
          <w:tcPr>
            <w:tcW w:w="589" w:type="dxa"/>
            <w:tcMar>
              <w:top w:w="57" w:type="dxa"/>
              <w:bottom w:w="57" w:type="dxa"/>
            </w:tcMar>
            <w:vAlign w:val="center"/>
          </w:tcPr>
          <w:p w14:paraId="22C0CF5D" w14:textId="77777777" w:rsidR="00615A62" w:rsidRPr="00A578EE" w:rsidRDefault="00615A62" w:rsidP="007777EA">
            <w:pPr>
              <w:spacing w:line="340" w:lineRule="exact"/>
              <w:jc w:val="center"/>
              <w:rPr>
                <w:szCs w:val="21"/>
              </w:rPr>
            </w:pPr>
            <w:r w:rsidRPr="00A578EE">
              <w:rPr>
                <w:rFonts w:hint="eastAsia"/>
                <w:szCs w:val="21"/>
              </w:rPr>
              <w:lastRenderedPageBreak/>
              <w:t>8</w:t>
            </w:r>
          </w:p>
        </w:tc>
        <w:tc>
          <w:tcPr>
            <w:tcW w:w="3051" w:type="dxa"/>
            <w:shd w:val="clear" w:color="auto" w:fill="FFFFFF" w:themeFill="background1"/>
            <w:tcMar>
              <w:top w:w="57" w:type="dxa"/>
              <w:bottom w:w="57" w:type="dxa"/>
            </w:tcMar>
          </w:tcPr>
          <w:p w14:paraId="59DFDDE7"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7C50CCD1"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p.151</w:t>
            </w:r>
            <w:r w:rsidRPr="00A578EE">
              <w:rPr>
                <w:rFonts w:hint="eastAsia"/>
                <w:szCs w:val="21"/>
              </w:rPr>
              <w:t>）</w:t>
            </w:r>
          </w:p>
        </w:tc>
        <w:tc>
          <w:tcPr>
            <w:tcW w:w="694" w:type="dxa"/>
            <w:shd w:val="clear" w:color="auto" w:fill="auto"/>
            <w:tcMar>
              <w:top w:w="57" w:type="dxa"/>
              <w:bottom w:w="57" w:type="dxa"/>
            </w:tcMar>
          </w:tcPr>
          <w:p w14:paraId="42CE6F54" w14:textId="77777777" w:rsidR="00615A62" w:rsidRPr="00A578EE" w:rsidRDefault="00615A62" w:rsidP="007777EA">
            <w:pPr>
              <w:spacing w:line="340" w:lineRule="exact"/>
              <w:jc w:val="center"/>
              <w:rPr>
                <w:szCs w:val="21"/>
              </w:rPr>
            </w:pPr>
            <w:r w:rsidRPr="00A578EE">
              <w:rPr>
                <w:rFonts w:hint="eastAsia"/>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491B7AB" w14:textId="77777777" w:rsidR="00615A62" w:rsidRPr="00A578EE" w:rsidRDefault="00615A62" w:rsidP="007777EA">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653FDFE7"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②：問題１、４</w:t>
            </w:r>
          </w:p>
          <w:p w14:paraId="5E7D976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④：問題２</w:t>
            </w:r>
          </w:p>
          <w:p w14:paraId="132544C0"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①：問題３</w:t>
            </w:r>
          </w:p>
        </w:tc>
      </w:tr>
      <w:tr w:rsidR="00615A62" w:rsidRPr="00A578EE" w14:paraId="40998F34" w14:textId="77777777" w:rsidTr="007777EA">
        <w:trPr>
          <w:cantSplit/>
          <w:trHeight w:val="342"/>
        </w:trPr>
        <w:tc>
          <w:tcPr>
            <w:tcW w:w="589" w:type="dxa"/>
            <w:tcMar>
              <w:top w:w="57" w:type="dxa"/>
              <w:bottom w:w="57" w:type="dxa"/>
            </w:tcMar>
            <w:vAlign w:val="center"/>
          </w:tcPr>
          <w:p w14:paraId="684DDED8" w14:textId="77777777" w:rsidR="00615A62" w:rsidRPr="00A578EE" w:rsidRDefault="00615A62" w:rsidP="007777EA">
            <w:pPr>
              <w:spacing w:line="340" w:lineRule="exact"/>
              <w:jc w:val="center"/>
              <w:rPr>
                <w:szCs w:val="21"/>
              </w:rPr>
            </w:pPr>
          </w:p>
        </w:tc>
        <w:tc>
          <w:tcPr>
            <w:tcW w:w="3051" w:type="dxa"/>
            <w:shd w:val="clear" w:color="auto" w:fill="D9D9D9" w:themeFill="background1" w:themeFillShade="D9"/>
            <w:tcMar>
              <w:top w:w="57" w:type="dxa"/>
              <w:bottom w:w="57" w:type="dxa"/>
            </w:tcMar>
          </w:tcPr>
          <w:p w14:paraId="0E6AF40A" w14:textId="77777777" w:rsidR="00615A62" w:rsidRPr="00A578EE" w:rsidRDefault="00615A62" w:rsidP="007777EA">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平行四辺形</w:t>
            </w:r>
          </w:p>
        </w:tc>
        <w:tc>
          <w:tcPr>
            <w:tcW w:w="694" w:type="dxa"/>
            <w:shd w:val="clear" w:color="auto" w:fill="D9D9D9" w:themeFill="background1" w:themeFillShade="D9"/>
            <w:tcMar>
              <w:top w:w="57" w:type="dxa"/>
              <w:bottom w:w="57" w:type="dxa"/>
            </w:tcMar>
          </w:tcPr>
          <w:p w14:paraId="3820E8DE" w14:textId="77777777" w:rsidR="00615A62" w:rsidRPr="00A578EE" w:rsidRDefault="00615A62" w:rsidP="007777EA">
            <w:pPr>
              <w:spacing w:line="340" w:lineRule="exact"/>
              <w:jc w:val="center"/>
              <w:rPr>
                <w:rFonts w:ascii="ＭＳ ゴシック" w:eastAsia="ＭＳ ゴシック" w:hAnsi="ＭＳ ゴシック"/>
                <w:szCs w:val="21"/>
              </w:rPr>
            </w:pPr>
          </w:p>
        </w:tc>
        <w:tc>
          <w:tcPr>
            <w:tcW w:w="400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61926031" w14:textId="77777777" w:rsidR="00615A62" w:rsidRPr="00A578EE" w:rsidRDefault="00615A62" w:rsidP="007777EA">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478125F2"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p>
        </w:tc>
      </w:tr>
      <w:tr w:rsidR="00615A62" w:rsidRPr="00A578EE" w14:paraId="15747FC8" w14:textId="77777777" w:rsidTr="007777EA">
        <w:trPr>
          <w:cantSplit/>
          <w:trHeight w:val="342"/>
        </w:trPr>
        <w:tc>
          <w:tcPr>
            <w:tcW w:w="589" w:type="dxa"/>
            <w:vMerge w:val="restart"/>
            <w:tcMar>
              <w:top w:w="57" w:type="dxa"/>
              <w:bottom w:w="57" w:type="dxa"/>
            </w:tcMar>
            <w:vAlign w:val="center"/>
          </w:tcPr>
          <w:p w14:paraId="5E179302" w14:textId="77777777" w:rsidR="00615A62" w:rsidRPr="00A578EE" w:rsidRDefault="00615A62" w:rsidP="007777EA">
            <w:pPr>
              <w:spacing w:line="340" w:lineRule="exact"/>
              <w:jc w:val="center"/>
              <w:rPr>
                <w:szCs w:val="21"/>
              </w:rPr>
            </w:pPr>
            <w:r w:rsidRPr="00A578EE">
              <w:rPr>
                <w:szCs w:val="21"/>
              </w:rPr>
              <w:t>9</w:t>
            </w:r>
          </w:p>
        </w:tc>
        <w:tc>
          <w:tcPr>
            <w:tcW w:w="3051" w:type="dxa"/>
            <w:vMerge w:val="restart"/>
            <w:shd w:val="clear" w:color="auto" w:fill="FFFFFF" w:themeFill="background1"/>
            <w:tcMar>
              <w:top w:w="57" w:type="dxa"/>
              <w:bottom w:w="57" w:type="dxa"/>
            </w:tcMar>
          </w:tcPr>
          <w:p w14:paraId="496F9AC1" w14:textId="77777777" w:rsidR="00615A62" w:rsidRPr="00A578EE" w:rsidRDefault="00615A62" w:rsidP="007777EA">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平行四辺形の性質</w:t>
            </w:r>
          </w:p>
          <w:p w14:paraId="5990AE96"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p.152</w:t>
            </w:r>
            <w:r w:rsidRPr="00A578EE">
              <w:rPr>
                <w:rFonts w:hint="eastAsia"/>
                <w:szCs w:val="21"/>
              </w:rPr>
              <w:t>～</w:t>
            </w:r>
            <w:r w:rsidRPr="00A578EE">
              <w:rPr>
                <w:szCs w:val="21"/>
              </w:rPr>
              <w:t>153</w:t>
            </w:r>
            <w:r w:rsidRPr="00A578EE">
              <w:rPr>
                <w:rFonts w:hint="eastAsia"/>
                <w:szCs w:val="21"/>
              </w:rPr>
              <w:t>）</w:t>
            </w:r>
          </w:p>
        </w:tc>
        <w:tc>
          <w:tcPr>
            <w:tcW w:w="694" w:type="dxa"/>
            <w:vMerge w:val="restart"/>
            <w:shd w:val="clear" w:color="auto" w:fill="auto"/>
            <w:tcMar>
              <w:top w:w="57" w:type="dxa"/>
              <w:bottom w:w="57" w:type="dxa"/>
            </w:tcMar>
          </w:tcPr>
          <w:p w14:paraId="1E868D7B" w14:textId="77777777" w:rsidR="00615A62" w:rsidRPr="00A578EE" w:rsidRDefault="00615A62" w:rsidP="007777EA">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2AEE6B1F"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・平行四辺形の定義を理解できるようにするとともに、平行四辺形の性質を利用して辺の長さや角の大きさを求めることができるようにする。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17904A0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①③：小テスト</w:t>
            </w:r>
          </w:p>
        </w:tc>
      </w:tr>
      <w:tr w:rsidR="00615A62" w:rsidRPr="00A578EE" w14:paraId="7868E438" w14:textId="77777777" w:rsidTr="007777EA">
        <w:trPr>
          <w:cantSplit/>
          <w:trHeight w:val="342"/>
        </w:trPr>
        <w:tc>
          <w:tcPr>
            <w:tcW w:w="589" w:type="dxa"/>
            <w:vMerge/>
            <w:tcMar>
              <w:top w:w="57" w:type="dxa"/>
              <w:bottom w:w="57" w:type="dxa"/>
            </w:tcMar>
            <w:vAlign w:val="center"/>
          </w:tcPr>
          <w:p w14:paraId="3156C697"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690D6BC4"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42EC2109"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77BC2025"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・平行四辺形の性質を証明することができるようにする。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72A2F65"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15A62" w:rsidRPr="00A578EE" w14:paraId="78C0551F" w14:textId="77777777" w:rsidTr="007777EA">
        <w:trPr>
          <w:cantSplit/>
          <w:trHeight w:val="342"/>
        </w:trPr>
        <w:tc>
          <w:tcPr>
            <w:tcW w:w="589" w:type="dxa"/>
            <w:tcMar>
              <w:top w:w="57" w:type="dxa"/>
              <w:bottom w:w="57" w:type="dxa"/>
            </w:tcMar>
            <w:vAlign w:val="center"/>
          </w:tcPr>
          <w:p w14:paraId="6B0830D3" w14:textId="77777777" w:rsidR="00615A62" w:rsidRPr="00A578EE" w:rsidRDefault="00615A62" w:rsidP="007777EA">
            <w:pPr>
              <w:spacing w:line="340" w:lineRule="exact"/>
              <w:jc w:val="center"/>
              <w:rPr>
                <w:szCs w:val="21"/>
              </w:rPr>
            </w:pPr>
            <w:r w:rsidRPr="00A578EE">
              <w:rPr>
                <w:szCs w:val="21"/>
              </w:rPr>
              <w:t>10</w:t>
            </w:r>
          </w:p>
          <w:p w14:paraId="344611DA" w14:textId="77777777" w:rsidR="00615A62" w:rsidRPr="00A578EE" w:rsidRDefault="00615A62" w:rsidP="007777EA">
            <w:pPr>
              <w:spacing w:line="340" w:lineRule="exact"/>
              <w:jc w:val="center"/>
              <w:rPr>
                <w:szCs w:val="21"/>
              </w:rPr>
            </w:pPr>
            <w:r w:rsidRPr="00A578EE">
              <w:rPr>
                <w:szCs w:val="21"/>
              </w:rPr>
              <w:t>11</w:t>
            </w:r>
          </w:p>
        </w:tc>
        <w:tc>
          <w:tcPr>
            <w:tcW w:w="3051" w:type="dxa"/>
            <w:shd w:val="clear" w:color="auto" w:fill="FFFFFF" w:themeFill="background1"/>
            <w:tcMar>
              <w:top w:w="57" w:type="dxa"/>
              <w:bottom w:w="57" w:type="dxa"/>
            </w:tcMar>
          </w:tcPr>
          <w:p w14:paraId="7F27B421" w14:textId="77777777" w:rsidR="00615A62" w:rsidRPr="00A578EE" w:rsidRDefault="00615A62" w:rsidP="007777EA">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平行四辺形になる条件</w:t>
            </w:r>
          </w:p>
          <w:p w14:paraId="3136515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p.154</w:t>
            </w:r>
            <w:r w:rsidRPr="00A578EE">
              <w:rPr>
                <w:rFonts w:hint="eastAsia"/>
                <w:szCs w:val="21"/>
              </w:rPr>
              <w:t>～</w:t>
            </w:r>
            <w:r w:rsidRPr="00A578EE">
              <w:rPr>
                <w:szCs w:val="21"/>
              </w:rPr>
              <w:t>156</w:t>
            </w:r>
            <w:r w:rsidRPr="00A578EE">
              <w:rPr>
                <w:rFonts w:hint="eastAsia"/>
                <w:szCs w:val="21"/>
              </w:rPr>
              <w:t>）</w:t>
            </w:r>
          </w:p>
        </w:tc>
        <w:tc>
          <w:tcPr>
            <w:tcW w:w="694" w:type="dxa"/>
            <w:shd w:val="clear" w:color="auto" w:fill="auto"/>
            <w:tcMar>
              <w:top w:w="57" w:type="dxa"/>
              <w:bottom w:w="57" w:type="dxa"/>
            </w:tcMar>
          </w:tcPr>
          <w:p w14:paraId="0BDA9008" w14:textId="77777777" w:rsidR="00615A62" w:rsidRPr="00A578EE" w:rsidRDefault="00615A62" w:rsidP="007777EA">
            <w:pPr>
              <w:spacing w:line="340" w:lineRule="exact"/>
              <w:jc w:val="center"/>
              <w:rPr>
                <w:szCs w:val="21"/>
              </w:rPr>
            </w:pPr>
            <w:r w:rsidRPr="00A578EE">
              <w:rPr>
                <w:szCs w:val="21"/>
              </w:rPr>
              <w:t>2</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AD44332" w14:textId="77777777" w:rsidR="00615A62" w:rsidRPr="00A578EE" w:rsidRDefault="00615A62" w:rsidP="007777EA">
            <w:pPr>
              <w:spacing w:line="340" w:lineRule="exact"/>
              <w:ind w:left="210" w:hangingChars="100" w:hanging="210"/>
              <w:jc w:val="left"/>
              <w:rPr>
                <w:szCs w:val="21"/>
              </w:rPr>
            </w:pPr>
            <w:r w:rsidRPr="00A578EE">
              <w:rPr>
                <w:rFonts w:hint="eastAsia"/>
                <w:szCs w:val="21"/>
              </w:rPr>
              <w:t>・</w:t>
            </w:r>
            <w:r w:rsidRPr="00006E92">
              <w:rPr>
                <w:rFonts w:hint="eastAsia"/>
                <w:spacing w:val="-4"/>
                <w:kern w:val="0"/>
                <w:szCs w:val="21"/>
              </w:rPr>
              <w:t>平行四辺形の性質の逆などを証明することを通して、平行四辺形になるための条件を見いだしたり、平行四辺形になる条件を証明したりできるようにする。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1C22A929"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①②：行動観察</w:t>
            </w:r>
          </w:p>
        </w:tc>
      </w:tr>
      <w:tr w:rsidR="00615A62" w:rsidRPr="00A578EE" w14:paraId="47E5D2EB" w14:textId="77777777" w:rsidTr="007777EA">
        <w:trPr>
          <w:cantSplit/>
          <w:trHeight w:val="342"/>
        </w:trPr>
        <w:tc>
          <w:tcPr>
            <w:tcW w:w="589" w:type="dxa"/>
            <w:vMerge w:val="restart"/>
            <w:tcMar>
              <w:top w:w="57" w:type="dxa"/>
              <w:bottom w:w="57" w:type="dxa"/>
            </w:tcMar>
            <w:vAlign w:val="center"/>
          </w:tcPr>
          <w:p w14:paraId="058E6E31" w14:textId="77777777" w:rsidR="00615A62" w:rsidRPr="00A578EE" w:rsidRDefault="00615A62" w:rsidP="007777EA">
            <w:pPr>
              <w:spacing w:line="340" w:lineRule="exact"/>
              <w:jc w:val="center"/>
              <w:rPr>
                <w:szCs w:val="21"/>
              </w:rPr>
            </w:pPr>
            <w:r w:rsidRPr="00A578EE">
              <w:rPr>
                <w:szCs w:val="21"/>
              </w:rPr>
              <w:t>12</w:t>
            </w:r>
          </w:p>
          <w:p w14:paraId="4425FEE1" w14:textId="77777777" w:rsidR="00615A62" w:rsidRPr="00A578EE" w:rsidRDefault="00615A62" w:rsidP="007777EA">
            <w:pPr>
              <w:spacing w:line="340" w:lineRule="exact"/>
              <w:jc w:val="center"/>
              <w:rPr>
                <w:szCs w:val="21"/>
              </w:rPr>
            </w:pPr>
            <w:r w:rsidRPr="00A578EE">
              <w:rPr>
                <w:szCs w:val="21"/>
              </w:rPr>
              <w:t>13</w:t>
            </w:r>
          </w:p>
        </w:tc>
        <w:tc>
          <w:tcPr>
            <w:tcW w:w="3051" w:type="dxa"/>
            <w:vMerge w:val="restart"/>
            <w:shd w:val="clear" w:color="auto" w:fill="FFFFFF" w:themeFill="background1"/>
            <w:tcMar>
              <w:top w:w="57" w:type="dxa"/>
              <w:bottom w:w="57" w:type="dxa"/>
            </w:tcMar>
          </w:tcPr>
          <w:p w14:paraId="00AFD69C" w14:textId="77777777" w:rsidR="00615A62" w:rsidRPr="00A578EE" w:rsidRDefault="00615A62" w:rsidP="007777EA">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平行四辺形になる条件の</w:t>
            </w:r>
          </w:p>
          <w:p w14:paraId="74C8BC1E" w14:textId="77777777" w:rsidR="00615A62" w:rsidRPr="00A578EE" w:rsidRDefault="00615A62" w:rsidP="007777EA">
            <w:pPr>
              <w:spacing w:line="340" w:lineRule="exact"/>
              <w:ind w:firstLineChars="200" w:firstLine="420"/>
              <w:rPr>
                <w:szCs w:val="21"/>
              </w:rPr>
            </w:pPr>
            <w:r w:rsidRPr="00A578EE">
              <w:rPr>
                <w:rFonts w:hint="eastAsia"/>
                <w:szCs w:val="21"/>
              </w:rPr>
              <w:t>活用</w:t>
            </w:r>
          </w:p>
          <w:p w14:paraId="53E5B380"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p.157</w:t>
            </w:r>
            <w:r w:rsidRPr="00A578EE">
              <w:rPr>
                <w:rFonts w:hint="eastAsia"/>
                <w:szCs w:val="21"/>
              </w:rPr>
              <w:t>～</w:t>
            </w:r>
            <w:r w:rsidRPr="00A578EE">
              <w:rPr>
                <w:szCs w:val="21"/>
              </w:rPr>
              <w:t>158</w:t>
            </w:r>
            <w:r w:rsidRPr="00A578EE">
              <w:rPr>
                <w:rFonts w:hint="eastAsia"/>
                <w:szCs w:val="21"/>
              </w:rPr>
              <w:t>）</w:t>
            </w:r>
          </w:p>
        </w:tc>
        <w:tc>
          <w:tcPr>
            <w:tcW w:w="694" w:type="dxa"/>
            <w:vMerge w:val="restart"/>
            <w:shd w:val="clear" w:color="auto" w:fill="auto"/>
            <w:tcMar>
              <w:top w:w="57" w:type="dxa"/>
              <w:bottom w:w="57" w:type="dxa"/>
            </w:tcMar>
          </w:tcPr>
          <w:p w14:paraId="2E240A65" w14:textId="77777777" w:rsidR="00615A62" w:rsidRPr="00A578EE" w:rsidRDefault="00615A62" w:rsidP="007777EA">
            <w:pPr>
              <w:spacing w:line="340" w:lineRule="exact"/>
              <w:jc w:val="center"/>
              <w:rPr>
                <w:szCs w:val="21"/>
              </w:rPr>
            </w:pPr>
            <w:r w:rsidRPr="00A578EE">
              <w:rPr>
                <w:szCs w:val="21"/>
              </w:rPr>
              <w:t>2</w:t>
            </w:r>
          </w:p>
        </w:tc>
        <w:tc>
          <w:tcPr>
            <w:tcW w:w="4004" w:type="dxa"/>
            <w:tcBorders>
              <w:bottom w:val="nil"/>
            </w:tcBorders>
            <w:shd w:val="clear" w:color="auto" w:fill="FFFFFF" w:themeFill="background1"/>
            <w:tcMar>
              <w:top w:w="57" w:type="dxa"/>
              <w:left w:w="40" w:type="dxa"/>
              <w:bottom w:w="57" w:type="dxa"/>
              <w:right w:w="96" w:type="dxa"/>
            </w:tcMar>
          </w:tcPr>
          <w:p w14:paraId="37AF96D0"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・平行四辺形になる条件を具体的な場面で活用できるようにする。</w:t>
            </w:r>
          </w:p>
        </w:tc>
        <w:tc>
          <w:tcPr>
            <w:tcW w:w="2101" w:type="dxa"/>
            <w:tcBorders>
              <w:bottom w:val="nil"/>
            </w:tcBorders>
            <w:shd w:val="clear" w:color="auto" w:fill="FFFFFF" w:themeFill="background1"/>
            <w:tcMar>
              <w:top w:w="57" w:type="dxa"/>
              <w:bottom w:w="57" w:type="dxa"/>
            </w:tcMar>
          </w:tcPr>
          <w:p w14:paraId="66398666"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④：行動観察</w:t>
            </w:r>
          </w:p>
        </w:tc>
      </w:tr>
      <w:tr w:rsidR="00615A62" w:rsidRPr="00A578EE" w14:paraId="3568381E" w14:textId="77777777" w:rsidTr="007777EA">
        <w:trPr>
          <w:cantSplit/>
          <w:trHeight w:val="342"/>
        </w:trPr>
        <w:tc>
          <w:tcPr>
            <w:tcW w:w="589" w:type="dxa"/>
            <w:vMerge/>
            <w:tcMar>
              <w:top w:w="57" w:type="dxa"/>
              <w:bottom w:w="57" w:type="dxa"/>
            </w:tcMar>
            <w:vAlign w:val="center"/>
          </w:tcPr>
          <w:p w14:paraId="56D94F5F"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69C6CCB8"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0AA8AD8D"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0416B39F"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・平行四辺形になる条件を具体的な場面で活用しようとしたり、問題解決の過程を振り返って評価・改善しようとしたりする態度を養う。</w:t>
            </w:r>
          </w:p>
        </w:tc>
        <w:tc>
          <w:tcPr>
            <w:tcW w:w="2101" w:type="dxa"/>
            <w:tcBorders>
              <w:top w:val="nil"/>
              <w:bottom w:val="single" w:sz="4" w:space="0" w:color="auto"/>
            </w:tcBorders>
            <w:shd w:val="clear" w:color="auto" w:fill="FFFFFF" w:themeFill="background1"/>
            <w:tcMar>
              <w:top w:w="57" w:type="dxa"/>
              <w:bottom w:w="57" w:type="dxa"/>
            </w:tcMar>
          </w:tcPr>
          <w:p w14:paraId="75F5937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②③：行動観察、</w:t>
            </w:r>
          </w:p>
          <w:p w14:paraId="6927C2C7" w14:textId="77777777" w:rsidR="00615A62" w:rsidRPr="00A578EE" w:rsidRDefault="00615A62" w:rsidP="007777EA">
            <w:pPr>
              <w:spacing w:line="340" w:lineRule="exact"/>
              <w:ind w:left="210" w:hangingChars="100" w:hanging="210"/>
              <w:rPr>
                <w:szCs w:val="21"/>
              </w:rPr>
            </w:pPr>
            <w:r w:rsidRPr="00A578EE">
              <w:rPr>
                <w:rFonts w:hint="eastAsia"/>
                <w:szCs w:val="21"/>
              </w:rPr>
              <w:t xml:space="preserve">　ノート</w:t>
            </w:r>
          </w:p>
        </w:tc>
      </w:tr>
      <w:tr w:rsidR="00615A62" w:rsidRPr="00A578EE" w14:paraId="64072231" w14:textId="77777777" w:rsidTr="007777EA">
        <w:trPr>
          <w:cantSplit/>
          <w:trHeight w:val="342"/>
        </w:trPr>
        <w:tc>
          <w:tcPr>
            <w:tcW w:w="589" w:type="dxa"/>
            <w:vMerge w:val="restart"/>
            <w:tcMar>
              <w:top w:w="57" w:type="dxa"/>
              <w:bottom w:w="57" w:type="dxa"/>
            </w:tcMar>
            <w:vAlign w:val="center"/>
          </w:tcPr>
          <w:p w14:paraId="7A3D98FB" w14:textId="77777777" w:rsidR="00615A62" w:rsidRPr="00A578EE" w:rsidRDefault="00615A62" w:rsidP="007777EA">
            <w:pPr>
              <w:spacing w:line="340" w:lineRule="exact"/>
              <w:jc w:val="center"/>
              <w:rPr>
                <w:szCs w:val="21"/>
              </w:rPr>
            </w:pPr>
            <w:r w:rsidRPr="00A578EE">
              <w:rPr>
                <w:szCs w:val="21"/>
              </w:rPr>
              <w:t>14</w:t>
            </w:r>
          </w:p>
          <w:p w14:paraId="2822DD55" w14:textId="77777777" w:rsidR="00615A62" w:rsidRPr="00A578EE" w:rsidRDefault="00615A62" w:rsidP="007777EA">
            <w:pPr>
              <w:spacing w:line="340" w:lineRule="exact"/>
              <w:jc w:val="center"/>
              <w:rPr>
                <w:szCs w:val="21"/>
              </w:rPr>
            </w:pPr>
            <w:r w:rsidRPr="00A578EE">
              <w:rPr>
                <w:szCs w:val="21"/>
              </w:rPr>
              <w:t>15</w:t>
            </w:r>
          </w:p>
        </w:tc>
        <w:tc>
          <w:tcPr>
            <w:tcW w:w="3051" w:type="dxa"/>
            <w:vMerge w:val="restart"/>
            <w:shd w:val="clear" w:color="auto" w:fill="FFFFFF" w:themeFill="background1"/>
            <w:tcMar>
              <w:top w:w="57" w:type="dxa"/>
              <w:bottom w:w="57" w:type="dxa"/>
            </w:tcMar>
          </w:tcPr>
          <w:p w14:paraId="5C91BB00" w14:textId="77777777" w:rsidR="00615A62" w:rsidRPr="00A578EE" w:rsidRDefault="00615A62" w:rsidP="007777EA">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特別な平行四辺形</w:t>
            </w:r>
          </w:p>
          <w:p w14:paraId="5DBFE6E2"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p.159</w:t>
            </w:r>
            <w:r w:rsidRPr="00A578EE">
              <w:rPr>
                <w:rFonts w:hint="eastAsia"/>
                <w:szCs w:val="21"/>
              </w:rPr>
              <w:t>～</w:t>
            </w:r>
            <w:r w:rsidRPr="00A578EE">
              <w:rPr>
                <w:szCs w:val="21"/>
              </w:rPr>
              <w:t>161</w:t>
            </w:r>
            <w:r w:rsidRPr="00A578EE">
              <w:rPr>
                <w:rFonts w:hint="eastAsia"/>
                <w:szCs w:val="21"/>
              </w:rPr>
              <w:t>）</w:t>
            </w:r>
          </w:p>
        </w:tc>
        <w:tc>
          <w:tcPr>
            <w:tcW w:w="694" w:type="dxa"/>
            <w:vMerge w:val="restart"/>
            <w:shd w:val="clear" w:color="auto" w:fill="auto"/>
            <w:tcMar>
              <w:top w:w="57" w:type="dxa"/>
              <w:bottom w:w="57" w:type="dxa"/>
            </w:tcMar>
          </w:tcPr>
          <w:p w14:paraId="26095DEB" w14:textId="77777777" w:rsidR="00615A62" w:rsidRPr="00A578EE" w:rsidRDefault="00615A62" w:rsidP="007777EA">
            <w:pPr>
              <w:spacing w:line="340" w:lineRule="exact"/>
              <w:jc w:val="center"/>
              <w:rPr>
                <w:szCs w:val="21"/>
              </w:rPr>
            </w:pPr>
            <w:r w:rsidRPr="00A578EE">
              <w:rPr>
                <w:szCs w:val="21"/>
              </w:rPr>
              <w:t>2</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5064D6D6" w14:textId="77777777" w:rsidR="00615A62" w:rsidRPr="00A578EE" w:rsidRDefault="00615A62" w:rsidP="007777EA">
            <w:pPr>
              <w:spacing w:line="340" w:lineRule="exact"/>
              <w:ind w:left="210" w:hangingChars="100" w:hanging="210"/>
              <w:jc w:val="left"/>
              <w:rPr>
                <w:szCs w:val="21"/>
              </w:rPr>
            </w:pPr>
            <w:r w:rsidRPr="00A578EE">
              <w:rPr>
                <w:rFonts w:hint="eastAsia"/>
                <w:szCs w:val="21"/>
              </w:rPr>
              <w:t>・長方形やひし形、正方形の定義を基にし、それらが平行四辺形であることを整理できるようにする。</w:t>
            </w:r>
          </w:p>
        </w:tc>
        <w:tc>
          <w:tcPr>
            <w:tcW w:w="2101" w:type="dxa"/>
            <w:tcBorders>
              <w:top w:val="single" w:sz="4" w:space="0" w:color="auto"/>
              <w:bottom w:val="nil"/>
            </w:tcBorders>
            <w:shd w:val="clear" w:color="auto" w:fill="FFFFFF" w:themeFill="background1"/>
            <w:tcMar>
              <w:top w:w="57" w:type="dxa"/>
              <w:bottom w:w="57" w:type="dxa"/>
            </w:tcMar>
          </w:tcPr>
          <w:p w14:paraId="4792C11C"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④：行動観察</w:t>
            </w:r>
          </w:p>
        </w:tc>
      </w:tr>
      <w:tr w:rsidR="00615A62" w:rsidRPr="00A578EE" w14:paraId="533FA9BD" w14:textId="77777777" w:rsidTr="007777EA">
        <w:trPr>
          <w:cantSplit/>
          <w:trHeight w:val="342"/>
        </w:trPr>
        <w:tc>
          <w:tcPr>
            <w:tcW w:w="589" w:type="dxa"/>
            <w:vMerge/>
            <w:tcMar>
              <w:top w:w="57" w:type="dxa"/>
              <w:bottom w:w="57" w:type="dxa"/>
            </w:tcMar>
            <w:vAlign w:val="center"/>
          </w:tcPr>
          <w:p w14:paraId="00B79589" w14:textId="77777777" w:rsidR="00615A62" w:rsidRPr="00A578EE" w:rsidRDefault="00615A62" w:rsidP="007777EA">
            <w:pPr>
              <w:spacing w:line="340" w:lineRule="exact"/>
              <w:jc w:val="center"/>
              <w:rPr>
                <w:szCs w:val="21"/>
              </w:rPr>
            </w:pPr>
          </w:p>
        </w:tc>
        <w:tc>
          <w:tcPr>
            <w:tcW w:w="3051" w:type="dxa"/>
            <w:vMerge/>
            <w:shd w:val="clear" w:color="auto" w:fill="FFFFFF" w:themeFill="background1"/>
            <w:tcMar>
              <w:top w:w="57" w:type="dxa"/>
              <w:bottom w:w="57" w:type="dxa"/>
            </w:tcMar>
          </w:tcPr>
          <w:p w14:paraId="1DF0532E" w14:textId="77777777" w:rsidR="00615A62" w:rsidRPr="00A578EE" w:rsidRDefault="00615A62" w:rsidP="007777EA">
            <w:pPr>
              <w:spacing w:line="340" w:lineRule="exact"/>
              <w:ind w:firstLineChars="50" w:firstLine="105"/>
              <w:rPr>
                <w:szCs w:val="21"/>
              </w:rPr>
            </w:pPr>
          </w:p>
        </w:tc>
        <w:tc>
          <w:tcPr>
            <w:tcW w:w="694" w:type="dxa"/>
            <w:vMerge/>
            <w:shd w:val="clear" w:color="auto" w:fill="auto"/>
            <w:tcMar>
              <w:top w:w="57" w:type="dxa"/>
              <w:bottom w:w="57" w:type="dxa"/>
            </w:tcMar>
          </w:tcPr>
          <w:p w14:paraId="27B3DE36" w14:textId="77777777" w:rsidR="00615A62" w:rsidRPr="00A578EE" w:rsidRDefault="00615A62" w:rsidP="007777EA">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3A607C12" w14:textId="77777777" w:rsidR="00615A62" w:rsidRPr="00A578EE" w:rsidRDefault="00615A62" w:rsidP="007777EA">
            <w:pPr>
              <w:spacing w:line="340" w:lineRule="exact"/>
              <w:ind w:left="210" w:hangingChars="100" w:hanging="210"/>
              <w:jc w:val="left"/>
              <w:rPr>
                <w:szCs w:val="21"/>
              </w:rPr>
            </w:pPr>
            <w:r w:rsidRPr="00A578EE">
              <w:rPr>
                <w:rFonts w:hint="eastAsia"/>
                <w:szCs w:val="21"/>
              </w:rPr>
              <w:t>・長方形やひし形、正方形の対角線の性質を証明したり、正方形、ひし形、長方形、平行四辺形の関係を論理的に考察し説明したりできるようにする。</w:t>
            </w:r>
          </w:p>
        </w:tc>
        <w:tc>
          <w:tcPr>
            <w:tcW w:w="2101" w:type="dxa"/>
            <w:tcBorders>
              <w:top w:val="nil"/>
              <w:bottom w:val="single" w:sz="4" w:space="0" w:color="auto"/>
            </w:tcBorders>
            <w:shd w:val="clear" w:color="auto" w:fill="FFFFFF" w:themeFill="background1"/>
            <w:tcMar>
              <w:top w:w="57" w:type="dxa"/>
              <w:bottom w:w="57" w:type="dxa"/>
            </w:tcMar>
          </w:tcPr>
          <w:p w14:paraId="2284947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①④：行動観察</w:t>
            </w:r>
          </w:p>
        </w:tc>
      </w:tr>
      <w:tr w:rsidR="00615A62" w:rsidRPr="00A578EE" w14:paraId="23342781" w14:textId="77777777" w:rsidTr="007777EA">
        <w:trPr>
          <w:cantSplit/>
          <w:trHeight w:val="342"/>
        </w:trPr>
        <w:tc>
          <w:tcPr>
            <w:tcW w:w="589" w:type="dxa"/>
            <w:tcMar>
              <w:top w:w="57" w:type="dxa"/>
              <w:bottom w:w="57" w:type="dxa"/>
            </w:tcMar>
            <w:vAlign w:val="center"/>
          </w:tcPr>
          <w:p w14:paraId="4C5F86B6" w14:textId="77777777" w:rsidR="00615A62" w:rsidRPr="00A578EE" w:rsidRDefault="00615A62" w:rsidP="007777EA">
            <w:pPr>
              <w:spacing w:line="340" w:lineRule="exact"/>
              <w:jc w:val="center"/>
              <w:rPr>
                <w:szCs w:val="21"/>
              </w:rPr>
            </w:pPr>
            <w:r w:rsidRPr="00A578EE">
              <w:rPr>
                <w:szCs w:val="21"/>
              </w:rPr>
              <w:t>16</w:t>
            </w:r>
          </w:p>
        </w:tc>
        <w:tc>
          <w:tcPr>
            <w:tcW w:w="3051" w:type="dxa"/>
            <w:shd w:val="clear" w:color="auto" w:fill="FFFFFF" w:themeFill="background1"/>
            <w:tcMar>
              <w:top w:w="57" w:type="dxa"/>
              <w:bottom w:w="57" w:type="dxa"/>
            </w:tcMar>
          </w:tcPr>
          <w:p w14:paraId="07BFBFCC" w14:textId="77777777" w:rsidR="00615A62" w:rsidRPr="00A578EE" w:rsidRDefault="00615A62" w:rsidP="007777EA">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平行線と面積</w:t>
            </w:r>
          </w:p>
          <w:p w14:paraId="622DBA1E"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szCs w:val="21"/>
              </w:rPr>
              <w:t>p.162</w:t>
            </w:r>
            <w:r w:rsidRPr="00A578EE">
              <w:rPr>
                <w:rFonts w:hint="eastAsia"/>
                <w:szCs w:val="21"/>
              </w:rPr>
              <w:t>～</w:t>
            </w:r>
            <w:r w:rsidRPr="00A578EE">
              <w:rPr>
                <w:szCs w:val="21"/>
              </w:rPr>
              <w:t>163</w:t>
            </w:r>
            <w:r w:rsidRPr="00A578EE">
              <w:rPr>
                <w:rFonts w:hint="eastAsia"/>
                <w:szCs w:val="21"/>
              </w:rPr>
              <w:t>）</w:t>
            </w:r>
          </w:p>
        </w:tc>
        <w:tc>
          <w:tcPr>
            <w:tcW w:w="694" w:type="dxa"/>
            <w:shd w:val="clear" w:color="auto" w:fill="auto"/>
            <w:tcMar>
              <w:top w:w="57" w:type="dxa"/>
              <w:bottom w:w="57" w:type="dxa"/>
            </w:tcMar>
          </w:tcPr>
          <w:p w14:paraId="0F49F5E8" w14:textId="77777777" w:rsidR="00615A62" w:rsidRPr="00A578EE" w:rsidRDefault="00615A62" w:rsidP="007777EA">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36B7311" w14:textId="77777777" w:rsidR="00615A62" w:rsidRPr="00A578EE" w:rsidRDefault="00615A62" w:rsidP="007777EA">
            <w:pPr>
              <w:spacing w:line="340" w:lineRule="exact"/>
              <w:ind w:left="210" w:hangingChars="100" w:hanging="210"/>
              <w:jc w:val="left"/>
              <w:rPr>
                <w:szCs w:val="21"/>
              </w:rPr>
            </w:pPr>
            <w:r w:rsidRPr="00A578EE">
              <w:rPr>
                <w:rFonts w:hint="eastAsia"/>
                <w:szCs w:val="21"/>
              </w:rPr>
              <w:t>・平行線の性質を使って、多角形の面積を変えずに形を変える方法について考え説明できるようにする。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6C2A05FA"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④：行動観察</w:t>
            </w:r>
          </w:p>
        </w:tc>
      </w:tr>
      <w:tr w:rsidR="00615A62" w:rsidRPr="00A578EE" w14:paraId="724D91FB" w14:textId="77777777" w:rsidTr="007777EA">
        <w:trPr>
          <w:cantSplit/>
          <w:trHeight w:val="342"/>
        </w:trPr>
        <w:tc>
          <w:tcPr>
            <w:tcW w:w="589" w:type="dxa"/>
            <w:tcMar>
              <w:top w:w="57" w:type="dxa"/>
              <w:bottom w:w="57" w:type="dxa"/>
            </w:tcMar>
            <w:vAlign w:val="center"/>
          </w:tcPr>
          <w:p w14:paraId="22DC580E" w14:textId="77777777" w:rsidR="00615A62" w:rsidRPr="00A578EE" w:rsidRDefault="00615A62" w:rsidP="007777EA">
            <w:pPr>
              <w:spacing w:line="340" w:lineRule="exact"/>
              <w:jc w:val="center"/>
              <w:rPr>
                <w:szCs w:val="21"/>
              </w:rPr>
            </w:pPr>
            <w:r w:rsidRPr="00A578EE">
              <w:rPr>
                <w:rFonts w:hint="eastAsia"/>
                <w:szCs w:val="21"/>
              </w:rPr>
              <w:t>17</w:t>
            </w:r>
          </w:p>
        </w:tc>
        <w:tc>
          <w:tcPr>
            <w:tcW w:w="3051" w:type="dxa"/>
            <w:shd w:val="clear" w:color="auto" w:fill="FFFFFF" w:themeFill="background1"/>
            <w:tcMar>
              <w:top w:w="57" w:type="dxa"/>
              <w:bottom w:w="57" w:type="dxa"/>
            </w:tcMar>
          </w:tcPr>
          <w:p w14:paraId="7A2AE2E8" w14:textId="77777777" w:rsidR="00615A62" w:rsidRPr="00A578EE" w:rsidRDefault="00615A62" w:rsidP="007777EA">
            <w:pPr>
              <w:spacing w:line="340" w:lineRule="exact"/>
              <w:ind w:firstLineChars="50" w:firstLine="105"/>
              <w:rPr>
                <w:szCs w:val="21"/>
              </w:rPr>
            </w:pPr>
            <w:r w:rsidRPr="00A578EE">
              <w:rPr>
                <w:rFonts w:hint="eastAsia"/>
                <w:szCs w:val="21"/>
              </w:rPr>
              <w:t>基本の問題</w:t>
            </w:r>
          </w:p>
          <w:p w14:paraId="5A4FC59B"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p.164</w:t>
            </w:r>
            <w:r w:rsidRPr="00A578EE">
              <w:rPr>
                <w:rFonts w:hint="eastAsia"/>
                <w:szCs w:val="21"/>
              </w:rPr>
              <w:t>）</w:t>
            </w:r>
          </w:p>
        </w:tc>
        <w:tc>
          <w:tcPr>
            <w:tcW w:w="694" w:type="dxa"/>
            <w:shd w:val="clear" w:color="auto" w:fill="auto"/>
            <w:tcMar>
              <w:top w:w="57" w:type="dxa"/>
              <w:bottom w:w="57" w:type="dxa"/>
            </w:tcMar>
          </w:tcPr>
          <w:p w14:paraId="415CB7BB" w14:textId="77777777" w:rsidR="00615A62" w:rsidRPr="00A578EE" w:rsidRDefault="00615A62" w:rsidP="007777EA">
            <w:pPr>
              <w:spacing w:line="340" w:lineRule="exact"/>
              <w:jc w:val="center"/>
              <w:rPr>
                <w:szCs w:val="21"/>
              </w:rPr>
            </w:pPr>
            <w:r w:rsidRPr="00A578EE">
              <w:rPr>
                <w:rFonts w:hint="eastAsia"/>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D015468" w14:textId="77777777" w:rsidR="00615A62" w:rsidRPr="00A578EE" w:rsidRDefault="00615A62" w:rsidP="007777EA">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570FDA98"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①：問題１、２</w:t>
            </w:r>
          </w:p>
          <w:p w14:paraId="1641D7A2"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④：問題３</w:t>
            </w:r>
          </w:p>
          <w:p w14:paraId="76FA103B"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④：問題４</w:t>
            </w:r>
          </w:p>
        </w:tc>
      </w:tr>
      <w:tr w:rsidR="00615A62" w:rsidRPr="00A578EE" w14:paraId="0E4C47B6" w14:textId="77777777" w:rsidTr="007777EA">
        <w:trPr>
          <w:cantSplit/>
          <w:trHeight w:val="342"/>
        </w:trPr>
        <w:tc>
          <w:tcPr>
            <w:tcW w:w="589" w:type="dxa"/>
            <w:tcMar>
              <w:top w:w="57" w:type="dxa"/>
              <w:bottom w:w="57" w:type="dxa"/>
            </w:tcMar>
            <w:vAlign w:val="center"/>
          </w:tcPr>
          <w:p w14:paraId="24E62F6A" w14:textId="77777777" w:rsidR="00615A62" w:rsidRPr="00A578EE" w:rsidRDefault="00615A62" w:rsidP="007777EA">
            <w:pPr>
              <w:spacing w:line="340" w:lineRule="exact"/>
              <w:jc w:val="center"/>
              <w:rPr>
                <w:szCs w:val="21"/>
              </w:rPr>
            </w:pPr>
          </w:p>
        </w:tc>
        <w:tc>
          <w:tcPr>
            <w:tcW w:w="3051" w:type="dxa"/>
            <w:shd w:val="clear" w:color="auto" w:fill="D9D9D9" w:themeFill="background1" w:themeFillShade="D9"/>
            <w:tcMar>
              <w:top w:w="57" w:type="dxa"/>
              <w:bottom w:w="57" w:type="dxa"/>
            </w:tcMar>
          </w:tcPr>
          <w:p w14:paraId="2DB5B845" w14:textId="77777777" w:rsidR="00615A62" w:rsidRPr="00A578EE" w:rsidRDefault="00615A62" w:rsidP="007777EA">
            <w:pPr>
              <w:spacing w:line="340" w:lineRule="exact"/>
              <w:rPr>
                <w:szCs w:val="21"/>
              </w:rPr>
            </w:pPr>
            <w:r w:rsidRPr="00A578EE">
              <w:rPr>
                <w:rFonts w:ascii="ＭＳ ゴシック" w:eastAsia="ＭＳ ゴシック" w:hAnsi="ＭＳ ゴシック" w:hint="eastAsia"/>
                <w:szCs w:val="21"/>
              </w:rPr>
              <w:t>章末</w:t>
            </w:r>
          </w:p>
        </w:tc>
        <w:tc>
          <w:tcPr>
            <w:tcW w:w="694" w:type="dxa"/>
            <w:shd w:val="clear" w:color="auto" w:fill="D9D9D9" w:themeFill="background1" w:themeFillShade="D9"/>
            <w:tcMar>
              <w:top w:w="57" w:type="dxa"/>
              <w:bottom w:w="57" w:type="dxa"/>
            </w:tcMar>
          </w:tcPr>
          <w:p w14:paraId="2F6B02D6" w14:textId="77777777" w:rsidR="00615A62" w:rsidRPr="00A578EE" w:rsidRDefault="00615A62" w:rsidP="007777EA">
            <w:pPr>
              <w:spacing w:line="340" w:lineRule="exact"/>
              <w:jc w:val="center"/>
              <w:rPr>
                <w:szCs w:val="21"/>
              </w:rPr>
            </w:pPr>
          </w:p>
        </w:tc>
        <w:tc>
          <w:tcPr>
            <w:tcW w:w="400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3758A86E" w14:textId="77777777" w:rsidR="00615A62" w:rsidRPr="00A578EE" w:rsidRDefault="00615A62" w:rsidP="007777EA">
            <w:pPr>
              <w:spacing w:line="340" w:lineRule="exact"/>
              <w:ind w:left="210" w:hangingChars="100" w:hanging="210"/>
              <w:jc w:val="left"/>
              <w:rPr>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5F4251E3"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p>
        </w:tc>
      </w:tr>
      <w:tr w:rsidR="00615A62" w:rsidRPr="00A578EE" w14:paraId="7C146064" w14:textId="77777777" w:rsidTr="007777EA">
        <w:trPr>
          <w:cantSplit/>
          <w:trHeight w:val="342"/>
        </w:trPr>
        <w:tc>
          <w:tcPr>
            <w:tcW w:w="589" w:type="dxa"/>
            <w:tcMar>
              <w:top w:w="57" w:type="dxa"/>
              <w:bottom w:w="57" w:type="dxa"/>
            </w:tcMar>
            <w:vAlign w:val="center"/>
          </w:tcPr>
          <w:p w14:paraId="1F67C738" w14:textId="77777777" w:rsidR="00615A62" w:rsidRPr="00A578EE" w:rsidRDefault="00615A62" w:rsidP="007777EA">
            <w:pPr>
              <w:spacing w:line="340" w:lineRule="exact"/>
              <w:jc w:val="center"/>
              <w:rPr>
                <w:szCs w:val="21"/>
              </w:rPr>
            </w:pPr>
            <w:r w:rsidRPr="00A578EE">
              <w:rPr>
                <w:rFonts w:hint="eastAsia"/>
                <w:szCs w:val="21"/>
              </w:rPr>
              <w:t>18</w:t>
            </w:r>
          </w:p>
          <w:p w14:paraId="6B52685D" w14:textId="77777777" w:rsidR="00615A62" w:rsidRPr="00A578EE" w:rsidRDefault="00615A62" w:rsidP="007777EA">
            <w:pPr>
              <w:spacing w:line="340" w:lineRule="exact"/>
              <w:jc w:val="center"/>
              <w:rPr>
                <w:szCs w:val="21"/>
              </w:rPr>
            </w:pPr>
            <w:r w:rsidRPr="00A578EE">
              <w:rPr>
                <w:rFonts w:hint="eastAsia"/>
                <w:szCs w:val="21"/>
              </w:rPr>
              <w:t>19</w:t>
            </w:r>
          </w:p>
        </w:tc>
        <w:tc>
          <w:tcPr>
            <w:tcW w:w="3051" w:type="dxa"/>
            <w:shd w:val="clear" w:color="auto" w:fill="FFFFFF" w:themeFill="background1"/>
            <w:tcMar>
              <w:top w:w="57" w:type="dxa"/>
              <w:bottom w:w="57" w:type="dxa"/>
            </w:tcMar>
          </w:tcPr>
          <w:p w14:paraId="537A9A64" w14:textId="77777777" w:rsidR="00615A62" w:rsidRPr="00A578EE" w:rsidRDefault="00615A62" w:rsidP="007777EA">
            <w:pPr>
              <w:spacing w:line="340" w:lineRule="exact"/>
              <w:ind w:firstLineChars="50" w:firstLine="105"/>
              <w:rPr>
                <w:szCs w:val="21"/>
              </w:rPr>
            </w:pPr>
            <w:r w:rsidRPr="00A578EE">
              <w:rPr>
                <w:rFonts w:hint="eastAsia"/>
                <w:szCs w:val="21"/>
              </w:rPr>
              <w:t>５章の問題</w:t>
            </w:r>
          </w:p>
          <w:p w14:paraId="2181C9AB" w14:textId="77777777" w:rsidR="00615A62" w:rsidRPr="00A578EE" w:rsidRDefault="00615A62" w:rsidP="007777EA">
            <w:pPr>
              <w:spacing w:line="340" w:lineRule="exact"/>
              <w:ind w:firstLineChars="50" w:firstLine="105"/>
              <w:rPr>
                <w:szCs w:val="21"/>
              </w:rPr>
            </w:pPr>
            <w:r w:rsidRPr="00A578EE">
              <w:rPr>
                <w:rFonts w:hint="eastAsia"/>
                <w:szCs w:val="21"/>
              </w:rPr>
              <w:t>（教科書</w:t>
            </w:r>
            <w:r w:rsidRPr="00A578EE">
              <w:rPr>
                <w:rFonts w:hint="eastAsia"/>
                <w:szCs w:val="21"/>
              </w:rPr>
              <w:t>p.165</w:t>
            </w:r>
            <w:r w:rsidRPr="00A578EE">
              <w:rPr>
                <w:rFonts w:hint="eastAsia"/>
                <w:szCs w:val="21"/>
              </w:rPr>
              <w:t>）</w:t>
            </w:r>
          </w:p>
        </w:tc>
        <w:tc>
          <w:tcPr>
            <w:tcW w:w="694" w:type="dxa"/>
            <w:shd w:val="clear" w:color="auto" w:fill="auto"/>
            <w:tcMar>
              <w:top w:w="57" w:type="dxa"/>
              <w:bottom w:w="57" w:type="dxa"/>
            </w:tcMar>
          </w:tcPr>
          <w:p w14:paraId="0B2268B6" w14:textId="77777777" w:rsidR="00615A62" w:rsidRPr="00A578EE" w:rsidRDefault="00615A62" w:rsidP="007777EA">
            <w:pPr>
              <w:spacing w:line="340" w:lineRule="exact"/>
              <w:jc w:val="center"/>
              <w:rPr>
                <w:szCs w:val="21"/>
              </w:rPr>
            </w:pPr>
            <w:r w:rsidRPr="00A578EE">
              <w:rPr>
                <w:rFonts w:hint="eastAsia"/>
                <w:szCs w:val="21"/>
              </w:rPr>
              <w:t>2</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217BB73" w14:textId="77777777" w:rsidR="00615A62" w:rsidRPr="00A578EE" w:rsidRDefault="00615A62" w:rsidP="007777EA">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237F007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②③：問題１</w:t>
            </w:r>
          </w:p>
          <w:p w14:paraId="5A42DA2F"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①：問題２、３</w:t>
            </w:r>
          </w:p>
          <w:p w14:paraId="51B912F1" w14:textId="77777777" w:rsidR="00615A62" w:rsidRPr="00A578EE" w:rsidRDefault="00615A62" w:rsidP="007777EA">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④：問題４</w:t>
            </w:r>
          </w:p>
          <w:p w14:paraId="44188789" w14:textId="77777777" w:rsidR="00615A62" w:rsidRPr="00A578EE" w:rsidRDefault="00615A62" w:rsidP="007777EA">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92B956E" w14:textId="77777777" w:rsidR="000613C2" w:rsidRPr="00A578EE" w:rsidRDefault="002D2325" w:rsidP="000613C2">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32EC0A34" wp14:editId="24504B4D">
                <wp:extent cx="6645600" cy="440640"/>
                <wp:effectExtent l="0" t="0" r="3175" b="0"/>
                <wp:docPr id="56651596"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203808248"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617622751"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66027C10"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805467332"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24B15588" w14:textId="59B8F12D"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６章　場合の数と確率</w:t>
                              </w:r>
                            </w:p>
                          </w:txbxContent>
                        </wps:txbx>
                        <wps:bodyPr rot="0" vert="horz" wrap="square" lIns="0" tIns="0" rIns="0" bIns="0" anchor="ctr" anchorCtr="0">
                          <a:noAutofit/>
                        </wps:bodyPr>
                      </wps:wsp>
                    </wpg:wgp>
                  </a:graphicData>
                </a:graphic>
              </wp:inline>
            </w:drawing>
          </mc:Choice>
          <mc:Fallback>
            <w:pict>
              <v:group w14:anchorId="32EC0A34" id="_x0000_s1079"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Ck4cc9JwQAAB4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80"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3P3+dcwAAADjAAAADwAAAAAA&#10;AAAAAAAAAACfAgAAZHJzL2Rvd25yZXYueG1sUEsFBgAAAAAEAAQA9wAAAJgDAAAAAA==&#10;">
                  <v:imagedata r:id="rId10" o:title=""/>
                  <v:path arrowok="t"/>
                </v:shape>
                <v:shape id="テキスト ボックス 2" o:spid="_x0000_s1081"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eNMoA&#10;AADiAAAADwAAAGRycy9kb3ducmV2LnhtbESP3WrCQBSE7wt9h+UUvCl1k4CxpK5iFX9uepG0D3DI&#10;HpNg9mzIrhp9elcQejnMzDfMbDGYVpypd41lBfE4AkFcWt1wpeDvd/PxCcJ5ZI2tZVJwJQeL+evL&#10;DDNtL5zTufCVCBB2GSqove8yKV1Zk0E3th1x8A62N+iD7Cupe7wEuGllEkWpNNhwWKixo1VN5bE4&#10;GQW0zO3t5+i2Jv9er7aHhuld7pQavQ3LLxCeBv8ffrb3WkEaT9MkmU5ieFwKd0DO7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LPHjTKAAAA4gAAAA8AAAAAAAAAAAAAAAAAmAIA&#10;AGRycy9kb3ducmV2LnhtbFBLBQYAAAAABAAEAPUAAACPAwAAAAA=&#10;" filled="f" stroked="f">
                  <v:textbox inset="0,0,0,0">
                    <w:txbxContent>
                      <w:p w14:paraId="66027C10"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82"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HCsgA&#10;AADjAAAADwAAAGRycy9kb3ducmV2LnhtbERPzWrCQBC+C32HZQq9iG6q1obUVayltpceEvsAQ3ZM&#10;gtnZkN0m0afvCoLH+f5ntRlMLTpqXWVZwfM0AkGcW11xoeD38DmJQTiPrLG2TArO5GCzfhitMNG2&#10;55S6zBcihLBLUEHpfZNI6fKSDLqpbYgDd7StQR/OtpC6xT6Em1rOomgpDVYcGkpsaFdSfsr+jALa&#10;pvbyc3J7k75/7PbHimksv5R6ehy2byA8Df4uvrm/dZgfRy+L5et8PoPrTwEAuf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MEcKyAAAAOMAAAAPAAAAAAAAAAAAAAAAAJgCAABk&#10;cnMvZG93bnJldi54bWxQSwUGAAAAAAQABAD1AAAAjQMAAAAA&#10;" filled="f" stroked="f">
                  <v:textbox inset="0,0,0,0">
                    <w:txbxContent>
                      <w:p w14:paraId="24B15588" w14:textId="59B8F12D"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６章　場合の数と確率</w:t>
                        </w:r>
                      </w:p>
                    </w:txbxContent>
                  </v:textbox>
                </v:shape>
                <w10:anchorlock/>
              </v:group>
            </w:pict>
          </mc:Fallback>
        </mc:AlternateContent>
      </w:r>
    </w:p>
    <w:p w14:paraId="726D0977" w14:textId="181084AA" w:rsidR="00615A62" w:rsidRPr="00A578EE" w:rsidRDefault="00615A62" w:rsidP="00A578EE">
      <w:pPr>
        <w:spacing w:line="440" w:lineRule="atLeast"/>
        <w:rPr>
          <w:sz w:val="24"/>
          <w:szCs w:val="24"/>
        </w:rPr>
      </w:pPr>
    </w:p>
    <w:p w14:paraId="5C1106CD" w14:textId="0CEB117B"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143EC7F5"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）場合の数と確率についての基礎的な概念や原理・法則などを理解するとともに、事象を数理的に捉えたり、数学的に解釈したり、数学的に表現・処理したりする技能を身に付ける。</w:t>
      </w:r>
    </w:p>
    <w:p w14:paraId="4789C18B"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）不確定な事象の起こりやすさについて考察し表現することができる。</w:t>
      </w:r>
    </w:p>
    <w:p w14:paraId="0AD2CC8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）場合の数と確率について、数学的活動の楽しさや数学のよさを実感して粘り強く考え、数学を生活や学習に生かそうとする態度、問題解決の過程を振り返って評価・改善しようとする態度を身に付ける。</w:t>
      </w:r>
    </w:p>
    <w:p w14:paraId="53FD71D8" w14:textId="77777777" w:rsidR="00615A62" w:rsidRPr="00A578EE" w:rsidRDefault="00615A62" w:rsidP="00A578EE">
      <w:pPr>
        <w:spacing w:line="440" w:lineRule="atLeast"/>
        <w:rPr>
          <w:sz w:val="24"/>
          <w:szCs w:val="28"/>
        </w:rPr>
      </w:pPr>
    </w:p>
    <w:p w14:paraId="3D054FA6" w14:textId="73D94612"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5C98C61D" w14:textId="77777777" w:rsidTr="00706949">
        <w:trPr>
          <w:trHeight w:val="397"/>
        </w:trPr>
        <w:tc>
          <w:tcPr>
            <w:tcW w:w="3477" w:type="dxa"/>
            <w:shd w:val="clear" w:color="auto" w:fill="F2F2F2" w:themeFill="background1" w:themeFillShade="F2"/>
            <w:vAlign w:val="center"/>
          </w:tcPr>
          <w:p w14:paraId="0FCD6787"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56095FD0"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40AD8A20"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65A9B8CF" w14:textId="77777777" w:rsidTr="00006E92">
        <w:tc>
          <w:tcPr>
            <w:tcW w:w="3477" w:type="dxa"/>
            <w:tcMar>
              <w:top w:w="28" w:type="dxa"/>
              <w:bottom w:w="28" w:type="dxa"/>
            </w:tcMar>
          </w:tcPr>
          <w:p w14:paraId="6BF5343A" w14:textId="77777777" w:rsidR="00615A62" w:rsidRPr="00A578EE" w:rsidRDefault="00615A62" w:rsidP="00006E92">
            <w:pPr>
              <w:spacing w:line="340" w:lineRule="exact"/>
              <w:ind w:left="210" w:hangingChars="100" w:hanging="210"/>
              <w:rPr>
                <w:szCs w:val="21"/>
              </w:rPr>
            </w:pPr>
            <w:r w:rsidRPr="00A578EE">
              <w:rPr>
                <w:rFonts w:hint="eastAsia"/>
                <w:szCs w:val="21"/>
              </w:rPr>
              <w:t>①多数回の試行によって得られる確率と関連付けて、場合の数を基にして得られる確率の必要性と意味を理解している。</w:t>
            </w:r>
          </w:p>
          <w:p w14:paraId="38E19247" w14:textId="77777777" w:rsidR="00615A62" w:rsidRPr="00A578EE" w:rsidRDefault="00615A62" w:rsidP="00006E92">
            <w:pPr>
              <w:spacing w:line="340" w:lineRule="exact"/>
              <w:ind w:left="210" w:hangingChars="100" w:hanging="210"/>
              <w:rPr>
                <w:szCs w:val="21"/>
              </w:rPr>
            </w:pPr>
            <w:r w:rsidRPr="00A578EE">
              <w:rPr>
                <w:rFonts w:hint="eastAsia"/>
                <w:szCs w:val="21"/>
              </w:rPr>
              <w:t>②簡単な場合について確率を求めることができる。</w:t>
            </w:r>
          </w:p>
        </w:tc>
        <w:tc>
          <w:tcPr>
            <w:tcW w:w="3477" w:type="dxa"/>
            <w:tcMar>
              <w:top w:w="28" w:type="dxa"/>
              <w:bottom w:w="28" w:type="dxa"/>
            </w:tcMar>
          </w:tcPr>
          <w:p w14:paraId="40B5755A" w14:textId="77777777" w:rsidR="00615A62" w:rsidRPr="00A578EE" w:rsidRDefault="00615A62" w:rsidP="00006E92">
            <w:pPr>
              <w:spacing w:line="340" w:lineRule="exact"/>
              <w:ind w:left="210" w:hangingChars="100" w:hanging="210"/>
              <w:rPr>
                <w:szCs w:val="21"/>
              </w:rPr>
            </w:pPr>
            <w:r w:rsidRPr="00A578EE">
              <w:rPr>
                <w:rFonts w:hint="eastAsia"/>
                <w:szCs w:val="21"/>
              </w:rPr>
              <w:t>①同様に確からしいことに着目し、場合の数を基にして得られる確率の求め方を考察し表現することができる。</w:t>
            </w:r>
          </w:p>
          <w:p w14:paraId="0C63C315" w14:textId="77777777" w:rsidR="00615A62" w:rsidRPr="00A578EE" w:rsidRDefault="00615A62" w:rsidP="00006E92">
            <w:pPr>
              <w:spacing w:line="340" w:lineRule="exact"/>
              <w:ind w:left="210" w:hangingChars="100" w:hanging="210"/>
              <w:rPr>
                <w:szCs w:val="21"/>
              </w:rPr>
            </w:pPr>
            <w:r w:rsidRPr="00A578EE">
              <w:rPr>
                <w:rFonts w:hint="eastAsia"/>
                <w:szCs w:val="21"/>
              </w:rPr>
              <w:t>②確率を用いて不確定な事象を捉え考察し表現することができる。</w:t>
            </w:r>
          </w:p>
        </w:tc>
        <w:tc>
          <w:tcPr>
            <w:tcW w:w="3479" w:type="dxa"/>
            <w:tcMar>
              <w:top w:w="28" w:type="dxa"/>
              <w:bottom w:w="28" w:type="dxa"/>
            </w:tcMar>
          </w:tcPr>
          <w:p w14:paraId="6A3FB7BF" w14:textId="77777777" w:rsidR="00615A62" w:rsidRPr="00A578EE" w:rsidRDefault="00615A62" w:rsidP="00006E92">
            <w:pPr>
              <w:spacing w:line="340" w:lineRule="exact"/>
              <w:ind w:left="210" w:hangingChars="100" w:hanging="210"/>
              <w:rPr>
                <w:szCs w:val="21"/>
              </w:rPr>
            </w:pPr>
            <w:r w:rsidRPr="00A578EE">
              <w:rPr>
                <w:rFonts w:hint="eastAsia"/>
                <w:szCs w:val="21"/>
              </w:rPr>
              <w:t>①場合の数を基にして得られる確率のよさについて考えようとしている。</w:t>
            </w:r>
          </w:p>
          <w:p w14:paraId="2979004A" w14:textId="77777777" w:rsidR="00615A62" w:rsidRPr="00A578EE" w:rsidRDefault="00615A62" w:rsidP="00006E92">
            <w:pPr>
              <w:spacing w:line="340" w:lineRule="exact"/>
              <w:ind w:left="210" w:hangingChars="100" w:hanging="210"/>
              <w:rPr>
                <w:szCs w:val="21"/>
              </w:rPr>
            </w:pPr>
            <w:r w:rsidRPr="00A578EE">
              <w:rPr>
                <w:rFonts w:hint="eastAsia"/>
                <w:szCs w:val="21"/>
              </w:rPr>
              <w:t>②不確定な事象の起こりやすさについて学んだことを生活や学習に生かそうとしている。</w:t>
            </w:r>
          </w:p>
          <w:p w14:paraId="220CF1EC" w14:textId="77777777" w:rsidR="00615A62" w:rsidRPr="00A578EE" w:rsidRDefault="00615A62" w:rsidP="00006E92">
            <w:pPr>
              <w:spacing w:line="340" w:lineRule="exact"/>
              <w:ind w:left="210" w:hangingChars="100" w:hanging="210"/>
              <w:rPr>
                <w:szCs w:val="21"/>
              </w:rPr>
            </w:pPr>
            <w:r w:rsidRPr="00A578EE">
              <w:rPr>
                <w:rFonts w:hint="eastAsia"/>
                <w:szCs w:val="21"/>
              </w:rPr>
              <w:t>③確率を活用した問題解決の過程を振り返って評価・改善しようとしたりしている。</w:t>
            </w:r>
          </w:p>
        </w:tc>
      </w:tr>
    </w:tbl>
    <w:p w14:paraId="3B23C161" w14:textId="77777777" w:rsidR="00615A62" w:rsidRPr="00A578EE" w:rsidRDefault="00615A62" w:rsidP="00A578EE">
      <w:pPr>
        <w:spacing w:line="440" w:lineRule="atLeast"/>
        <w:ind w:left="600" w:hangingChars="250" w:hanging="600"/>
        <w:rPr>
          <w:sz w:val="24"/>
          <w:szCs w:val="28"/>
        </w:rPr>
      </w:pPr>
    </w:p>
    <w:p w14:paraId="65BE7A75" w14:textId="5D1044E0"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指導と評価の計画（８時間）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7"/>
        <w:gridCol w:w="3045"/>
        <w:gridCol w:w="694"/>
        <w:gridCol w:w="3998"/>
        <w:gridCol w:w="2099"/>
      </w:tblGrid>
      <w:tr w:rsidR="00615A62" w:rsidRPr="00A578EE" w14:paraId="5BB91FF7"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76CBAA3"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140DAC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015DCC9"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1C3D25A"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069A909"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9"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086BACD"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49450B19" w14:textId="77777777" w:rsidTr="00006E92">
        <w:trPr>
          <w:cantSplit/>
          <w:trHeight w:val="399"/>
        </w:trPr>
        <w:tc>
          <w:tcPr>
            <w:tcW w:w="587" w:type="dxa"/>
            <w:tcBorders>
              <w:top w:val="single" w:sz="8" w:space="0" w:color="auto"/>
            </w:tcBorders>
            <w:tcMar>
              <w:top w:w="28" w:type="dxa"/>
              <w:bottom w:w="28" w:type="dxa"/>
            </w:tcMar>
            <w:vAlign w:val="center"/>
          </w:tcPr>
          <w:p w14:paraId="680C2A3C" w14:textId="77777777" w:rsidR="00615A62" w:rsidRPr="00A578EE" w:rsidRDefault="00615A62" w:rsidP="00006E92">
            <w:pPr>
              <w:spacing w:line="340" w:lineRule="exact"/>
              <w:jc w:val="center"/>
              <w:rPr>
                <w:szCs w:val="21"/>
              </w:rPr>
            </w:pPr>
          </w:p>
        </w:tc>
        <w:tc>
          <w:tcPr>
            <w:tcW w:w="3045" w:type="dxa"/>
            <w:tcBorders>
              <w:top w:val="single" w:sz="8" w:space="0" w:color="auto"/>
              <w:bottom w:val="single" w:sz="4" w:space="0" w:color="auto"/>
            </w:tcBorders>
            <w:shd w:val="clear" w:color="auto" w:fill="D9D9D9" w:themeFill="background1" w:themeFillShade="D9"/>
            <w:tcMar>
              <w:top w:w="28" w:type="dxa"/>
              <w:bottom w:w="28" w:type="dxa"/>
            </w:tcMar>
          </w:tcPr>
          <w:p w14:paraId="35BD2207" w14:textId="77777777" w:rsidR="00615A62" w:rsidRPr="00A578EE" w:rsidRDefault="00615A62"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場合の数と確率</w:t>
            </w:r>
          </w:p>
        </w:tc>
        <w:tc>
          <w:tcPr>
            <w:tcW w:w="694" w:type="dxa"/>
            <w:tcBorders>
              <w:top w:val="single" w:sz="8" w:space="0" w:color="auto"/>
            </w:tcBorders>
            <w:shd w:val="clear" w:color="auto" w:fill="D9D9D9" w:themeFill="background1" w:themeFillShade="D9"/>
            <w:tcMar>
              <w:top w:w="28" w:type="dxa"/>
              <w:bottom w:w="28" w:type="dxa"/>
            </w:tcMar>
          </w:tcPr>
          <w:p w14:paraId="33CF4567" w14:textId="77777777" w:rsidR="00615A62" w:rsidRPr="00A578EE" w:rsidRDefault="00615A62" w:rsidP="00006E92">
            <w:pPr>
              <w:spacing w:line="340" w:lineRule="exact"/>
              <w:jc w:val="center"/>
              <w:rPr>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31A6589C" w14:textId="77777777" w:rsidR="00615A62" w:rsidRPr="00A578EE" w:rsidRDefault="00615A62" w:rsidP="00006E92">
            <w:pPr>
              <w:spacing w:line="340" w:lineRule="exact"/>
              <w:ind w:left="210" w:hangingChars="100" w:hanging="210"/>
              <w:jc w:val="left"/>
              <w:rPr>
                <w:szCs w:val="21"/>
              </w:rPr>
            </w:pPr>
          </w:p>
        </w:tc>
        <w:tc>
          <w:tcPr>
            <w:tcW w:w="2099" w:type="dxa"/>
            <w:tcBorders>
              <w:top w:val="single" w:sz="8" w:space="0" w:color="auto"/>
              <w:bottom w:val="single" w:sz="4" w:space="0" w:color="auto"/>
            </w:tcBorders>
            <w:shd w:val="clear" w:color="auto" w:fill="D9D9D9" w:themeFill="background1" w:themeFillShade="D9"/>
            <w:tcMar>
              <w:top w:w="28" w:type="dxa"/>
              <w:bottom w:w="28" w:type="dxa"/>
            </w:tcMar>
          </w:tcPr>
          <w:p w14:paraId="55A22A7E" w14:textId="77777777" w:rsidR="00615A62" w:rsidRPr="00A578EE" w:rsidRDefault="00615A62" w:rsidP="00006E92">
            <w:pPr>
              <w:spacing w:line="340" w:lineRule="exact"/>
              <w:ind w:left="210" w:hangingChars="100" w:hanging="210"/>
              <w:rPr>
                <w:szCs w:val="21"/>
              </w:rPr>
            </w:pPr>
          </w:p>
        </w:tc>
      </w:tr>
      <w:tr w:rsidR="00615A62" w:rsidRPr="00A578EE" w14:paraId="0A0FBBD9" w14:textId="77777777" w:rsidTr="00006E92">
        <w:trPr>
          <w:cantSplit/>
          <w:trHeight w:val="397"/>
        </w:trPr>
        <w:tc>
          <w:tcPr>
            <w:tcW w:w="587" w:type="dxa"/>
            <w:tcMar>
              <w:top w:w="57" w:type="dxa"/>
              <w:bottom w:w="57" w:type="dxa"/>
            </w:tcMar>
            <w:vAlign w:val="center"/>
          </w:tcPr>
          <w:p w14:paraId="78C7AA6D" w14:textId="77777777" w:rsidR="00615A62" w:rsidRPr="00A578EE" w:rsidRDefault="00615A62" w:rsidP="00006E92">
            <w:pPr>
              <w:spacing w:line="340" w:lineRule="exact"/>
              <w:jc w:val="center"/>
              <w:rPr>
                <w:szCs w:val="21"/>
              </w:rPr>
            </w:pPr>
            <w:r w:rsidRPr="00A578EE">
              <w:rPr>
                <w:szCs w:val="21"/>
              </w:rPr>
              <w:t>1</w:t>
            </w:r>
          </w:p>
        </w:tc>
        <w:tc>
          <w:tcPr>
            <w:tcW w:w="3045" w:type="dxa"/>
            <w:shd w:val="clear" w:color="auto" w:fill="FFFFFF" w:themeFill="background1"/>
            <w:tcMar>
              <w:top w:w="57" w:type="dxa"/>
              <w:bottom w:w="57" w:type="dxa"/>
            </w:tcMar>
          </w:tcPr>
          <w:p w14:paraId="1EE20A77" w14:textId="77777777" w:rsidR="00615A62" w:rsidRPr="00A578EE" w:rsidRDefault="00615A62" w:rsidP="00006E92">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確率の求め方</w:t>
            </w:r>
          </w:p>
          <w:p w14:paraId="60B83C3D"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p.168</w:t>
            </w:r>
            <w:r w:rsidRPr="00A578EE">
              <w:rPr>
                <w:rFonts w:hint="eastAsia"/>
                <w:szCs w:val="21"/>
              </w:rPr>
              <w:t>～</w:t>
            </w:r>
            <w:r w:rsidRPr="00A578EE">
              <w:rPr>
                <w:szCs w:val="21"/>
              </w:rPr>
              <w:t>171</w:t>
            </w:r>
            <w:r w:rsidRPr="00A578EE">
              <w:rPr>
                <w:rFonts w:hint="eastAsia"/>
                <w:szCs w:val="21"/>
              </w:rPr>
              <w:t>）</w:t>
            </w:r>
          </w:p>
        </w:tc>
        <w:tc>
          <w:tcPr>
            <w:tcW w:w="694" w:type="dxa"/>
            <w:shd w:val="clear" w:color="auto" w:fill="auto"/>
            <w:tcMar>
              <w:top w:w="57" w:type="dxa"/>
              <w:bottom w:w="57" w:type="dxa"/>
            </w:tcMar>
          </w:tcPr>
          <w:p w14:paraId="16EBD52B" w14:textId="77777777" w:rsidR="00615A62" w:rsidRPr="00A578EE" w:rsidRDefault="00615A62" w:rsidP="00006E92">
            <w:pPr>
              <w:spacing w:line="340" w:lineRule="exact"/>
              <w:jc w:val="center"/>
              <w:rPr>
                <w:szCs w:val="21"/>
              </w:rPr>
            </w:pPr>
            <w:r w:rsidRPr="00A578EE">
              <w:rPr>
                <w:szCs w:val="21"/>
              </w:rPr>
              <w:t>1</w:t>
            </w:r>
          </w:p>
        </w:tc>
        <w:tc>
          <w:tcPr>
            <w:tcW w:w="3998" w:type="dxa"/>
            <w:tcBorders>
              <w:bottom w:val="single" w:sz="4" w:space="0" w:color="auto"/>
            </w:tcBorders>
            <w:shd w:val="clear" w:color="auto" w:fill="FFFFFF" w:themeFill="background1"/>
            <w:tcMar>
              <w:top w:w="57" w:type="dxa"/>
              <w:left w:w="40" w:type="dxa"/>
              <w:bottom w:w="57" w:type="dxa"/>
              <w:right w:w="96" w:type="dxa"/>
            </w:tcMar>
          </w:tcPr>
          <w:p w14:paraId="705D8066" w14:textId="77777777" w:rsidR="00615A62" w:rsidRPr="00A578EE" w:rsidRDefault="00615A62" w:rsidP="00006E92">
            <w:pPr>
              <w:spacing w:line="340" w:lineRule="exact"/>
              <w:ind w:left="210" w:hangingChars="100" w:hanging="210"/>
              <w:jc w:val="left"/>
              <w:rPr>
                <w:szCs w:val="21"/>
              </w:rPr>
            </w:pPr>
            <w:r w:rsidRPr="00A578EE">
              <w:rPr>
                <w:rFonts w:hint="eastAsia"/>
                <w:szCs w:val="21"/>
              </w:rPr>
              <w:t>・場合の数を基にして得られる確率の必要性と意味を理解できるようにする。</w:t>
            </w:r>
          </w:p>
        </w:tc>
        <w:tc>
          <w:tcPr>
            <w:tcW w:w="2099" w:type="dxa"/>
            <w:tcBorders>
              <w:bottom w:val="single" w:sz="4" w:space="0" w:color="auto"/>
            </w:tcBorders>
            <w:shd w:val="clear" w:color="auto" w:fill="FFFFFF" w:themeFill="background1"/>
            <w:tcMar>
              <w:top w:w="57" w:type="dxa"/>
              <w:bottom w:w="57" w:type="dxa"/>
            </w:tcMar>
          </w:tcPr>
          <w:p w14:paraId="4E13C895"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6802DBF6" w14:textId="77777777" w:rsidR="00615A62" w:rsidRPr="00A578EE" w:rsidRDefault="00615A62" w:rsidP="00006E92">
            <w:pPr>
              <w:spacing w:line="340" w:lineRule="exact"/>
              <w:ind w:leftChars="100" w:left="210"/>
              <w:rPr>
                <w:szCs w:val="21"/>
              </w:rPr>
            </w:pPr>
            <w:r w:rsidRPr="00A578EE">
              <w:rPr>
                <w:rFonts w:hint="eastAsia"/>
                <w:szCs w:val="21"/>
              </w:rPr>
              <w:t>行動観察、</w:t>
            </w:r>
          </w:p>
          <w:p w14:paraId="50BD526B" w14:textId="77777777" w:rsidR="00615A62" w:rsidRPr="00A578EE" w:rsidRDefault="00615A62" w:rsidP="00006E92">
            <w:pPr>
              <w:spacing w:line="340" w:lineRule="exact"/>
              <w:ind w:leftChars="100" w:left="210"/>
              <w:rPr>
                <w:szCs w:val="21"/>
              </w:rPr>
            </w:pPr>
            <w:r w:rsidRPr="00A578EE">
              <w:rPr>
                <w:rFonts w:hint="eastAsia"/>
                <w:szCs w:val="21"/>
              </w:rPr>
              <w:t>ノート</w:t>
            </w:r>
          </w:p>
        </w:tc>
      </w:tr>
      <w:tr w:rsidR="00615A62" w:rsidRPr="00A578EE" w14:paraId="1A597B78" w14:textId="77777777" w:rsidTr="00006E92">
        <w:trPr>
          <w:cantSplit/>
          <w:trHeight w:val="397"/>
        </w:trPr>
        <w:tc>
          <w:tcPr>
            <w:tcW w:w="587" w:type="dxa"/>
            <w:tcBorders>
              <w:bottom w:val="single" w:sz="4" w:space="0" w:color="auto"/>
            </w:tcBorders>
            <w:tcMar>
              <w:top w:w="57" w:type="dxa"/>
              <w:bottom w:w="57" w:type="dxa"/>
            </w:tcMar>
            <w:vAlign w:val="center"/>
          </w:tcPr>
          <w:p w14:paraId="18A639AB" w14:textId="77777777" w:rsidR="00615A62" w:rsidRPr="00A578EE" w:rsidRDefault="00615A62" w:rsidP="00006E92">
            <w:pPr>
              <w:spacing w:line="340" w:lineRule="exact"/>
              <w:jc w:val="center"/>
              <w:rPr>
                <w:szCs w:val="21"/>
              </w:rPr>
            </w:pPr>
            <w:r w:rsidRPr="00A578EE">
              <w:rPr>
                <w:szCs w:val="21"/>
              </w:rPr>
              <w:t>2</w:t>
            </w:r>
          </w:p>
        </w:tc>
        <w:tc>
          <w:tcPr>
            <w:tcW w:w="3045" w:type="dxa"/>
            <w:tcBorders>
              <w:bottom w:val="single" w:sz="4" w:space="0" w:color="auto"/>
            </w:tcBorders>
            <w:shd w:val="clear" w:color="auto" w:fill="FFFFFF" w:themeFill="background1"/>
            <w:tcMar>
              <w:top w:w="57" w:type="dxa"/>
              <w:bottom w:w="57" w:type="dxa"/>
            </w:tcMar>
          </w:tcPr>
          <w:p w14:paraId="3BFF13B0" w14:textId="77777777" w:rsidR="00615A62" w:rsidRPr="00A578EE" w:rsidRDefault="00615A62" w:rsidP="00006E92">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確率の性質</w:t>
            </w:r>
          </w:p>
          <w:p w14:paraId="43A3141D" w14:textId="77777777" w:rsidR="00615A62" w:rsidRPr="00A578EE" w:rsidRDefault="00615A62" w:rsidP="00006E92">
            <w:pPr>
              <w:spacing w:line="340" w:lineRule="exact"/>
              <w:ind w:firstLineChars="50" w:firstLine="105"/>
              <w:jc w:val="left"/>
              <w:rPr>
                <w:szCs w:val="21"/>
              </w:rPr>
            </w:pPr>
            <w:r w:rsidRPr="00A578EE">
              <w:rPr>
                <w:rFonts w:hint="eastAsia"/>
                <w:szCs w:val="21"/>
              </w:rPr>
              <w:t>（教科書</w:t>
            </w:r>
            <w:r w:rsidRPr="00A578EE">
              <w:rPr>
                <w:szCs w:val="21"/>
              </w:rPr>
              <w:t>p.172</w:t>
            </w:r>
            <w:r w:rsidRPr="00A578EE">
              <w:rPr>
                <w:rFonts w:hint="eastAsia"/>
                <w:szCs w:val="21"/>
              </w:rPr>
              <w:t>～</w:t>
            </w:r>
            <w:r w:rsidRPr="00A578EE">
              <w:rPr>
                <w:szCs w:val="21"/>
              </w:rPr>
              <w:t>173</w:t>
            </w:r>
            <w:r w:rsidRPr="00A578EE">
              <w:rPr>
                <w:rFonts w:hint="eastAsia"/>
                <w:szCs w:val="21"/>
              </w:rPr>
              <w:t>）</w:t>
            </w:r>
          </w:p>
        </w:tc>
        <w:tc>
          <w:tcPr>
            <w:tcW w:w="694" w:type="dxa"/>
            <w:tcBorders>
              <w:bottom w:val="single" w:sz="4" w:space="0" w:color="auto"/>
            </w:tcBorders>
            <w:shd w:val="clear" w:color="auto" w:fill="auto"/>
            <w:tcMar>
              <w:top w:w="57" w:type="dxa"/>
              <w:bottom w:w="57" w:type="dxa"/>
            </w:tcMar>
          </w:tcPr>
          <w:p w14:paraId="624779D2" w14:textId="77777777" w:rsidR="00615A62" w:rsidRPr="00A578EE" w:rsidRDefault="00615A62" w:rsidP="00006E92">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B194C98" w14:textId="77777777" w:rsidR="00615A62" w:rsidRPr="00A578EE" w:rsidRDefault="00615A62" w:rsidP="00006E92">
            <w:pPr>
              <w:spacing w:line="340" w:lineRule="exact"/>
              <w:ind w:left="210" w:hangingChars="100" w:hanging="210"/>
              <w:jc w:val="left"/>
              <w:rPr>
                <w:szCs w:val="21"/>
              </w:rPr>
            </w:pPr>
            <w:r w:rsidRPr="00A578EE">
              <w:rPr>
                <w:rFonts w:hint="eastAsia"/>
                <w:szCs w:val="21"/>
              </w:rPr>
              <w:t>・確率は０以上１以下の数で表されることを理解できるようにするとともに、余事象の考え方を使って確率を求めることができるようにする。</w:t>
            </w:r>
          </w:p>
        </w:tc>
        <w:tc>
          <w:tcPr>
            <w:tcW w:w="2099" w:type="dxa"/>
            <w:tcBorders>
              <w:top w:val="single" w:sz="4" w:space="0" w:color="auto"/>
              <w:bottom w:val="single" w:sz="4" w:space="0" w:color="auto"/>
            </w:tcBorders>
            <w:shd w:val="clear" w:color="auto" w:fill="FFFFFF" w:themeFill="background1"/>
            <w:tcMar>
              <w:top w:w="57" w:type="dxa"/>
              <w:bottom w:w="57" w:type="dxa"/>
            </w:tcMar>
          </w:tcPr>
          <w:p w14:paraId="449C6538"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3EE3F4E1" w14:textId="77777777" w:rsidR="00615A62" w:rsidRPr="00A578EE" w:rsidRDefault="00615A62" w:rsidP="00006E92">
            <w:pPr>
              <w:spacing w:line="340" w:lineRule="exact"/>
              <w:ind w:leftChars="100" w:left="210"/>
              <w:rPr>
                <w:szCs w:val="21"/>
              </w:rPr>
            </w:pPr>
            <w:r w:rsidRPr="00A578EE">
              <w:rPr>
                <w:rFonts w:hint="eastAsia"/>
                <w:szCs w:val="21"/>
              </w:rPr>
              <w:t>行動観察、</w:t>
            </w:r>
          </w:p>
          <w:p w14:paraId="4A3625EB" w14:textId="77777777" w:rsidR="00615A62" w:rsidRPr="00A578EE" w:rsidRDefault="00615A62" w:rsidP="00006E92">
            <w:pPr>
              <w:spacing w:line="340" w:lineRule="exact"/>
              <w:ind w:leftChars="100" w:left="210"/>
              <w:rPr>
                <w:szCs w:val="21"/>
              </w:rPr>
            </w:pPr>
            <w:r w:rsidRPr="00A578EE">
              <w:rPr>
                <w:rFonts w:hint="eastAsia"/>
                <w:szCs w:val="21"/>
              </w:rPr>
              <w:t>ノート</w:t>
            </w:r>
          </w:p>
        </w:tc>
      </w:tr>
    </w:tbl>
    <w:p w14:paraId="75E26EED" w14:textId="77777777" w:rsidR="00615A62" w:rsidRPr="00A578EE" w:rsidRDefault="00615A62" w:rsidP="00A578EE">
      <w:pPr>
        <w:spacing w:line="440" w:lineRule="atLeast"/>
        <w:rPr>
          <w:sz w:val="24"/>
          <w:szCs w:val="28"/>
        </w:rPr>
      </w:pPr>
    </w:p>
    <w:p w14:paraId="0AC66D1E" w14:textId="77777777" w:rsidR="00615A62" w:rsidRPr="00A578EE" w:rsidRDefault="00615A62"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15A62" w:rsidRPr="00A578EE" w14:paraId="65058526"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954C47A"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4027F72"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EE00D76"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6471218F"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32165E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134F51E5"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45E1E571" w14:textId="77777777" w:rsidTr="00006E92">
        <w:trPr>
          <w:cantSplit/>
          <w:trHeight w:val="350"/>
        </w:trPr>
        <w:tc>
          <w:tcPr>
            <w:tcW w:w="587" w:type="dxa"/>
            <w:vMerge w:val="restart"/>
            <w:tcBorders>
              <w:top w:val="single" w:sz="8" w:space="0" w:color="auto"/>
            </w:tcBorders>
            <w:tcMar>
              <w:top w:w="28" w:type="dxa"/>
              <w:bottom w:w="28" w:type="dxa"/>
            </w:tcMar>
            <w:vAlign w:val="center"/>
          </w:tcPr>
          <w:p w14:paraId="1FD1DD2C" w14:textId="77777777" w:rsidR="00615A62" w:rsidRPr="00A578EE" w:rsidRDefault="00615A62" w:rsidP="00006E92">
            <w:pPr>
              <w:spacing w:line="340" w:lineRule="exact"/>
              <w:jc w:val="center"/>
              <w:rPr>
                <w:szCs w:val="21"/>
              </w:rPr>
            </w:pPr>
            <w:r w:rsidRPr="00A578EE">
              <w:rPr>
                <w:szCs w:val="21"/>
              </w:rPr>
              <w:t>3</w:t>
            </w:r>
          </w:p>
        </w:tc>
        <w:tc>
          <w:tcPr>
            <w:tcW w:w="3049" w:type="dxa"/>
            <w:vMerge w:val="restart"/>
            <w:tcBorders>
              <w:top w:val="single" w:sz="8" w:space="0" w:color="auto"/>
            </w:tcBorders>
            <w:shd w:val="clear" w:color="auto" w:fill="auto"/>
            <w:tcMar>
              <w:top w:w="28" w:type="dxa"/>
              <w:bottom w:w="28" w:type="dxa"/>
            </w:tcMar>
          </w:tcPr>
          <w:p w14:paraId="511E96B5" w14:textId="77777777" w:rsidR="00615A62" w:rsidRPr="00A578EE" w:rsidRDefault="00615A62" w:rsidP="00006E92">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場合の数と確率①</w:t>
            </w:r>
          </w:p>
          <w:p w14:paraId="1D8880A9" w14:textId="77777777" w:rsidR="00615A62" w:rsidRPr="00A578EE" w:rsidRDefault="00615A62" w:rsidP="00006E92">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p.174</w:t>
            </w:r>
            <w:r w:rsidRPr="00A578EE">
              <w:rPr>
                <w:rFonts w:hint="eastAsia"/>
                <w:szCs w:val="21"/>
              </w:rPr>
              <w:t>～</w:t>
            </w:r>
            <w:r w:rsidRPr="00A578EE">
              <w:rPr>
                <w:szCs w:val="21"/>
              </w:rPr>
              <w:t>175</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18BCA43F" w14:textId="77777777" w:rsidR="00615A62" w:rsidRPr="00A578EE" w:rsidRDefault="00615A62" w:rsidP="00006E92">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94" w:type="dxa"/>
            <w:tcBorders>
              <w:top w:val="single" w:sz="8" w:space="0" w:color="auto"/>
              <w:bottom w:val="nil"/>
            </w:tcBorders>
            <w:shd w:val="clear" w:color="auto" w:fill="auto"/>
            <w:tcMar>
              <w:top w:w="28" w:type="dxa"/>
              <w:left w:w="40" w:type="dxa"/>
              <w:bottom w:w="28" w:type="dxa"/>
              <w:right w:w="96" w:type="dxa"/>
            </w:tcMar>
          </w:tcPr>
          <w:p w14:paraId="17F5B7FE" w14:textId="77777777" w:rsidR="00615A62" w:rsidRPr="00A578EE" w:rsidRDefault="00615A62" w:rsidP="00006E92">
            <w:pPr>
              <w:spacing w:line="340" w:lineRule="exact"/>
              <w:ind w:left="210" w:hangingChars="100" w:hanging="210"/>
              <w:jc w:val="left"/>
              <w:rPr>
                <w:rFonts w:ascii="ＭＳ ゴシック" w:eastAsia="ＭＳ ゴシック" w:hAnsi="ＭＳ ゴシック"/>
                <w:szCs w:val="21"/>
              </w:rPr>
            </w:pPr>
            <w:r w:rsidRPr="00A578EE">
              <w:rPr>
                <w:rFonts w:hint="eastAsia"/>
                <w:szCs w:val="21"/>
              </w:rPr>
              <w:t>・並べ方（順列）による確率を求めることができるようにする。</w:t>
            </w:r>
          </w:p>
        </w:tc>
        <w:tc>
          <w:tcPr>
            <w:tcW w:w="2101" w:type="dxa"/>
            <w:tcBorders>
              <w:top w:val="single" w:sz="8" w:space="0" w:color="auto"/>
              <w:bottom w:val="nil"/>
            </w:tcBorders>
            <w:shd w:val="clear" w:color="auto" w:fill="auto"/>
            <w:tcMar>
              <w:top w:w="28" w:type="dxa"/>
              <w:bottom w:w="28" w:type="dxa"/>
            </w:tcMar>
          </w:tcPr>
          <w:p w14:paraId="48A03A1A" w14:textId="77777777" w:rsidR="00615A62" w:rsidRPr="00A578EE" w:rsidRDefault="00615A62" w:rsidP="00006E92">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7BBDCFD1" w14:textId="77777777" w:rsidTr="00006E92">
        <w:trPr>
          <w:cantSplit/>
          <w:trHeight w:val="349"/>
        </w:trPr>
        <w:tc>
          <w:tcPr>
            <w:tcW w:w="587" w:type="dxa"/>
            <w:vMerge/>
            <w:tcMar>
              <w:top w:w="57" w:type="dxa"/>
              <w:bottom w:w="57" w:type="dxa"/>
            </w:tcMar>
            <w:vAlign w:val="center"/>
          </w:tcPr>
          <w:p w14:paraId="062BEC68" w14:textId="77777777" w:rsidR="00615A62" w:rsidRPr="00A578EE" w:rsidRDefault="00615A62" w:rsidP="00006E92">
            <w:pPr>
              <w:spacing w:line="340" w:lineRule="exact"/>
              <w:jc w:val="center"/>
              <w:rPr>
                <w:szCs w:val="21"/>
              </w:rPr>
            </w:pPr>
          </w:p>
        </w:tc>
        <w:tc>
          <w:tcPr>
            <w:tcW w:w="3049" w:type="dxa"/>
            <w:vMerge/>
            <w:shd w:val="clear" w:color="auto" w:fill="FFFFFF" w:themeFill="background1"/>
            <w:tcMar>
              <w:top w:w="57" w:type="dxa"/>
              <w:bottom w:w="57" w:type="dxa"/>
            </w:tcMar>
          </w:tcPr>
          <w:p w14:paraId="5E1908C7" w14:textId="77777777" w:rsidR="00615A62" w:rsidRPr="00A578EE" w:rsidRDefault="00615A62" w:rsidP="00006E92">
            <w:pPr>
              <w:spacing w:line="340" w:lineRule="exact"/>
              <w:ind w:firstLineChars="50" w:firstLine="105"/>
              <w:rPr>
                <w:szCs w:val="21"/>
              </w:rPr>
            </w:pPr>
          </w:p>
        </w:tc>
        <w:tc>
          <w:tcPr>
            <w:tcW w:w="693" w:type="dxa"/>
            <w:vMerge/>
            <w:shd w:val="clear" w:color="auto" w:fill="auto"/>
            <w:tcMar>
              <w:top w:w="57" w:type="dxa"/>
              <w:bottom w:w="57" w:type="dxa"/>
            </w:tcMar>
          </w:tcPr>
          <w:p w14:paraId="0172A093" w14:textId="77777777" w:rsidR="00615A62" w:rsidRPr="00A578EE" w:rsidRDefault="00615A62" w:rsidP="00006E92">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586D88F" w14:textId="77777777" w:rsidR="00615A62" w:rsidRPr="00A578EE" w:rsidRDefault="00615A62" w:rsidP="00006E92">
            <w:pPr>
              <w:spacing w:line="340" w:lineRule="exact"/>
              <w:ind w:left="210" w:hangingChars="100" w:hanging="210"/>
              <w:jc w:val="left"/>
              <w:rPr>
                <w:szCs w:val="21"/>
              </w:rPr>
            </w:pPr>
            <w:r w:rsidRPr="00A578EE">
              <w:rPr>
                <w:rFonts w:hint="eastAsia"/>
                <w:szCs w:val="21"/>
              </w:rPr>
              <w:t>・並べ方（順列）による確率の求め方を考察し表現することができるようにする。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12E9F6C"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34A6BD6D" w14:textId="77777777" w:rsidR="00615A62" w:rsidRPr="00A578EE" w:rsidRDefault="00615A62" w:rsidP="00006E92">
            <w:pPr>
              <w:spacing w:line="340" w:lineRule="exact"/>
              <w:ind w:leftChars="100" w:left="210"/>
              <w:rPr>
                <w:szCs w:val="21"/>
              </w:rPr>
            </w:pPr>
            <w:r w:rsidRPr="00A578EE">
              <w:rPr>
                <w:rFonts w:hint="eastAsia"/>
                <w:szCs w:val="21"/>
              </w:rPr>
              <w:t>ノート</w:t>
            </w:r>
          </w:p>
        </w:tc>
      </w:tr>
      <w:tr w:rsidR="00615A62" w:rsidRPr="00A578EE" w14:paraId="4EA91358" w14:textId="77777777" w:rsidTr="00006E92">
        <w:trPr>
          <w:cantSplit/>
          <w:trHeight w:val="349"/>
        </w:trPr>
        <w:tc>
          <w:tcPr>
            <w:tcW w:w="587" w:type="dxa"/>
            <w:vMerge w:val="restart"/>
            <w:tcMar>
              <w:top w:w="57" w:type="dxa"/>
              <w:bottom w:w="57" w:type="dxa"/>
            </w:tcMar>
            <w:vAlign w:val="center"/>
          </w:tcPr>
          <w:p w14:paraId="3BDA813B" w14:textId="77777777" w:rsidR="00615A62" w:rsidRPr="00A578EE" w:rsidRDefault="00615A62" w:rsidP="00006E92">
            <w:pPr>
              <w:spacing w:line="340" w:lineRule="exact"/>
              <w:jc w:val="center"/>
              <w:rPr>
                <w:szCs w:val="21"/>
              </w:rPr>
            </w:pPr>
            <w:r w:rsidRPr="00A578EE">
              <w:rPr>
                <w:szCs w:val="21"/>
              </w:rPr>
              <w:t>4</w:t>
            </w:r>
          </w:p>
        </w:tc>
        <w:tc>
          <w:tcPr>
            <w:tcW w:w="3049" w:type="dxa"/>
            <w:vMerge w:val="restart"/>
            <w:shd w:val="clear" w:color="auto" w:fill="FFFFFF" w:themeFill="background1"/>
            <w:tcMar>
              <w:top w:w="57" w:type="dxa"/>
              <w:bottom w:w="57" w:type="dxa"/>
            </w:tcMar>
          </w:tcPr>
          <w:p w14:paraId="489C9B76" w14:textId="77777777" w:rsidR="00615A62" w:rsidRPr="00A578EE" w:rsidRDefault="00615A62" w:rsidP="00006E92">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場合の数と確率②</w:t>
            </w:r>
          </w:p>
          <w:p w14:paraId="3B04CE57"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p.176</w:t>
            </w:r>
            <w:r w:rsidRPr="00A578EE">
              <w:rPr>
                <w:rFonts w:hint="eastAsia"/>
                <w:szCs w:val="21"/>
              </w:rPr>
              <w:t>～</w:t>
            </w:r>
            <w:r w:rsidRPr="00A578EE">
              <w:rPr>
                <w:szCs w:val="21"/>
              </w:rPr>
              <w:t>177</w:t>
            </w:r>
            <w:r w:rsidRPr="00A578EE">
              <w:rPr>
                <w:rFonts w:hint="eastAsia"/>
                <w:szCs w:val="21"/>
              </w:rPr>
              <w:t>）</w:t>
            </w:r>
          </w:p>
        </w:tc>
        <w:tc>
          <w:tcPr>
            <w:tcW w:w="693" w:type="dxa"/>
            <w:vMerge w:val="restart"/>
            <w:shd w:val="clear" w:color="auto" w:fill="auto"/>
            <w:tcMar>
              <w:top w:w="57" w:type="dxa"/>
              <w:bottom w:w="57" w:type="dxa"/>
            </w:tcMar>
          </w:tcPr>
          <w:p w14:paraId="426CBC97" w14:textId="77777777" w:rsidR="00615A62" w:rsidRPr="00A578EE" w:rsidRDefault="00615A62" w:rsidP="00006E92">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608BD6A7" w14:textId="77777777" w:rsidR="00615A62" w:rsidRPr="00A578EE" w:rsidRDefault="00615A62" w:rsidP="00006E92">
            <w:pPr>
              <w:spacing w:line="340" w:lineRule="exact"/>
              <w:ind w:left="210" w:hangingChars="100" w:hanging="210"/>
              <w:jc w:val="left"/>
              <w:rPr>
                <w:szCs w:val="21"/>
              </w:rPr>
            </w:pPr>
            <w:r w:rsidRPr="00A578EE">
              <w:rPr>
                <w:rFonts w:hint="eastAsia"/>
                <w:szCs w:val="21"/>
              </w:rPr>
              <w:t>・組み合わせ方による確率を求めることができるようにする。</w:t>
            </w:r>
          </w:p>
        </w:tc>
        <w:tc>
          <w:tcPr>
            <w:tcW w:w="2101" w:type="dxa"/>
            <w:tcBorders>
              <w:bottom w:val="nil"/>
            </w:tcBorders>
            <w:shd w:val="clear" w:color="auto" w:fill="FFFFFF" w:themeFill="background1"/>
            <w:tcMar>
              <w:top w:w="57" w:type="dxa"/>
              <w:bottom w:w="57" w:type="dxa"/>
            </w:tcMar>
          </w:tcPr>
          <w:p w14:paraId="6FB6B0C9"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4D88AB29" w14:textId="77777777" w:rsidTr="00006E92">
        <w:trPr>
          <w:cantSplit/>
          <w:trHeight w:val="349"/>
        </w:trPr>
        <w:tc>
          <w:tcPr>
            <w:tcW w:w="587" w:type="dxa"/>
            <w:vMerge/>
            <w:tcMar>
              <w:top w:w="57" w:type="dxa"/>
              <w:bottom w:w="57" w:type="dxa"/>
            </w:tcMar>
            <w:vAlign w:val="center"/>
          </w:tcPr>
          <w:p w14:paraId="4757E86A" w14:textId="77777777" w:rsidR="00615A62" w:rsidRPr="00A578EE" w:rsidRDefault="00615A62" w:rsidP="00006E92">
            <w:pPr>
              <w:spacing w:line="340" w:lineRule="exact"/>
              <w:jc w:val="center"/>
              <w:rPr>
                <w:szCs w:val="21"/>
              </w:rPr>
            </w:pPr>
          </w:p>
        </w:tc>
        <w:tc>
          <w:tcPr>
            <w:tcW w:w="3049" w:type="dxa"/>
            <w:vMerge/>
            <w:shd w:val="clear" w:color="auto" w:fill="FFFFFF" w:themeFill="background1"/>
            <w:tcMar>
              <w:top w:w="57" w:type="dxa"/>
              <w:bottom w:w="57" w:type="dxa"/>
            </w:tcMar>
          </w:tcPr>
          <w:p w14:paraId="127C155C" w14:textId="77777777" w:rsidR="00615A62" w:rsidRPr="00A578EE" w:rsidRDefault="00615A62" w:rsidP="00006E92">
            <w:pPr>
              <w:spacing w:line="340" w:lineRule="exact"/>
              <w:ind w:firstLineChars="50" w:firstLine="105"/>
              <w:rPr>
                <w:szCs w:val="21"/>
              </w:rPr>
            </w:pPr>
          </w:p>
        </w:tc>
        <w:tc>
          <w:tcPr>
            <w:tcW w:w="693" w:type="dxa"/>
            <w:vMerge/>
            <w:shd w:val="clear" w:color="auto" w:fill="auto"/>
            <w:tcMar>
              <w:top w:w="57" w:type="dxa"/>
              <w:bottom w:w="57" w:type="dxa"/>
            </w:tcMar>
          </w:tcPr>
          <w:p w14:paraId="3D4C1EA6" w14:textId="77777777" w:rsidR="00615A62" w:rsidRPr="00A578EE" w:rsidRDefault="00615A62" w:rsidP="00006E92">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C4090EF" w14:textId="77777777" w:rsidR="00615A62" w:rsidRPr="00A578EE" w:rsidRDefault="00615A62" w:rsidP="00006E92">
            <w:pPr>
              <w:spacing w:line="340" w:lineRule="exact"/>
              <w:ind w:left="210" w:hangingChars="100" w:hanging="210"/>
              <w:jc w:val="left"/>
              <w:rPr>
                <w:szCs w:val="21"/>
              </w:rPr>
            </w:pPr>
            <w:r w:rsidRPr="00A578EE">
              <w:rPr>
                <w:rFonts w:hint="eastAsia"/>
                <w:szCs w:val="21"/>
              </w:rPr>
              <w:t>・組み合わせ方による確率の求め方を考察し表現することができるようにする。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4404F75E"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D92A320" w14:textId="77777777" w:rsidR="00615A62" w:rsidRPr="00A578EE" w:rsidRDefault="00615A62" w:rsidP="00006E92">
            <w:pPr>
              <w:spacing w:line="340" w:lineRule="exact"/>
              <w:ind w:leftChars="100" w:left="210"/>
              <w:rPr>
                <w:szCs w:val="21"/>
              </w:rPr>
            </w:pPr>
            <w:r w:rsidRPr="00A578EE">
              <w:rPr>
                <w:rFonts w:hint="eastAsia"/>
                <w:szCs w:val="21"/>
              </w:rPr>
              <w:t>ノート</w:t>
            </w:r>
          </w:p>
        </w:tc>
      </w:tr>
      <w:tr w:rsidR="00615A62" w:rsidRPr="00A578EE" w14:paraId="2544BA63" w14:textId="77777777" w:rsidTr="00006E92">
        <w:trPr>
          <w:cantSplit/>
          <w:trHeight w:val="349"/>
        </w:trPr>
        <w:tc>
          <w:tcPr>
            <w:tcW w:w="587" w:type="dxa"/>
            <w:vMerge w:val="restart"/>
            <w:tcMar>
              <w:top w:w="57" w:type="dxa"/>
              <w:bottom w:w="57" w:type="dxa"/>
            </w:tcMar>
            <w:vAlign w:val="center"/>
          </w:tcPr>
          <w:p w14:paraId="0F1B2801" w14:textId="77777777" w:rsidR="00615A62" w:rsidRPr="00A578EE" w:rsidRDefault="00615A62" w:rsidP="00006E92">
            <w:pPr>
              <w:spacing w:line="340" w:lineRule="exact"/>
              <w:jc w:val="center"/>
              <w:rPr>
                <w:szCs w:val="21"/>
              </w:rPr>
            </w:pPr>
            <w:r w:rsidRPr="00A578EE">
              <w:rPr>
                <w:szCs w:val="21"/>
              </w:rPr>
              <w:t>5</w:t>
            </w:r>
          </w:p>
        </w:tc>
        <w:tc>
          <w:tcPr>
            <w:tcW w:w="3049" w:type="dxa"/>
            <w:vMerge w:val="restart"/>
            <w:shd w:val="clear" w:color="auto" w:fill="FFFFFF" w:themeFill="background1"/>
            <w:tcMar>
              <w:top w:w="57" w:type="dxa"/>
              <w:bottom w:w="57" w:type="dxa"/>
            </w:tcMar>
          </w:tcPr>
          <w:p w14:paraId="1FDA5541" w14:textId="77777777" w:rsidR="00615A62" w:rsidRPr="00A578EE" w:rsidRDefault="00615A62" w:rsidP="00006E92">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くじのあたりやすさを</w:t>
            </w:r>
          </w:p>
          <w:p w14:paraId="16055C82" w14:textId="77777777" w:rsidR="00615A62" w:rsidRPr="00A578EE" w:rsidRDefault="00615A62" w:rsidP="00006E92">
            <w:pPr>
              <w:spacing w:line="340" w:lineRule="exact"/>
              <w:ind w:firstLineChars="200" w:firstLine="420"/>
              <w:rPr>
                <w:szCs w:val="21"/>
              </w:rPr>
            </w:pPr>
            <w:r w:rsidRPr="00A578EE">
              <w:rPr>
                <w:rFonts w:hint="eastAsia"/>
                <w:szCs w:val="21"/>
              </w:rPr>
              <w:t>調べて説明しよう</w:t>
            </w:r>
          </w:p>
          <w:p w14:paraId="66BA9C0D"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p.178</w:t>
            </w:r>
            <w:r w:rsidRPr="00A578EE">
              <w:rPr>
                <w:rFonts w:hint="eastAsia"/>
                <w:szCs w:val="21"/>
              </w:rPr>
              <w:t>～</w:t>
            </w:r>
            <w:r w:rsidRPr="00A578EE">
              <w:rPr>
                <w:szCs w:val="21"/>
              </w:rPr>
              <w:t>179</w:t>
            </w:r>
            <w:r w:rsidRPr="00A578EE">
              <w:rPr>
                <w:rFonts w:hint="eastAsia"/>
                <w:szCs w:val="21"/>
              </w:rPr>
              <w:t>）</w:t>
            </w:r>
          </w:p>
        </w:tc>
        <w:tc>
          <w:tcPr>
            <w:tcW w:w="693" w:type="dxa"/>
            <w:vMerge w:val="restart"/>
            <w:shd w:val="clear" w:color="auto" w:fill="auto"/>
            <w:tcMar>
              <w:top w:w="57" w:type="dxa"/>
              <w:bottom w:w="57" w:type="dxa"/>
            </w:tcMar>
          </w:tcPr>
          <w:p w14:paraId="20017ABD" w14:textId="77777777" w:rsidR="00615A62" w:rsidRPr="00A578EE" w:rsidRDefault="00615A62" w:rsidP="00006E92">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73CE5A3B" w14:textId="77777777" w:rsidR="00615A62" w:rsidRPr="00A578EE" w:rsidRDefault="00615A62" w:rsidP="00006E92">
            <w:pPr>
              <w:spacing w:line="340" w:lineRule="exact"/>
              <w:ind w:left="210" w:hangingChars="100" w:hanging="210"/>
              <w:jc w:val="left"/>
              <w:rPr>
                <w:szCs w:val="21"/>
              </w:rPr>
            </w:pPr>
            <w:r w:rsidRPr="00A578EE">
              <w:rPr>
                <w:rFonts w:hint="eastAsia"/>
                <w:szCs w:val="21"/>
              </w:rPr>
              <w:t>・くじ引きが公平であるかどうかを確率を用いて考察し、その結果を説明することを通して、確率を用いて不確定な事象を捉え考察し表現することができるようにする。</w:t>
            </w:r>
          </w:p>
        </w:tc>
        <w:tc>
          <w:tcPr>
            <w:tcW w:w="2101" w:type="dxa"/>
            <w:tcBorders>
              <w:bottom w:val="nil"/>
            </w:tcBorders>
            <w:shd w:val="clear" w:color="auto" w:fill="FFFFFF" w:themeFill="background1"/>
            <w:tcMar>
              <w:top w:w="57" w:type="dxa"/>
              <w:bottom w:w="57" w:type="dxa"/>
            </w:tcMar>
          </w:tcPr>
          <w:p w14:paraId="4E6884C4"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1ABA2C72" w14:textId="77777777" w:rsidR="00615A62" w:rsidRPr="00A578EE" w:rsidRDefault="00615A62" w:rsidP="00006E92">
            <w:pPr>
              <w:spacing w:line="340" w:lineRule="exact"/>
              <w:ind w:leftChars="100" w:left="210"/>
              <w:rPr>
                <w:szCs w:val="21"/>
              </w:rPr>
            </w:pPr>
            <w:r w:rsidRPr="00A578EE">
              <w:rPr>
                <w:rFonts w:hint="eastAsia"/>
                <w:szCs w:val="21"/>
              </w:rPr>
              <w:t>対話シート、</w:t>
            </w:r>
          </w:p>
          <w:p w14:paraId="7347D1B3" w14:textId="77777777" w:rsidR="00615A62" w:rsidRPr="00A578EE" w:rsidRDefault="00615A62" w:rsidP="00006E92">
            <w:pPr>
              <w:spacing w:line="340" w:lineRule="exact"/>
              <w:ind w:leftChars="100" w:left="210"/>
              <w:rPr>
                <w:szCs w:val="21"/>
              </w:rPr>
            </w:pPr>
            <w:r w:rsidRPr="00A578EE">
              <w:rPr>
                <w:rFonts w:hint="eastAsia"/>
                <w:szCs w:val="21"/>
              </w:rPr>
              <w:t>ノート</w:t>
            </w:r>
          </w:p>
        </w:tc>
      </w:tr>
      <w:tr w:rsidR="00615A62" w:rsidRPr="00A578EE" w14:paraId="567474DD" w14:textId="77777777" w:rsidTr="00006E92">
        <w:trPr>
          <w:cantSplit/>
          <w:trHeight w:val="349"/>
        </w:trPr>
        <w:tc>
          <w:tcPr>
            <w:tcW w:w="587" w:type="dxa"/>
            <w:vMerge/>
            <w:tcMar>
              <w:top w:w="57" w:type="dxa"/>
              <w:bottom w:w="57" w:type="dxa"/>
            </w:tcMar>
            <w:vAlign w:val="center"/>
          </w:tcPr>
          <w:p w14:paraId="58AF3344" w14:textId="77777777" w:rsidR="00615A62" w:rsidRPr="00A578EE" w:rsidRDefault="00615A62" w:rsidP="00006E92">
            <w:pPr>
              <w:spacing w:line="340" w:lineRule="exact"/>
              <w:jc w:val="center"/>
              <w:rPr>
                <w:szCs w:val="21"/>
              </w:rPr>
            </w:pPr>
          </w:p>
        </w:tc>
        <w:tc>
          <w:tcPr>
            <w:tcW w:w="3049" w:type="dxa"/>
            <w:vMerge/>
            <w:shd w:val="clear" w:color="auto" w:fill="FFFFFF" w:themeFill="background1"/>
            <w:tcMar>
              <w:top w:w="57" w:type="dxa"/>
              <w:bottom w:w="57" w:type="dxa"/>
            </w:tcMar>
          </w:tcPr>
          <w:p w14:paraId="544EA699" w14:textId="77777777" w:rsidR="00615A62" w:rsidRPr="00A578EE" w:rsidRDefault="00615A62" w:rsidP="00006E92">
            <w:pPr>
              <w:spacing w:line="340" w:lineRule="exact"/>
              <w:ind w:firstLineChars="50" w:firstLine="105"/>
              <w:rPr>
                <w:szCs w:val="21"/>
              </w:rPr>
            </w:pPr>
          </w:p>
        </w:tc>
        <w:tc>
          <w:tcPr>
            <w:tcW w:w="693" w:type="dxa"/>
            <w:vMerge/>
            <w:shd w:val="clear" w:color="auto" w:fill="auto"/>
            <w:tcMar>
              <w:top w:w="57" w:type="dxa"/>
              <w:bottom w:w="57" w:type="dxa"/>
            </w:tcMar>
          </w:tcPr>
          <w:p w14:paraId="685A0ED3" w14:textId="77777777" w:rsidR="00615A62" w:rsidRPr="00A578EE" w:rsidRDefault="00615A62" w:rsidP="00006E92">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61F7AD49" w14:textId="77777777" w:rsidR="00615A62" w:rsidRPr="00A578EE" w:rsidRDefault="00615A62" w:rsidP="00006E92">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1" w:type="dxa"/>
            <w:tcBorders>
              <w:top w:val="nil"/>
              <w:bottom w:val="single" w:sz="4" w:space="0" w:color="auto"/>
            </w:tcBorders>
            <w:shd w:val="clear" w:color="auto" w:fill="FFFFFF" w:themeFill="background1"/>
            <w:tcMar>
              <w:top w:w="57" w:type="dxa"/>
              <w:bottom w:w="57" w:type="dxa"/>
            </w:tcMar>
          </w:tcPr>
          <w:p w14:paraId="75BFB44A"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①②③：行動観察、対話シート、ノート</w:t>
            </w:r>
          </w:p>
        </w:tc>
      </w:tr>
      <w:tr w:rsidR="00615A62" w:rsidRPr="00A578EE" w14:paraId="23AE3C0B" w14:textId="77777777" w:rsidTr="00006E92">
        <w:trPr>
          <w:cantSplit/>
          <w:trHeight w:val="349"/>
        </w:trPr>
        <w:tc>
          <w:tcPr>
            <w:tcW w:w="587" w:type="dxa"/>
            <w:vMerge w:val="restart"/>
            <w:tcMar>
              <w:top w:w="57" w:type="dxa"/>
              <w:bottom w:w="57" w:type="dxa"/>
            </w:tcMar>
            <w:vAlign w:val="center"/>
          </w:tcPr>
          <w:p w14:paraId="4CB43766" w14:textId="77777777" w:rsidR="00615A62" w:rsidRPr="00A578EE" w:rsidRDefault="00615A62" w:rsidP="00006E92">
            <w:pPr>
              <w:spacing w:line="340" w:lineRule="exact"/>
              <w:jc w:val="center"/>
              <w:rPr>
                <w:szCs w:val="21"/>
              </w:rPr>
            </w:pPr>
          </w:p>
        </w:tc>
        <w:tc>
          <w:tcPr>
            <w:tcW w:w="3049" w:type="dxa"/>
            <w:vMerge w:val="restart"/>
            <w:shd w:val="clear" w:color="auto" w:fill="FFFFFF" w:themeFill="background1"/>
            <w:tcMar>
              <w:top w:w="57" w:type="dxa"/>
              <w:bottom w:w="57" w:type="dxa"/>
            </w:tcMar>
          </w:tcPr>
          <w:p w14:paraId="38BE1A39" w14:textId="77777777" w:rsidR="00615A62" w:rsidRPr="00A578EE" w:rsidRDefault="00615A62" w:rsidP="00006E92">
            <w:pPr>
              <w:spacing w:line="340" w:lineRule="exact"/>
              <w:ind w:firstLineChars="50" w:firstLine="105"/>
              <w:rPr>
                <w:szCs w:val="21"/>
              </w:rPr>
            </w:pPr>
            <w:r w:rsidRPr="00A578EE">
              <w:rPr>
                <w:rFonts w:hint="eastAsia"/>
                <w:szCs w:val="21"/>
              </w:rPr>
              <w:t>学びに向かう力を育てよう</w:t>
            </w:r>
          </w:p>
          <w:p w14:paraId="7000D233"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rFonts w:hint="eastAsia"/>
                <w:szCs w:val="21"/>
              </w:rPr>
              <w:t>p.180</w:t>
            </w:r>
            <w:r w:rsidRPr="00A578EE">
              <w:rPr>
                <w:rFonts w:hint="eastAsia"/>
                <w:szCs w:val="21"/>
              </w:rPr>
              <w:t>）</w:t>
            </w:r>
          </w:p>
        </w:tc>
        <w:tc>
          <w:tcPr>
            <w:tcW w:w="693" w:type="dxa"/>
            <w:vMerge w:val="restart"/>
            <w:shd w:val="clear" w:color="auto" w:fill="auto"/>
            <w:tcMar>
              <w:top w:w="57" w:type="dxa"/>
              <w:bottom w:w="57" w:type="dxa"/>
            </w:tcMar>
          </w:tcPr>
          <w:p w14:paraId="6A8CD208" w14:textId="77777777" w:rsidR="00615A62" w:rsidRPr="00A578EE" w:rsidRDefault="00615A62" w:rsidP="00006E92">
            <w:pPr>
              <w:spacing w:line="340" w:lineRule="exact"/>
              <w:ind w:firstLineChars="50" w:firstLine="105"/>
              <w:jc w:val="center"/>
              <w:rPr>
                <w:szCs w:val="21"/>
              </w:rPr>
            </w:pPr>
          </w:p>
        </w:tc>
        <w:tc>
          <w:tcPr>
            <w:tcW w:w="3994" w:type="dxa"/>
            <w:tcBorders>
              <w:bottom w:val="nil"/>
            </w:tcBorders>
            <w:shd w:val="clear" w:color="auto" w:fill="FFFFFF" w:themeFill="background1"/>
            <w:tcMar>
              <w:top w:w="57" w:type="dxa"/>
              <w:left w:w="40" w:type="dxa"/>
              <w:bottom w:w="57" w:type="dxa"/>
              <w:right w:w="96" w:type="dxa"/>
            </w:tcMar>
          </w:tcPr>
          <w:p w14:paraId="37625F23" w14:textId="77777777" w:rsidR="00615A62" w:rsidRPr="00A578EE" w:rsidRDefault="00615A62" w:rsidP="00006E92">
            <w:pPr>
              <w:spacing w:line="340" w:lineRule="exact"/>
              <w:ind w:left="210" w:hangingChars="100" w:hanging="210"/>
              <w:jc w:val="left"/>
              <w:rPr>
                <w:szCs w:val="21"/>
              </w:rPr>
            </w:pPr>
            <w:r w:rsidRPr="00A578EE">
              <w:rPr>
                <w:rFonts w:hint="eastAsia"/>
                <w:szCs w:val="21"/>
              </w:rPr>
              <w:t>・くじであたりを引く確率について、批判的に考察し判断することができるようにする。</w:t>
            </w:r>
          </w:p>
        </w:tc>
        <w:tc>
          <w:tcPr>
            <w:tcW w:w="2101" w:type="dxa"/>
            <w:tcBorders>
              <w:bottom w:val="nil"/>
            </w:tcBorders>
            <w:shd w:val="clear" w:color="auto" w:fill="FFFFFF" w:themeFill="background1"/>
            <w:tcMar>
              <w:top w:w="57" w:type="dxa"/>
              <w:bottom w:w="57" w:type="dxa"/>
            </w:tcMar>
          </w:tcPr>
          <w:p w14:paraId="53E8A093"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②：ふり返り</w:t>
            </w:r>
          </w:p>
          <w:p w14:paraId="1E64FF98" w14:textId="77777777" w:rsidR="00615A62" w:rsidRPr="00A578EE" w:rsidRDefault="00615A62" w:rsidP="00006E92">
            <w:pPr>
              <w:spacing w:line="340" w:lineRule="exact"/>
              <w:ind w:leftChars="100" w:left="210"/>
              <w:rPr>
                <w:szCs w:val="21"/>
              </w:rPr>
            </w:pPr>
            <w:r w:rsidRPr="00A578EE">
              <w:rPr>
                <w:rFonts w:hint="eastAsia"/>
                <w:szCs w:val="21"/>
              </w:rPr>
              <w:t>シート、ノート</w:t>
            </w:r>
          </w:p>
        </w:tc>
      </w:tr>
      <w:tr w:rsidR="00615A62" w:rsidRPr="00A578EE" w14:paraId="2DBD1BCE" w14:textId="77777777" w:rsidTr="00006E92">
        <w:trPr>
          <w:cantSplit/>
          <w:trHeight w:val="349"/>
        </w:trPr>
        <w:tc>
          <w:tcPr>
            <w:tcW w:w="587" w:type="dxa"/>
            <w:vMerge/>
            <w:tcMar>
              <w:top w:w="57" w:type="dxa"/>
              <w:bottom w:w="57" w:type="dxa"/>
            </w:tcMar>
            <w:vAlign w:val="center"/>
          </w:tcPr>
          <w:p w14:paraId="6E4232F5" w14:textId="77777777" w:rsidR="00615A62" w:rsidRPr="00A578EE" w:rsidRDefault="00615A62" w:rsidP="00006E92">
            <w:pPr>
              <w:spacing w:line="340" w:lineRule="exact"/>
              <w:jc w:val="center"/>
              <w:rPr>
                <w:szCs w:val="21"/>
              </w:rPr>
            </w:pPr>
          </w:p>
        </w:tc>
        <w:tc>
          <w:tcPr>
            <w:tcW w:w="3049" w:type="dxa"/>
            <w:vMerge/>
            <w:shd w:val="clear" w:color="auto" w:fill="FFFFFF" w:themeFill="background1"/>
            <w:tcMar>
              <w:top w:w="57" w:type="dxa"/>
              <w:bottom w:w="57" w:type="dxa"/>
            </w:tcMar>
          </w:tcPr>
          <w:p w14:paraId="7CA9CD59" w14:textId="77777777" w:rsidR="00615A62" w:rsidRPr="00A578EE" w:rsidRDefault="00615A62" w:rsidP="00006E92">
            <w:pPr>
              <w:spacing w:line="340" w:lineRule="exact"/>
              <w:ind w:firstLineChars="50" w:firstLine="105"/>
              <w:rPr>
                <w:szCs w:val="21"/>
              </w:rPr>
            </w:pPr>
          </w:p>
        </w:tc>
        <w:tc>
          <w:tcPr>
            <w:tcW w:w="693" w:type="dxa"/>
            <w:vMerge/>
            <w:shd w:val="clear" w:color="auto" w:fill="auto"/>
            <w:tcMar>
              <w:top w:w="57" w:type="dxa"/>
              <w:bottom w:w="57" w:type="dxa"/>
            </w:tcMar>
          </w:tcPr>
          <w:p w14:paraId="1937C25A" w14:textId="77777777" w:rsidR="00615A62" w:rsidRPr="00A578EE" w:rsidRDefault="00615A62" w:rsidP="00006E92">
            <w:pPr>
              <w:spacing w:line="340" w:lineRule="exact"/>
              <w:ind w:firstLineChars="50" w:firstLine="105"/>
              <w:jc w:val="center"/>
              <w:rPr>
                <w:szCs w:val="21"/>
              </w:rPr>
            </w:pPr>
          </w:p>
        </w:tc>
        <w:tc>
          <w:tcPr>
            <w:tcW w:w="3994" w:type="dxa"/>
            <w:tcBorders>
              <w:top w:val="nil"/>
              <w:bottom w:val="nil"/>
            </w:tcBorders>
            <w:shd w:val="clear" w:color="auto" w:fill="FFFFFF" w:themeFill="background1"/>
            <w:tcMar>
              <w:top w:w="57" w:type="dxa"/>
              <w:left w:w="40" w:type="dxa"/>
              <w:bottom w:w="57" w:type="dxa"/>
              <w:right w:w="96" w:type="dxa"/>
            </w:tcMar>
          </w:tcPr>
          <w:p w14:paraId="0B27A348" w14:textId="77777777" w:rsidR="00615A62" w:rsidRPr="00A578EE" w:rsidRDefault="00615A62" w:rsidP="00006E92">
            <w:pPr>
              <w:spacing w:line="340" w:lineRule="exact"/>
              <w:ind w:left="210" w:hangingChars="100" w:hanging="210"/>
              <w:jc w:val="left"/>
              <w:rPr>
                <w:szCs w:val="21"/>
              </w:rPr>
            </w:pPr>
            <w:r w:rsidRPr="00A578EE">
              <w:rPr>
                <w:rFonts w:hint="eastAsia"/>
                <w:szCs w:val="21"/>
              </w:rPr>
              <w:t>・くじであたりを引く確率についての意見が正しいかどうかを判断する活動を通して、学習の過程を振り返ろうとする態度を養う。</w:t>
            </w:r>
          </w:p>
        </w:tc>
        <w:tc>
          <w:tcPr>
            <w:tcW w:w="2101" w:type="dxa"/>
            <w:tcBorders>
              <w:top w:val="nil"/>
              <w:bottom w:val="nil"/>
            </w:tcBorders>
            <w:shd w:val="clear" w:color="auto" w:fill="FFFFFF" w:themeFill="background1"/>
            <w:tcMar>
              <w:top w:w="57" w:type="dxa"/>
              <w:bottom w:w="57" w:type="dxa"/>
            </w:tcMar>
          </w:tcPr>
          <w:p w14:paraId="0AAFB78F"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③：ふり返り</w:t>
            </w:r>
          </w:p>
          <w:p w14:paraId="1221977C" w14:textId="77777777" w:rsidR="00615A62" w:rsidRPr="00A578EE" w:rsidRDefault="00615A62" w:rsidP="00006E92">
            <w:pPr>
              <w:spacing w:line="340" w:lineRule="exact"/>
              <w:ind w:leftChars="100" w:left="210"/>
              <w:rPr>
                <w:szCs w:val="21"/>
              </w:rPr>
            </w:pPr>
            <w:r w:rsidRPr="00A578EE">
              <w:rPr>
                <w:rFonts w:hint="eastAsia"/>
                <w:szCs w:val="21"/>
              </w:rPr>
              <w:t>シート、ノート</w:t>
            </w:r>
          </w:p>
        </w:tc>
      </w:tr>
      <w:tr w:rsidR="00615A62" w:rsidRPr="00A578EE" w14:paraId="7E1BDE51" w14:textId="77777777" w:rsidTr="00006E92">
        <w:trPr>
          <w:cantSplit/>
          <w:trHeight w:val="349"/>
        </w:trPr>
        <w:tc>
          <w:tcPr>
            <w:tcW w:w="587" w:type="dxa"/>
            <w:vMerge/>
            <w:tcMar>
              <w:top w:w="57" w:type="dxa"/>
              <w:bottom w:w="57" w:type="dxa"/>
            </w:tcMar>
            <w:vAlign w:val="center"/>
          </w:tcPr>
          <w:p w14:paraId="4AE08AAC" w14:textId="77777777" w:rsidR="00615A62" w:rsidRPr="00A578EE" w:rsidRDefault="00615A62" w:rsidP="00006E92">
            <w:pPr>
              <w:spacing w:line="340" w:lineRule="exact"/>
              <w:jc w:val="center"/>
              <w:rPr>
                <w:szCs w:val="21"/>
              </w:rPr>
            </w:pPr>
          </w:p>
        </w:tc>
        <w:tc>
          <w:tcPr>
            <w:tcW w:w="3049" w:type="dxa"/>
            <w:vMerge/>
            <w:shd w:val="clear" w:color="auto" w:fill="FFFFFF" w:themeFill="background1"/>
            <w:tcMar>
              <w:top w:w="57" w:type="dxa"/>
              <w:bottom w:w="57" w:type="dxa"/>
            </w:tcMar>
          </w:tcPr>
          <w:p w14:paraId="2334C459" w14:textId="77777777" w:rsidR="00615A62" w:rsidRPr="00A578EE" w:rsidRDefault="00615A62" w:rsidP="00006E92">
            <w:pPr>
              <w:spacing w:line="340" w:lineRule="exact"/>
              <w:ind w:firstLineChars="50" w:firstLine="105"/>
              <w:rPr>
                <w:szCs w:val="21"/>
              </w:rPr>
            </w:pPr>
          </w:p>
        </w:tc>
        <w:tc>
          <w:tcPr>
            <w:tcW w:w="693" w:type="dxa"/>
            <w:vMerge/>
            <w:shd w:val="clear" w:color="auto" w:fill="auto"/>
            <w:tcMar>
              <w:top w:w="57" w:type="dxa"/>
              <w:bottom w:w="57" w:type="dxa"/>
            </w:tcMar>
          </w:tcPr>
          <w:p w14:paraId="3A5D5855" w14:textId="77777777" w:rsidR="00615A62" w:rsidRPr="00A578EE" w:rsidRDefault="00615A62" w:rsidP="00006E92">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2A129217" w14:textId="77777777" w:rsidR="00615A62" w:rsidRPr="00A578EE" w:rsidRDefault="00615A62" w:rsidP="00006E92">
            <w:pPr>
              <w:spacing w:line="340" w:lineRule="exact"/>
              <w:ind w:left="210" w:hangingChars="100" w:hanging="210"/>
              <w:jc w:val="left"/>
              <w:rPr>
                <w:szCs w:val="21"/>
              </w:rPr>
            </w:pPr>
            <w:r w:rsidRPr="00A578EE">
              <w:rPr>
                <w:rFonts w:hint="eastAsia"/>
                <w:szCs w:val="21"/>
              </w:rPr>
              <w:t>・確率を求める場合は樹形図を用いて間違えがないように考えるなど、次の学習に生かそうとする態度を養う。</w:t>
            </w:r>
          </w:p>
        </w:tc>
        <w:tc>
          <w:tcPr>
            <w:tcW w:w="2101" w:type="dxa"/>
            <w:tcBorders>
              <w:top w:val="nil"/>
            </w:tcBorders>
            <w:shd w:val="clear" w:color="auto" w:fill="FFFFFF" w:themeFill="background1"/>
            <w:tcMar>
              <w:top w:w="57" w:type="dxa"/>
              <w:bottom w:w="57" w:type="dxa"/>
            </w:tcMar>
          </w:tcPr>
          <w:p w14:paraId="257B54B3"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076D106D" w14:textId="77777777" w:rsidR="00615A62" w:rsidRPr="00A578EE" w:rsidRDefault="00615A62" w:rsidP="00006E92">
            <w:pPr>
              <w:spacing w:line="340" w:lineRule="exact"/>
              <w:ind w:leftChars="100" w:left="210"/>
              <w:rPr>
                <w:szCs w:val="21"/>
              </w:rPr>
            </w:pPr>
            <w:r w:rsidRPr="00A578EE">
              <w:rPr>
                <w:rFonts w:hint="eastAsia"/>
                <w:szCs w:val="21"/>
              </w:rPr>
              <w:t>シート、ノート</w:t>
            </w:r>
          </w:p>
        </w:tc>
      </w:tr>
      <w:tr w:rsidR="00615A62" w:rsidRPr="00A578EE" w14:paraId="75C5843B" w14:textId="77777777" w:rsidTr="00006E92">
        <w:trPr>
          <w:cantSplit/>
          <w:trHeight w:val="349"/>
        </w:trPr>
        <w:tc>
          <w:tcPr>
            <w:tcW w:w="587" w:type="dxa"/>
            <w:tcMar>
              <w:top w:w="57" w:type="dxa"/>
              <w:bottom w:w="57" w:type="dxa"/>
            </w:tcMar>
            <w:vAlign w:val="center"/>
          </w:tcPr>
          <w:p w14:paraId="0E2CB686" w14:textId="77777777" w:rsidR="00615A62" w:rsidRPr="00A578EE" w:rsidRDefault="00615A62" w:rsidP="00006E92">
            <w:pPr>
              <w:spacing w:line="340" w:lineRule="exact"/>
              <w:jc w:val="center"/>
              <w:rPr>
                <w:szCs w:val="21"/>
              </w:rPr>
            </w:pPr>
            <w:r w:rsidRPr="00A578EE">
              <w:rPr>
                <w:rFonts w:hint="eastAsia"/>
                <w:szCs w:val="21"/>
              </w:rPr>
              <w:t>6</w:t>
            </w:r>
          </w:p>
        </w:tc>
        <w:tc>
          <w:tcPr>
            <w:tcW w:w="3049" w:type="dxa"/>
            <w:shd w:val="clear" w:color="auto" w:fill="FFFFFF" w:themeFill="background1"/>
            <w:tcMar>
              <w:top w:w="57" w:type="dxa"/>
              <w:bottom w:w="57" w:type="dxa"/>
            </w:tcMar>
          </w:tcPr>
          <w:p w14:paraId="6462F823" w14:textId="77777777" w:rsidR="00615A62" w:rsidRPr="00A578EE" w:rsidRDefault="00615A62" w:rsidP="00006E92">
            <w:pPr>
              <w:spacing w:line="340" w:lineRule="exact"/>
              <w:ind w:firstLineChars="50" w:firstLine="105"/>
              <w:rPr>
                <w:szCs w:val="21"/>
              </w:rPr>
            </w:pPr>
            <w:r w:rsidRPr="00A578EE">
              <w:rPr>
                <w:rFonts w:hint="eastAsia"/>
                <w:szCs w:val="21"/>
              </w:rPr>
              <w:t>基本の問題</w:t>
            </w:r>
          </w:p>
          <w:p w14:paraId="43D63F2A"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rFonts w:hint="eastAsia"/>
                <w:szCs w:val="21"/>
              </w:rPr>
              <w:t>p.181</w:t>
            </w:r>
            <w:r w:rsidRPr="00A578EE">
              <w:rPr>
                <w:rFonts w:hint="eastAsia"/>
                <w:szCs w:val="21"/>
              </w:rPr>
              <w:t>）</w:t>
            </w:r>
          </w:p>
        </w:tc>
        <w:tc>
          <w:tcPr>
            <w:tcW w:w="693" w:type="dxa"/>
            <w:shd w:val="clear" w:color="auto" w:fill="auto"/>
            <w:tcMar>
              <w:top w:w="57" w:type="dxa"/>
              <w:bottom w:w="57" w:type="dxa"/>
            </w:tcMar>
          </w:tcPr>
          <w:p w14:paraId="0D42100B" w14:textId="77777777" w:rsidR="00615A62" w:rsidRPr="00A578EE" w:rsidRDefault="00615A62" w:rsidP="00006E92">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3A6E2B0C" w14:textId="77777777" w:rsidR="00615A62" w:rsidRPr="00A578EE" w:rsidRDefault="00615A62" w:rsidP="00006E92">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shd w:val="clear" w:color="auto" w:fill="FFFFFF" w:themeFill="background1"/>
            <w:tcMar>
              <w:top w:w="57" w:type="dxa"/>
              <w:bottom w:w="57" w:type="dxa"/>
            </w:tcMar>
          </w:tcPr>
          <w:p w14:paraId="2F7635EA"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①：問題１、２</w:t>
            </w:r>
          </w:p>
          <w:p w14:paraId="64FF2194"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②：問題３～５</w:t>
            </w:r>
          </w:p>
          <w:p w14:paraId="2AB82739"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①：問題４、５</w:t>
            </w:r>
          </w:p>
        </w:tc>
      </w:tr>
      <w:tr w:rsidR="00615A62" w:rsidRPr="00A578EE" w14:paraId="1E6C20BF" w14:textId="77777777" w:rsidTr="00006E92">
        <w:trPr>
          <w:cantSplit/>
          <w:trHeight w:val="349"/>
        </w:trPr>
        <w:tc>
          <w:tcPr>
            <w:tcW w:w="587" w:type="dxa"/>
            <w:tcMar>
              <w:top w:w="57" w:type="dxa"/>
              <w:bottom w:w="57" w:type="dxa"/>
            </w:tcMar>
            <w:vAlign w:val="center"/>
          </w:tcPr>
          <w:p w14:paraId="356EB30F" w14:textId="77777777" w:rsidR="00615A62" w:rsidRPr="00A578EE" w:rsidRDefault="00615A62" w:rsidP="00006E92">
            <w:pPr>
              <w:spacing w:line="340" w:lineRule="exact"/>
              <w:jc w:val="center"/>
              <w:rPr>
                <w:szCs w:val="21"/>
              </w:rPr>
            </w:pPr>
          </w:p>
        </w:tc>
        <w:tc>
          <w:tcPr>
            <w:tcW w:w="3049" w:type="dxa"/>
            <w:shd w:val="clear" w:color="auto" w:fill="D9D9D9" w:themeFill="background1" w:themeFillShade="D9"/>
            <w:tcMar>
              <w:top w:w="57" w:type="dxa"/>
              <w:bottom w:w="57" w:type="dxa"/>
            </w:tcMar>
          </w:tcPr>
          <w:p w14:paraId="72D82861" w14:textId="77777777" w:rsidR="00615A62" w:rsidRPr="00A578EE" w:rsidRDefault="00615A62" w:rsidP="00006E92">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6991FA96" w14:textId="77777777" w:rsidR="00615A62" w:rsidRPr="00A578EE" w:rsidRDefault="00615A62" w:rsidP="00006E92">
            <w:pPr>
              <w:spacing w:line="340" w:lineRule="exact"/>
              <w:ind w:firstLineChars="50" w:firstLine="105"/>
              <w:jc w:val="center"/>
              <w:rPr>
                <w:szCs w:val="21"/>
              </w:rPr>
            </w:pPr>
          </w:p>
        </w:tc>
        <w:tc>
          <w:tcPr>
            <w:tcW w:w="3994" w:type="dxa"/>
            <w:shd w:val="clear" w:color="auto" w:fill="D9D9D9" w:themeFill="background1" w:themeFillShade="D9"/>
            <w:tcMar>
              <w:top w:w="57" w:type="dxa"/>
              <w:left w:w="40" w:type="dxa"/>
              <w:bottom w:w="57" w:type="dxa"/>
              <w:right w:w="96" w:type="dxa"/>
            </w:tcMar>
          </w:tcPr>
          <w:p w14:paraId="20473552" w14:textId="77777777" w:rsidR="00615A62" w:rsidRPr="00A578EE" w:rsidRDefault="00615A62" w:rsidP="00006E92">
            <w:pPr>
              <w:spacing w:line="340" w:lineRule="exact"/>
              <w:ind w:left="210" w:hangingChars="100" w:hanging="210"/>
              <w:jc w:val="left"/>
              <w:rPr>
                <w:szCs w:val="21"/>
              </w:rPr>
            </w:pPr>
          </w:p>
        </w:tc>
        <w:tc>
          <w:tcPr>
            <w:tcW w:w="2101" w:type="dxa"/>
            <w:shd w:val="clear" w:color="auto" w:fill="D9D9D9" w:themeFill="background1" w:themeFillShade="D9"/>
            <w:tcMar>
              <w:top w:w="57" w:type="dxa"/>
              <w:bottom w:w="57" w:type="dxa"/>
            </w:tcMar>
          </w:tcPr>
          <w:p w14:paraId="66D542AF" w14:textId="77777777" w:rsidR="00615A62" w:rsidRPr="00A578EE" w:rsidRDefault="00615A62" w:rsidP="00006E92">
            <w:pPr>
              <w:spacing w:line="340" w:lineRule="exact"/>
              <w:ind w:left="210" w:hangingChars="100" w:hanging="210"/>
              <w:rPr>
                <w:szCs w:val="21"/>
              </w:rPr>
            </w:pPr>
          </w:p>
        </w:tc>
      </w:tr>
      <w:tr w:rsidR="00615A62" w:rsidRPr="00A578EE" w14:paraId="50417587" w14:textId="77777777" w:rsidTr="00006E92">
        <w:trPr>
          <w:cantSplit/>
          <w:trHeight w:val="349"/>
        </w:trPr>
        <w:tc>
          <w:tcPr>
            <w:tcW w:w="587" w:type="dxa"/>
            <w:tcMar>
              <w:top w:w="57" w:type="dxa"/>
              <w:bottom w:w="57" w:type="dxa"/>
            </w:tcMar>
            <w:vAlign w:val="center"/>
          </w:tcPr>
          <w:p w14:paraId="35310BD1" w14:textId="77777777" w:rsidR="00615A62" w:rsidRPr="00A578EE" w:rsidRDefault="00615A62" w:rsidP="00006E92">
            <w:pPr>
              <w:spacing w:line="340" w:lineRule="exact"/>
              <w:jc w:val="center"/>
              <w:rPr>
                <w:szCs w:val="21"/>
              </w:rPr>
            </w:pPr>
            <w:r w:rsidRPr="00A578EE">
              <w:rPr>
                <w:szCs w:val="21"/>
              </w:rPr>
              <w:t>7</w:t>
            </w:r>
          </w:p>
          <w:p w14:paraId="359F0EE4" w14:textId="77777777" w:rsidR="00615A62" w:rsidRPr="00A578EE" w:rsidRDefault="00615A62" w:rsidP="00006E92">
            <w:pPr>
              <w:spacing w:line="340" w:lineRule="exact"/>
              <w:jc w:val="center"/>
              <w:rPr>
                <w:szCs w:val="21"/>
              </w:rPr>
            </w:pPr>
            <w:r w:rsidRPr="00A578EE">
              <w:rPr>
                <w:szCs w:val="21"/>
              </w:rPr>
              <w:t>8</w:t>
            </w:r>
          </w:p>
        </w:tc>
        <w:tc>
          <w:tcPr>
            <w:tcW w:w="3049" w:type="dxa"/>
            <w:shd w:val="clear" w:color="auto" w:fill="FFFFFF" w:themeFill="background1"/>
            <w:tcMar>
              <w:top w:w="57" w:type="dxa"/>
              <w:bottom w:w="57" w:type="dxa"/>
            </w:tcMar>
          </w:tcPr>
          <w:p w14:paraId="320B22FC" w14:textId="77777777" w:rsidR="00615A62" w:rsidRPr="00A578EE" w:rsidRDefault="00615A62" w:rsidP="00006E92">
            <w:pPr>
              <w:spacing w:line="340" w:lineRule="exact"/>
              <w:ind w:firstLineChars="50" w:firstLine="105"/>
              <w:rPr>
                <w:szCs w:val="21"/>
              </w:rPr>
            </w:pPr>
            <w:r w:rsidRPr="00A578EE">
              <w:rPr>
                <w:rFonts w:hint="eastAsia"/>
                <w:szCs w:val="21"/>
              </w:rPr>
              <w:t>６章の問題</w:t>
            </w:r>
          </w:p>
          <w:p w14:paraId="7049F56F"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p.182</w:t>
            </w:r>
            <w:r w:rsidRPr="00A578EE">
              <w:rPr>
                <w:rFonts w:hint="eastAsia"/>
                <w:szCs w:val="21"/>
              </w:rPr>
              <w:t>）</w:t>
            </w:r>
          </w:p>
        </w:tc>
        <w:tc>
          <w:tcPr>
            <w:tcW w:w="693" w:type="dxa"/>
            <w:shd w:val="clear" w:color="auto" w:fill="auto"/>
            <w:tcMar>
              <w:top w:w="57" w:type="dxa"/>
              <w:bottom w:w="57" w:type="dxa"/>
            </w:tcMar>
          </w:tcPr>
          <w:p w14:paraId="6059A5FF" w14:textId="77777777" w:rsidR="00615A62" w:rsidRPr="00A578EE" w:rsidRDefault="00615A62" w:rsidP="00006E92">
            <w:pPr>
              <w:spacing w:line="340" w:lineRule="exact"/>
              <w:ind w:firstLineChars="50" w:firstLine="105"/>
              <w:jc w:val="center"/>
              <w:rPr>
                <w:szCs w:val="21"/>
              </w:rPr>
            </w:pPr>
            <w:r w:rsidRPr="00A578EE">
              <w:rPr>
                <w:szCs w:val="21"/>
              </w:rPr>
              <w:t>2</w:t>
            </w:r>
          </w:p>
        </w:tc>
        <w:tc>
          <w:tcPr>
            <w:tcW w:w="3994" w:type="dxa"/>
            <w:shd w:val="clear" w:color="auto" w:fill="FFFFFF" w:themeFill="background1"/>
            <w:tcMar>
              <w:top w:w="57" w:type="dxa"/>
              <w:left w:w="40" w:type="dxa"/>
              <w:bottom w:w="57" w:type="dxa"/>
              <w:right w:w="96" w:type="dxa"/>
            </w:tcMar>
          </w:tcPr>
          <w:p w14:paraId="6A421F72" w14:textId="77777777" w:rsidR="00615A62" w:rsidRPr="00A578EE" w:rsidRDefault="00615A62" w:rsidP="00006E92">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shd w:val="clear" w:color="auto" w:fill="FFFFFF" w:themeFill="background1"/>
            <w:tcMar>
              <w:top w:w="57" w:type="dxa"/>
              <w:bottom w:w="57" w:type="dxa"/>
            </w:tcMar>
          </w:tcPr>
          <w:p w14:paraId="05BD4344"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48CA3BEE"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②：問題２、３</w:t>
            </w:r>
          </w:p>
          <w:p w14:paraId="1169E418"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①：問題２〜４</w:t>
            </w:r>
          </w:p>
          <w:p w14:paraId="26601CE6"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F4D23A7" w14:textId="77777777" w:rsidR="00615A62" w:rsidRPr="00A578EE" w:rsidRDefault="00615A62" w:rsidP="00A578EE">
      <w:pPr>
        <w:spacing w:line="440" w:lineRule="atLeast"/>
        <w:rPr>
          <w:sz w:val="24"/>
          <w:szCs w:val="28"/>
        </w:rPr>
      </w:pPr>
      <w:r w:rsidRPr="00A578EE">
        <w:rPr>
          <w:sz w:val="24"/>
          <w:szCs w:val="28"/>
        </w:rPr>
        <w:br w:type="page"/>
      </w:r>
    </w:p>
    <w:p w14:paraId="4D5DB148" w14:textId="68DDE560" w:rsidR="00615A62"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23B57D00" wp14:editId="04893CC6">
                <wp:extent cx="6645600" cy="440640"/>
                <wp:effectExtent l="0" t="0" r="3175" b="0"/>
                <wp:docPr id="1226823003"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179521336"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820671113"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4D9C354F"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121739742"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7CB5E34C"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７章　データの比較</w:t>
                              </w:r>
                            </w:p>
                          </w:txbxContent>
                        </wps:txbx>
                        <wps:bodyPr rot="0" vert="horz" wrap="square" lIns="0" tIns="0" rIns="0" bIns="0" anchor="ctr" anchorCtr="0">
                          <a:noAutofit/>
                        </wps:bodyPr>
                      </wps:wsp>
                    </wpg:wgp>
                  </a:graphicData>
                </a:graphic>
              </wp:inline>
            </w:drawing>
          </mc:Choice>
          <mc:Fallback>
            <w:pict>
              <v:group w14:anchorId="23B57D00" id="_x0000_s1083"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AuP0TXJwQAACA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84"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bzWjKAAAA4wAAAA8AAABkcnMvZG93bnJldi54bWxET81Kw0AQvgu+wzKCN7tJW2sbsy0irVgl&#10;hzTxPmTHJJidjdm1jT69WxA8zvc/6WY0nTjS4FrLCuJJBIK4srrlWkFZ7G6WIJxH1thZJgXf5GCz&#10;vrxIMdH2xDkdD74WIYRdggoa7/tESlc1ZNBNbE8cuHc7GPThHGqpBzyFcNPJaRQtpMGWQ0ODPT02&#10;VH0cvoyCt3kx3+dPP/HO5Vm5fS1esmj7qdT11fhwD8LT6P/Ff+5nHebHd6vbaTybLeD8UwBArn8B&#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PxbzWjKAAAA4wAAAA8AAAAAAAAA&#10;AAAAAAAAnwIAAGRycy9kb3ducmV2LnhtbFBLBQYAAAAABAAEAPcAAACWAwAAAAA=&#10;">
                  <v:imagedata r:id="rId10" o:title=""/>
                  <v:path arrowok="t"/>
                </v:shape>
                <v:shape id="テキスト ボックス 2" o:spid="_x0000_s1085"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60MoA&#10;AADiAAAADwAAAGRycy9kb3ducmV2LnhtbESPQWvCQBSE74X+h+UVvBSziQUbomuISm0vPUT9AY/s&#10;Mwlm34bsqml/fVcQehxm5htmmY+mE1caXGtZQRLFIIgrq1uuFRwPH9MUhPPIGjvLpOCHHOSr56cl&#10;ZtreuKTr3tciQNhlqKDxvs+kdFVDBl1ke+Lgnexg0Ac51FIPeAtw08lZHM+lwZbDQoM9bRqqzvuL&#10;UUBFaX+/z25nyvV2szu1TK/yU6nJy1gsQHga/X/40f7SCtJZPH9PkuQN7pfCHZ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gA+tDKAAAA4gAAAA8AAAAAAAAAAAAAAAAAmAIA&#10;AGRycy9kb3ducmV2LnhtbFBLBQYAAAAABAAEAPUAAACPAwAAAAA=&#10;" filled="f" stroked="f">
                  <v:textbox inset="0,0,0,0">
                    <w:txbxContent>
                      <w:p w14:paraId="4D9C354F" w14:textId="77777777" w:rsidR="00227416" w:rsidRPr="009E34D1" w:rsidRDefault="00227416" w:rsidP="002D2325">
                        <w:pPr>
                          <w:spacing w:line="0" w:lineRule="atLeast"/>
                          <w:jc w:val="center"/>
                          <w:rPr>
                            <w:color w:val="FFFFFF" w:themeColor="background1"/>
                            <w:sz w:val="24"/>
                            <w:szCs w:val="24"/>
                          </w:rPr>
                        </w:pPr>
                        <w:r>
                          <w:rPr>
                            <w:rFonts w:ascii="ＭＳ ゴシック" w:eastAsia="ＭＳ ゴシック" w:hAnsi="ＭＳ ゴシック" w:hint="eastAsia"/>
                            <w:color w:val="FFFFFF" w:themeColor="background1"/>
                            <w:sz w:val="40"/>
                            <w:szCs w:val="40"/>
                          </w:rPr>
                          <w:t>２</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86"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ILccA&#10;AADjAAAADwAAAGRycy9kb3ducmV2LnhtbERPzWrCQBC+C77DMgUvpW6SStXUVdSi9tJD1AcYsmMS&#10;zM6G7Kppn94VCh7n+5/ZojO1uFLrKssK4mEEgji3uuJCwfGweZuAcB5ZY22ZFPySg8W835thqu2N&#10;M7rufSFCCLsUFZTeN6mULi/JoBvahjhwJ9sa9OFsC6lbvIVwU8skij6kwYpDQ4kNrUvKz/uLUUDL&#10;zP79nN3WZKuv9fZUMb3KnVKDl275CcJT55/if/e3DvPjJB6/T8ejBB4/BQD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biC3HAAAA4wAAAA8AAAAAAAAAAAAAAAAAmAIAAGRy&#10;cy9kb3ducmV2LnhtbFBLBQYAAAAABAAEAPUAAACMAwAAAAA=&#10;" filled="f" stroked="f">
                  <v:textbox inset="0,0,0,0">
                    <w:txbxContent>
                      <w:p w14:paraId="7CB5E34C"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７章　データの比較</w:t>
                        </w:r>
                      </w:p>
                    </w:txbxContent>
                  </v:textbox>
                </v:shape>
                <w10:anchorlock/>
              </v:group>
            </w:pict>
          </mc:Fallback>
        </mc:AlternateContent>
      </w:r>
    </w:p>
    <w:p w14:paraId="1E66FB7D" w14:textId="515BE63B" w:rsidR="00615A62" w:rsidRPr="00A578EE" w:rsidRDefault="00615A62" w:rsidP="00A578EE">
      <w:pPr>
        <w:spacing w:line="440" w:lineRule="atLeast"/>
        <w:rPr>
          <w:sz w:val="24"/>
          <w:szCs w:val="24"/>
        </w:rPr>
      </w:pPr>
    </w:p>
    <w:p w14:paraId="6FCAA633" w14:textId="77777777" w:rsidR="00615A62" w:rsidRPr="00A578EE" w:rsidRDefault="00615A62" w:rsidP="00A578EE">
      <w:pPr>
        <w:spacing w:line="440" w:lineRule="atLeast"/>
        <w:rPr>
          <w:sz w:val="24"/>
          <w:szCs w:val="24"/>
        </w:rPr>
      </w:pPr>
    </w:p>
    <w:p w14:paraId="4C56F0C8" w14:textId="4120ACA9"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3E60050B"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）データの分布についての基礎的な概念や原理・法則などを理解するとともに、事象を数理的に捉えたり、数学的に解釈したり、数学的に表現・処理したりする技能を身に付ける。</w:t>
      </w:r>
    </w:p>
    <w:p w14:paraId="04AE4F6A"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）複数の集団のデータの分布に着目し、その傾向を比較して読み取り批判的に考察して判断することができる。</w:t>
      </w:r>
    </w:p>
    <w:p w14:paraId="2E2955DF" w14:textId="77777777" w:rsidR="00615A62" w:rsidRPr="00A578EE" w:rsidRDefault="00615A62"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）データの分布について、数学的活動の楽しさや数学のよさを実感して粘り強く考え、数学を生活や学習に生かそうとする態度、問題解決の過程を振り返って評価・改善しようとする態度を身に付ける。</w:t>
      </w:r>
    </w:p>
    <w:p w14:paraId="02D026FB" w14:textId="77777777" w:rsidR="00615A62" w:rsidRPr="00A578EE" w:rsidRDefault="00615A62" w:rsidP="00A578EE">
      <w:pPr>
        <w:spacing w:line="440" w:lineRule="atLeast"/>
        <w:rPr>
          <w:sz w:val="24"/>
          <w:szCs w:val="28"/>
        </w:rPr>
      </w:pPr>
    </w:p>
    <w:p w14:paraId="06740BEE" w14:textId="3AC077E3"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15A62" w:rsidRPr="00A578EE" w14:paraId="56AD8E9A" w14:textId="77777777" w:rsidTr="00706949">
        <w:trPr>
          <w:trHeight w:val="397"/>
        </w:trPr>
        <w:tc>
          <w:tcPr>
            <w:tcW w:w="3477" w:type="dxa"/>
            <w:shd w:val="clear" w:color="auto" w:fill="F2F2F2" w:themeFill="background1" w:themeFillShade="F2"/>
            <w:vAlign w:val="center"/>
          </w:tcPr>
          <w:p w14:paraId="2CFA6B67"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1DF712E5"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2A9CA689" w14:textId="77777777" w:rsidR="00615A62" w:rsidRPr="00A578EE" w:rsidRDefault="00615A62"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15A62" w:rsidRPr="00A578EE" w14:paraId="5000DB53" w14:textId="77777777" w:rsidTr="00006E92">
        <w:tc>
          <w:tcPr>
            <w:tcW w:w="3477" w:type="dxa"/>
            <w:tcMar>
              <w:top w:w="28" w:type="dxa"/>
              <w:bottom w:w="28" w:type="dxa"/>
            </w:tcMar>
          </w:tcPr>
          <w:p w14:paraId="5B448E4F" w14:textId="77777777" w:rsidR="00615A62" w:rsidRPr="00A578EE" w:rsidRDefault="00615A62" w:rsidP="00006E92">
            <w:pPr>
              <w:spacing w:line="340" w:lineRule="exact"/>
              <w:ind w:left="210" w:hangingChars="100" w:hanging="210"/>
              <w:rPr>
                <w:szCs w:val="21"/>
              </w:rPr>
            </w:pPr>
            <w:r w:rsidRPr="00A578EE">
              <w:rPr>
                <w:rFonts w:hint="eastAsia"/>
                <w:szCs w:val="21"/>
              </w:rPr>
              <w:t>①四分位範囲や箱ひげ図の必要性と意味を理解している。</w:t>
            </w:r>
          </w:p>
          <w:p w14:paraId="7014657B" w14:textId="77777777" w:rsidR="00615A62" w:rsidRPr="00A578EE" w:rsidRDefault="00615A62" w:rsidP="00006E92">
            <w:pPr>
              <w:spacing w:line="340" w:lineRule="exact"/>
              <w:ind w:left="210" w:hangingChars="100" w:hanging="210"/>
              <w:rPr>
                <w:szCs w:val="21"/>
              </w:rPr>
            </w:pPr>
            <w:r w:rsidRPr="00A578EE">
              <w:rPr>
                <w:rFonts w:hint="eastAsia"/>
                <w:szCs w:val="21"/>
              </w:rPr>
              <w:t>②コンピュータなどの情報手段を用いるなどしてデータを整理し、四分位数や四分位範囲を求めたり、箱ひげ図で表したりすことができる。</w:t>
            </w:r>
          </w:p>
        </w:tc>
        <w:tc>
          <w:tcPr>
            <w:tcW w:w="3477" w:type="dxa"/>
            <w:tcMar>
              <w:top w:w="28" w:type="dxa"/>
              <w:bottom w:w="28" w:type="dxa"/>
            </w:tcMar>
          </w:tcPr>
          <w:p w14:paraId="59861864" w14:textId="77777777" w:rsidR="00615A62" w:rsidRPr="00A578EE" w:rsidRDefault="00615A62" w:rsidP="00006E92">
            <w:pPr>
              <w:spacing w:line="340" w:lineRule="exact"/>
              <w:ind w:left="210" w:hangingChars="100" w:hanging="210"/>
              <w:rPr>
                <w:szCs w:val="21"/>
              </w:rPr>
            </w:pPr>
            <w:r w:rsidRPr="00A578EE">
              <w:rPr>
                <w:rFonts w:hint="eastAsia"/>
                <w:szCs w:val="21"/>
              </w:rPr>
              <w:t>①四分位範囲や箱ひげ図を用いてデータの分布の傾向を比較して読み取り、批判的に考察し判断することができる。</w:t>
            </w:r>
          </w:p>
        </w:tc>
        <w:tc>
          <w:tcPr>
            <w:tcW w:w="3479" w:type="dxa"/>
            <w:tcMar>
              <w:top w:w="28" w:type="dxa"/>
              <w:bottom w:w="28" w:type="dxa"/>
            </w:tcMar>
          </w:tcPr>
          <w:p w14:paraId="0862A626" w14:textId="77777777" w:rsidR="00615A62" w:rsidRPr="00A578EE" w:rsidRDefault="00615A62" w:rsidP="00006E92">
            <w:pPr>
              <w:spacing w:line="340" w:lineRule="exact"/>
              <w:ind w:left="210" w:hangingChars="100" w:hanging="210"/>
              <w:rPr>
                <w:szCs w:val="21"/>
              </w:rPr>
            </w:pPr>
            <w:r w:rsidRPr="00A578EE">
              <w:rPr>
                <w:rFonts w:hint="eastAsia"/>
                <w:szCs w:val="21"/>
              </w:rPr>
              <w:t>①四分位範囲や箱ひげ図のよさについて考えようとしている。</w:t>
            </w:r>
          </w:p>
          <w:p w14:paraId="4B8CAFE9" w14:textId="77777777" w:rsidR="00615A62" w:rsidRPr="00A578EE" w:rsidRDefault="00615A62" w:rsidP="00006E92">
            <w:pPr>
              <w:spacing w:line="340" w:lineRule="exact"/>
              <w:ind w:left="210" w:hangingChars="100" w:hanging="210"/>
              <w:rPr>
                <w:szCs w:val="21"/>
              </w:rPr>
            </w:pPr>
            <w:r w:rsidRPr="00A578EE">
              <w:rPr>
                <w:rFonts w:hint="eastAsia"/>
                <w:szCs w:val="21"/>
              </w:rPr>
              <w:t>②データの分布について学んだことを生活や学習に生かそうとしている。</w:t>
            </w:r>
          </w:p>
          <w:p w14:paraId="6F4548A5" w14:textId="77777777" w:rsidR="00615A62" w:rsidRPr="00A578EE" w:rsidRDefault="00615A62" w:rsidP="00006E92">
            <w:pPr>
              <w:spacing w:line="340" w:lineRule="exact"/>
              <w:ind w:left="210" w:hangingChars="100" w:hanging="210"/>
              <w:rPr>
                <w:szCs w:val="21"/>
              </w:rPr>
            </w:pPr>
            <w:r w:rsidRPr="00A578EE">
              <w:rPr>
                <w:rFonts w:hint="eastAsia"/>
                <w:szCs w:val="21"/>
              </w:rPr>
              <w:t>③四分位範囲や箱ひげ図を活用した問題解決の過程を振り返って評価・改善しようとしたり、多様な考えを認め、よりよく問題解決しようとしたりしている。</w:t>
            </w:r>
          </w:p>
        </w:tc>
      </w:tr>
    </w:tbl>
    <w:p w14:paraId="4BEAE2E2" w14:textId="77777777" w:rsidR="00615A62" w:rsidRPr="00A578EE" w:rsidRDefault="00615A62" w:rsidP="00A578EE">
      <w:pPr>
        <w:spacing w:line="440" w:lineRule="atLeast"/>
        <w:ind w:left="600" w:hangingChars="250" w:hanging="600"/>
        <w:rPr>
          <w:sz w:val="24"/>
          <w:szCs w:val="28"/>
        </w:rPr>
      </w:pPr>
    </w:p>
    <w:p w14:paraId="0D0EC8E1" w14:textId="7378A695" w:rsidR="00615A62" w:rsidRPr="00A578EE" w:rsidRDefault="00615A62"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指導と評価の計画（６時間）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7"/>
        <w:gridCol w:w="3045"/>
        <w:gridCol w:w="692"/>
        <w:gridCol w:w="3997"/>
        <w:gridCol w:w="2097"/>
      </w:tblGrid>
      <w:tr w:rsidR="00615A62" w:rsidRPr="00A578EE" w14:paraId="7297BD21"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B3D0BE0"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FFD4354"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2"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20CB4C5" w14:textId="77777777" w:rsidR="00615A62" w:rsidRPr="00A578EE" w:rsidRDefault="00615A62"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6C7FDFCD" w14:textId="77777777" w:rsidR="00615A62" w:rsidRPr="00A578EE" w:rsidRDefault="00615A62"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0B9AD9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7"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E4545E8" w14:textId="77777777" w:rsidR="00615A62" w:rsidRPr="00A578EE" w:rsidRDefault="00615A62"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15A62" w:rsidRPr="00A578EE" w14:paraId="4654C61E" w14:textId="77777777" w:rsidTr="00006E92">
        <w:trPr>
          <w:cantSplit/>
          <w:trHeight w:val="283"/>
        </w:trPr>
        <w:tc>
          <w:tcPr>
            <w:tcW w:w="587" w:type="dxa"/>
            <w:tcBorders>
              <w:top w:val="single" w:sz="8" w:space="0" w:color="auto"/>
            </w:tcBorders>
            <w:tcMar>
              <w:top w:w="28" w:type="dxa"/>
              <w:bottom w:w="28" w:type="dxa"/>
            </w:tcMar>
            <w:vAlign w:val="center"/>
          </w:tcPr>
          <w:p w14:paraId="423F9D4A" w14:textId="77777777" w:rsidR="00615A62" w:rsidRPr="00A578EE" w:rsidRDefault="00615A62" w:rsidP="00006E92">
            <w:pPr>
              <w:spacing w:line="340" w:lineRule="exact"/>
              <w:jc w:val="center"/>
              <w:rPr>
                <w:szCs w:val="21"/>
              </w:rPr>
            </w:pPr>
          </w:p>
        </w:tc>
        <w:tc>
          <w:tcPr>
            <w:tcW w:w="3045" w:type="dxa"/>
            <w:tcBorders>
              <w:top w:val="single" w:sz="8" w:space="0" w:color="auto"/>
              <w:bottom w:val="single" w:sz="4" w:space="0" w:color="auto"/>
            </w:tcBorders>
            <w:shd w:val="clear" w:color="auto" w:fill="D9D9D9" w:themeFill="background1" w:themeFillShade="D9"/>
            <w:tcMar>
              <w:top w:w="28" w:type="dxa"/>
              <w:bottom w:w="28" w:type="dxa"/>
            </w:tcMar>
          </w:tcPr>
          <w:p w14:paraId="1D81F4EE" w14:textId="77777777" w:rsidR="00615A62" w:rsidRPr="00A578EE" w:rsidRDefault="00615A62"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箱ひげ図</w:t>
            </w:r>
          </w:p>
        </w:tc>
        <w:tc>
          <w:tcPr>
            <w:tcW w:w="692" w:type="dxa"/>
            <w:tcBorders>
              <w:top w:val="single" w:sz="8" w:space="0" w:color="auto"/>
            </w:tcBorders>
            <w:shd w:val="clear" w:color="auto" w:fill="D9D9D9" w:themeFill="background1" w:themeFillShade="D9"/>
            <w:tcMar>
              <w:top w:w="28" w:type="dxa"/>
              <w:bottom w:w="28" w:type="dxa"/>
            </w:tcMar>
          </w:tcPr>
          <w:p w14:paraId="1D9E0828" w14:textId="77777777" w:rsidR="00615A62" w:rsidRPr="00A578EE" w:rsidRDefault="00615A62" w:rsidP="00006E92">
            <w:pPr>
              <w:spacing w:line="340" w:lineRule="exact"/>
              <w:jc w:val="center"/>
              <w:rPr>
                <w:rFonts w:ascii="ＭＳ ゴシック" w:eastAsia="ＭＳ ゴシック" w:hAnsi="ＭＳ ゴシック"/>
                <w:szCs w:val="21"/>
              </w:rPr>
            </w:pPr>
          </w:p>
        </w:tc>
        <w:tc>
          <w:tcPr>
            <w:tcW w:w="3997"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2ABBB20" w14:textId="77777777" w:rsidR="00615A62" w:rsidRPr="00A578EE" w:rsidRDefault="00615A62" w:rsidP="00006E92">
            <w:pPr>
              <w:spacing w:line="340" w:lineRule="exact"/>
              <w:ind w:left="210" w:hangingChars="100" w:hanging="210"/>
              <w:jc w:val="left"/>
              <w:rPr>
                <w:rFonts w:ascii="ＭＳ ゴシック" w:eastAsia="ＭＳ ゴシック" w:hAnsi="ＭＳ ゴシック"/>
                <w:szCs w:val="21"/>
              </w:rPr>
            </w:pPr>
          </w:p>
        </w:tc>
        <w:tc>
          <w:tcPr>
            <w:tcW w:w="2097" w:type="dxa"/>
            <w:tcBorders>
              <w:top w:val="single" w:sz="8" w:space="0" w:color="auto"/>
              <w:bottom w:val="single" w:sz="4" w:space="0" w:color="auto"/>
            </w:tcBorders>
            <w:shd w:val="clear" w:color="auto" w:fill="D9D9D9" w:themeFill="background1" w:themeFillShade="D9"/>
            <w:tcMar>
              <w:top w:w="28" w:type="dxa"/>
              <w:bottom w:w="28" w:type="dxa"/>
            </w:tcMar>
          </w:tcPr>
          <w:p w14:paraId="2136973D" w14:textId="77777777" w:rsidR="00615A62" w:rsidRPr="00A578EE" w:rsidRDefault="00615A62" w:rsidP="00006E92">
            <w:pPr>
              <w:spacing w:line="340" w:lineRule="exact"/>
              <w:ind w:left="210" w:hangingChars="100" w:hanging="210"/>
              <w:rPr>
                <w:rFonts w:ascii="ＭＳ ゴシック" w:eastAsia="ＭＳ ゴシック" w:hAnsi="ＭＳ ゴシック"/>
                <w:szCs w:val="21"/>
              </w:rPr>
            </w:pPr>
          </w:p>
        </w:tc>
      </w:tr>
      <w:tr w:rsidR="00615A62" w:rsidRPr="00A578EE" w14:paraId="30797A2C" w14:textId="77777777" w:rsidTr="00006E92">
        <w:trPr>
          <w:cantSplit/>
          <w:trHeight w:val="282"/>
        </w:trPr>
        <w:tc>
          <w:tcPr>
            <w:tcW w:w="587" w:type="dxa"/>
            <w:vMerge w:val="restart"/>
            <w:tcMar>
              <w:top w:w="57" w:type="dxa"/>
              <w:bottom w:w="57" w:type="dxa"/>
            </w:tcMar>
            <w:vAlign w:val="center"/>
          </w:tcPr>
          <w:p w14:paraId="3D414743" w14:textId="77777777" w:rsidR="00615A62" w:rsidRPr="00A578EE" w:rsidRDefault="00615A62" w:rsidP="00006E92">
            <w:pPr>
              <w:spacing w:line="340" w:lineRule="exact"/>
              <w:jc w:val="center"/>
              <w:rPr>
                <w:szCs w:val="21"/>
              </w:rPr>
            </w:pPr>
            <w:r w:rsidRPr="00A578EE">
              <w:rPr>
                <w:szCs w:val="21"/>
              </w:rPr>
              <w:t>1</w:t>
            </w:r>
          </w:p>
          <w:p w14:paraId="0C57B16E" w14:textId="77777777" w:rsidR="00615A62" w:rsidRPr="00A578EE" w:rsidRDefault="00615A62" w:rsidP="00006E92">
            <w:pPr>
              <w:spacing w:line="340" w:lineRule="exact"/>
              <w:jc w:val="center"/>
              <w:rPr>
                <w:szCs w:val="21"/>
              </w:rPr>
            </w:pPr>
            <w:r w:rsidRPr="00A578EE">
              <w:rPr>
                <w:szCs w:val="21"/>
              </w:rPr>
              <w:t>2</w:t>
            </w:r>
          </w:p>
        </w:tc>
        <w:tc>
          <w:tcPr>
            <w:tcW w:w="3045" w:type="dxa"/>
            <w:vMerge w:val="restart"/>
            <w:shd w:val="clear" w:color="auto" w:fill="FFFFFF" w:themeFill="background1"/>
            <w:tcMar>
              <w:top w:w="57" w:type="dxa"/>
              <w:bottom w:w="57" w:type="dxa"/>
            </w:tcMar>
          </w:tcPr>
          <w:p w14:paraId="1B3E8581" w14:textId="77777777" w:rsidR="00615A62" w:rsidRPr="00A578EE" w:rsidRDefault="00615A62" w:rsidP="00006E92">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四分位数と箱ひげ図</w:t>
            </w:r>
          </w:p>
          <w:p w14:paraId="489476B6"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p.186</w:t>
            </w:r>
            <w:r w:rsidRPr="00A578EE">
              <w:rPr>
                <w:rFonts w:hint="eastAsia"/>
                <w:szCs w:val="21"/>
              </w:rPr>
              <w:t>～</w:t>
            </w:r>
            <w:r w:rsidRPr="00A578EE">
              <w:rPr>
                <w:szCs w:val="21"/>
              </w:rPr>
              <w:t>191</w:t>
            </w:r>
            <w:r w:rsidRPr="00A578EE">
              <w:rPr>
                <w:rFonts w:hint="eastAsia"/>
                <w:szCs w:val="21"/>
              </w:rPr>
              <w:t>）</w:t>
            </w:r>
          </w:p>
        </w:tc>
        <w:tc>
          <w:tcPr>
            <w:tcW w:w="692" w:type="dxa"/>
            <w:vMerge w:val="restart"/>
            <w:shd w:val="clear" w:color="auto" w:fill="auto"/>
            <w:tcMar>
              <w:top w:w="57" w:type="dxa"/>
              <w:bottom w:w="57" w:type="dxa"/>
            </w:tcMar>
          </w:tcPr>
          <w:p w14:paraId="029AFD96" w14:textId="77777777" w:rsidR="00615A62" w:rsidRPr="00A578EE" w:rsidRDefault="00615A62" w:rsidP="00006E92">
            <w:pPr>
              <w:spacing w:line="340" w:lineRule="exact"/>
              <w:jc w:val="center"/>
              <w:rPr>
                <w:szCs w:val="21"/>
              </w:rPr>
            </w:pPr>
            <w:r w:rsidRPr="00A578EE">
              <w:rPr>
                <w:szCs w:val="21"/>
              </w:rPr>
              <w:t>2</w:t>
            </w:r>
          </w:p>
        </w:tc>
        <w:tc>
          <w:tcPr>
            <w:tcW w:w="3997" w:type="dxa"/>
            <w:tcBorders>
              <w:bottom w:val="nil"/>
            </w:tcBorders>
            <w:shd w:val="clear" w:color="auto" w:fill="FFFFFF" w:themeFill="background1"/>
            <w:tcMar>
              <w:top w:w="57" w:type="dxa"/>
              <w:left w:w="40" w:type="dxa"/>
              <w:bottom w:w="57" w:type="dxa"/>
              <w:right w:w="96" w:type="dxa"/>
            </w:tcMar>
          </w:tcPr>
          <w:p w14:paraId="0EFF1253" w14:textId="77777777" w:rsidR="00615A62" w:rsidRPr="00A578EE" w:rsidRDefault="00615A62" w:rsidP="00006E92">
            <w:pPr>
              <w:spacing w:line="340" w:lineRule="exact"/>
              <w:ind w:left="210" w:hangingChars="100" w:hanging="210"/>
              <w:jc w:val="left"/>
              <w:rPr>
                <w:szCs w:val="21"/>
              </w:rPr>
            </w:pPr>
            <w:r w:rsidRPr="00A578EE">
              <w:rPr>
                <w:rFonts w:hint="eastAsia"/>
                <w:szCs w:val="21"/>
              </w:rPr>
              <w:t>・四分位数の意味、箱ひげ図のしくみと見方、必要性について理解できるようにする。</w:t>
            </w:r>
          </w:p>
        </w:tc>
        <w:tc>
          <w:tcPr>
            <w:tcW w:w="2097" w:type="dxa"/>
            <w:tcBorders>
              <w:bottom w:val="nil"/>
            </w:tcBorders>
            <w:shd w:val="clear" w:color="auto" w:fill="FFFFFF" w:themeFill="background1"/>
            <w:tcMar>
              <w:top w:w="57" w:type="dxa"/>
              <w:bottom w:w="57" w:type="dxa"/>
            </w:tcMar>
          </w:tcPr>
          <w:p w14:paraId="6A6EC1C9"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360D1F60" w14:textId="77777777" w:rsidR="00615A62" w:rsidRPr="00A578EE" w:rsidRDefault="00615A62" w:rsidP="00006E92">
            <w:pPr>
              <w:spacing w:line="340" w:lineRule="exact"/>
              <w:ind w:leftChars="100" w:left="210"/>
              <w:rPr>
                <w:szCs w:val="21"/>
              </w:rPr>
            </w:pPr>
            <w:r w:rsidRPr="00A578EE">
              <w:rPr>
                <w:rFonts w:hint="eastAsia"/>
                <w:szCs w:val="21"/>
              </w:rPr>
              <w:t>行動観察、ノート</w:t>
            </w:r>
          </w:p>
        </w:tc>
      </w:tr>
      <w:tr w:rsidR="00615A62" w:rsidRPr="00A578EE" w14:paraId="3988A5B0" w14:textId="77777777" w:rsidTr="00006E92">
        <w:trPr>
          <w:cantSplit/>
          <w:trHeight w:val="282"/>
        </w:trPr>
        <w:tc>
          <w:tcPr>
            <w:tcW w:w="587" w:type="dxa"/>
            <w:vMerge/>
            <w:tcMar>
              <w:top w:w="57" w:type="dxa"/>
              <w:bottom w:w="57" w:type="dxa"/>
            </w:tcMar>
            <w:vAlign w:val="center"/>
          </w:tcPr>
          <w:p w14:paraId="3F50AAB9"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14B252A7"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1819832C" w14:textId="77777777" w:rsidR="00615A62" w:rsidRPr="00A578EE" w:rsidRDefault="00615A62" w:rsidP="00006E92">
            <w:pPr>
              <w:spacing w:line="340" w:lineRule="exact"/>
              <w:jc w:val="center"/>
              <w:rPr>
                <w:szCs w:val="21"/>
              </w:rPr>
            </w:pPr>
          </w:p>
        </w:tc>
        <w:tc>
          <w:tcPr>
            <w:tcW w:w="3997" w:type="dxa"/>
            <w:tcBorders>
              <w:top w:val="nil"/>
              <w:bottom w:val="nil"/>
            </w:tcBorders>
            <w:shd w:val="clear" w:color="auto" w:fill="FFFFFF" w:themeFill="background1"/>
            <w:tcMar>
              <w:top w:w="57" w:type="dxa"/>
              <w:left w:w="40" w:type="dxa"/>
              <w:bottom w:w="57" w:type="dxa"/>
              <w:right w:w="96" w:type="dxa"/>
            </w:tcMar>
          </w:tcPr>
          <w:p w14:paraId="25C9F2CC" w14:textId="77777777" w:rsidR="00615A62" w:rsidRPr="00A578EE" w:rsidRDefault="00615A62" w:rsidP="00006E92">
            <w:pPr>
              <w:spacing w:line="340" w:lineRule="exact"/>
              <w:ind w:left="210" w:hangingChars="100" w:hanging="210"/>
              <w:rPr>
                <w:szCs w:val="21"/>
              </w:rPr>
            </w:pPr>
            <w:r w:rsidRPr="00A578EE">
              <w:rPr>
                <w:rFonts w:hint="eastAsia"/>
                <w:szCs w:val="21"/>
              </w:rPr>
              <w:t>・四分位数の求め方と箱ひげ図のかき方について理解できるようにする。</w:t>
            </w:r>
          </w:p>
        </w:tc>
        <w:tc>
          <w:tcPr>
            <w:tcW w:w="2097" w:type="dxa"/>
            <w:tcBorders>
              <w:top w:val="nil"/>
              <w:bottom w:val="nil"/>
            </w:tcBorders>
            <w:shd w:val="clear" w:color="auto" w:fill="FFFFFF" w:themeFill="background1"/>
            <w:tcMar>
              <w:top w:w="57" w:type="dxa"/>
              <w:bottom w:w="57" w:type="dxa"/>
            </w:tcMar>
          </w:tcPr>
          <w:p w14:paraId="4F743E58"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15A62" w:rsidRPr="00A578EE" w14:paraId="62E617EE" w14:textId="77777777" w:rsidTr="00006E92">
        <w:trPr>
          <w:cantSplit/>
          <w:trHeight w:val="282"/>
        </w:trPr>
        <w:tc>
          <w:tcPr>
            <w:tcW w:w="587" w:type="dxa"/>
            <w:vMerge/>
            <w:tcMar>
              <w:top w:w="57" w:type="dxa"/>
              <w:bottom w:w="57" w:type="dxa"/>
            </w:tcMar>
            <w:vAlign w:val="center"/>
          </w:tcPr>
          <w:p w14:paraId="4A49241C"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72FB1179" w14:textId="77777777" w:rsidR="00615A62" w:rsidRPr="00A578EE" w:rsidRDefault="00615A62" w:rsidP="00006E92">
            <w:pPr>
              <w:spacing w:line="340" w:lineRule="exact"/>
              <w:ind w:firstLineChars="50" w:firstLine="105"/>
              <w:jc w:val="left"/>
              <w:rPr>
                <w:szCs w:val="21"/>
              </w:rPr>
            </w:pPr>
          </w:p>
        </w:tc>
        <w:tc>
          <w:tcPr>
            <w:tcW w:w="692" w:type="dxa"/>
            <w:vMerge/>
            <w:shd w:val="clear" w:color="auto" w:fill="auto"/>
            <w:tcMar>
              <w:top w:w="57" w:type="dxa"/>
              <w:bottom w:w="57" w:type="dxa"/>
            </w:tcMar>
          </w:tcPr>
          <w:p w14:paraId="24DA3DDA" w14:textId="77777777" w:rsidR="00615A62" w:rsidRPr="00A578EE" w:rsidRDefault="00615A62" w:rsidP="00006E92">
            <w:pPr>
              <w:spacing w:line="340" w:lineRule="exact"/>
              <w:jc w:val="center"/>
              <w:rPr>
                <w:szCs w:val="21"/>
              </w:rPr>
            </w:pPr>
          </w:p>
        </w:tc>
        <w:tc>
          <w:tcPr>
            <w:tcW w:w="3997" w:type="dxa"/>
            <w:tcBorders>
              <w:top w:val="nil"/>
              <w:bottom w:val="single" w:sz="4" w:space="0" w:color="auto"/>
            </w:tcBorders>
            <w:shd w:val="clear" w:color="auto" w:fill="FFFFFF" w:themeFill="background1"/>
            <w:tcMar>
              <w:top w:w="57" w:type="dxa"/>
              <w:left w:w="40" w:type="dxa"/>
              <w:bottom w:w="57" w:type="dxa"/>
              <w:right w:w="96" w:type="dxa"/>
            </w:tcMar>
          </w:tcPr>
          <w:p w14:paraId="6383A770" w14:textId="77777777" w:rsidR="00615A62" w:rsidRPr="00A578EE" w:rsidRDefault="00615A62" w:rsidP="00006E92">
            <w:pPr>
              <w:spacing w:line="340" w:lineRule="exact"/>
              <w:ind w:left="210" w:hangingChars="100" w:hanging="210"/>
              <w:jc w:val="left"/>
              <w:rPr>
                <w:szCs w:val="21"/>
              </w:rPr>
            </w:pPr>
            <w:r w:rsidRPr="00A578EE">
              <w:rPr>
                <w:rFonts w:hint="eastAsia"/>
                <w:szCs w:val="21"/>
              </w:rPr>
              <w:t>・箱ひげ図を用いてデータの分布の傾向を比較して読み取ることができるようにする。</w:t>
            </w:r>
          </w:p>
        </w:tc>
        <w:tc>
          <w:tcPr>
            <w:tcW w:w="2097" w:type="dxa"/>
            <w:tcBorders>
              <w:top w:val="nil"/>
              <w:bottom w:val="single" w:sz="4" w:space="0" w:color="auto"/>
            </w:tcBorders>
            <w:shd w:val="clear" w:color="auto" w:fill="FFFFFF" w:themeFill="background1"/>
            <w:tcMar>
              <w:top w:w="57" w:type="dxa"/>
              <w:bottom w:w="57" w:type="dxa"/>
            </w:tcMar>
          </w:tcPr>
          <w:p w14:paraId="4CBB6C52"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D377090" w14:textId="77777777" w:rsidR="00615A62" w:rsidRPr="00A578EE" w:rsidRDefault="00615A62" w:rsidP="00006E92">
            <w:pPr>
              <w:spacing w:line="340" w:lineRule="exact"/>
              <w:ind w:leftChars="100" w:left="210"/>
              <w:rPr>
                <w:szCs w:val="21"/>
              </w:rPr>
            </w:pPr>
            <w:r w:rsidRPr="00A578EE">
              <w:rPr>
                <w:rFonts w:hint="eastAsia"/>
                <w:szCs w:val="21"/>
              </w:rPr>
              <w:t>ノート</w:t>
            </w:r>
          </w:p>
        </w:tc>
      </w:tr>
      <w:tr w:rsidR="00615A62" w:rsidRPr="00A578EE" w14:paraId="18A521BC" w14:textId="77777777" w:rsidTr="00006E92">
        <w:trPr>
          <w:cantSplit/>
          <w:trHeight w:val="282"/>
        </w:trPr>
        <w:tc>
          <w:tcPr>
            <w:tcW w:w="587" w:type="dxa"/>
            <w:vMerge w:val="restart"/>
            <w:tcMar>
              <w:top w:w="57" w:type="dxa"/>
              <w:bottom w:w="57" w:type="dxa"/>
            </w:tcMar>
            <w:vAlign w:val="center"/>
          </w:tcPr>
          <w:p w14:paraId="3030FA93" w14:textId="77777777" w:rsidR="00615A62" w:rsidRPr="00A578EE" w:rsidRDefault="00615A62" w:rsidP="00006E92">
            <w:pPr>
              <w:spacing w:line="340" w:lineRule="exact"/>
              <w:jc w:val="center"/>
              <w:rPr>
                <w:szCs w:val="21"/>
              </w:rPr>
            </w:pPr>
            <w:r w:rsidRPr="00A578EE">
              <w:rPr>
                <w:szCs w:val="21"/>
              </w:rPr>
              <w:lastRenderedPageBreak/>
              <w:t>3</w:t>
            </w:r>
          </w:p>
        </w:tc>
        <w:tc>
          <w:tcPr>
            <w:tcW w:w="3045" w:type="dxa"/>
            <w:vMerge w:val="restart"/>
            <w:shd w:val="clear" w:color="auto" w:fill="FFFFFF" w:themeFill="background1"/>
            <w:tcMar>
              <w:top w:w="57" w:type="dxa"/>
              <w:bottom w:w="57" w:type="dxa"/>
            </w:tcMar>
          </w:tcPr>
          <w:p w14:paraId="6209AF91" w14:textId="77777777" w:rsidR="00615A62" w:rsidRPr="00A578EE" w:rsidRDefault="00615A62" w:rsidP="00006E92">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ヒストグラムと箱ひげ図</w:t>
            </w:r>
          </w:p>
          <w:p w14:paraId="28A14989"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p.192</w:t>
            </w:r>
            <w:r w:rsidRPr="00A578EE">
              <w:rPr>
                <w:rFonts w:hint="eastAsia"/>
                <w:szCs w:val="21"/>
              </w:rPr>
              <w:t>～</w:t>
            </w:r>
            <w:r w:rsidRPr="00A578EE">
              <w:rPr>
                <w:szCs w:val="21"/>
              </w:rPr>
              <w:t>195</w:t>
            </w:r>
            <w:r w:rsidRPr="00A578EE">
              <w:rPr>
                <w:rFonts w:hint="eastAsia"/>
                <w:szCs w:val="21"/>
              </w:rPr>
              <w:t>）</w:t>
            </w:r>
          </w:p>
        </w:tc>
        <w:tc>
          <w:tcPr>
            <w:tcW w:w="692" w:type="dxa"/>
            <w:vMerge w:val="restart"/>
            <w:shd w:val="clear" w:color="auto" w:fill="auto"/>
            <w:tcMar>
              <w:top w:w="57" w:type="dxa"/>
              <w:bottom w:w="57" w:type="dxa"/>
            </w:tcMar>
          </w:tcPr>
          <w:p w14:paraId="4E8EC9E9" w14:textId="77777777" w:rsidR="00615A62" w:rsidRPr="00A578EE" w:rsidRDefault="00615A62" w:rsidP="00006E92">
            <w:pPr>
              <w:spacing w:line="340" w:lineRule="exact"/>
              <w:jc w:val="center"/>
              <w:rPr>
                <w:szCs w:val="21"/>
              </w:rPr>
            </w:pPr>
            <w:r w:rsidRPr="00A578EE">
              <w:rPr>
                <w:szCs w:val="21"/>
              </w:rPr>
              <w:t>1</w:t>
            </w:r>
          </w:p>
        </w:tc>
        <w:tc>
          <w:tcPr>
            <w:tcW w:w="3997" w:type="dxa"/>
            <w:tcBorders>
              <w:top w:val="single" w:sz="4" w:space="0" w:color="auto"/>
              <w:bottom w:val="nil"/>
            </w:tcBorders>
            <w:shd w:val="clear" w:color="auto" w:fill="FFFFFF" w:themeFill="background1"/>
            <w:tcMar>
              <w:top w:w="57" w:type="dxa"/>
              <w:left w:w="40" w:type="dxa"/>
              <w:bottom w:w="57" w:type="dxa"/>
              <w:right w:w="96" w:type="dxa"/>
            </w:tcMar>
          </w:tcPr>
          <w:p w14:paraId="56E4D1E0" w14:textId="77777777" w:rsidR="00615A62" w:rsidRPr="00A578EE" w:rsidRDefault="00615A62" w:rsidP="00006E92">
            <w:pPr>
              <w:spacing w:line="340" w:lineRule="exact"/>
              <w:ind w:left="210" w:hangingChars="100" w:hanging="210"/>
              <w:jc w:val="left"/>
              <w:rPr>
                <w:szCs w:val="21"/>
              </w:rPr>
            </w:pPr>
            <w:r w:rsidRPr="00A578EE">
              <w:rPr>
                <w:rFonts w:hint="eastAsia"/>
                <w:szCs w:val="21"/>
              </w:rPr>
              <w:t>・ヒストグラムと箱ひげ図の関係について考えることができるようにする。</w:t>
            </w:r>
          </w:p>
        </w:tc>
        <w:tc>
          <w:tcPr>
            <w:tcW w:w="2097" w:type="dxa"/>
            <w:tcBorders>
              <w:top w:val="single" w:sz="4" w:space="0" w:color="auto"/>
              <w:bottom w:val="nil"/>
            </w:tcBorders>
            <w:shd w:val="clear" w:color="auto" w:fill="FFFFFF" w:themeFill="background1"/>
            <w:tcMar>
              <w:top w:w="57" w:type="dxa"/>
              <w:bottom w:w="57" w:type="dxa"/>
            </w:tcMar>
          </w:tcPr>
          <w:p w14:paraId="23545D3C"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76899EFC" w14:textId="77777777" w:rsidR="00615A62" w:rsidRPr="00A578EE" w:rsidRDefault="00615A62" w:rsidP="00006E92">
            <w:pPr>
              <w:spacing w:line="340" w:lineRule="exact"/>
              <w:ind w:leftChars="100" w:left="210"/>
              <w:rPr>
                <w:szCs w:val="21"/>
                <w:u w:val="single"/>
              </w:rPr>
            </w:pPr>
            <w:r w:rsidRPr="00A578EE">
              <w:rPr>
                <w:rFonts w:hint="eastAsia"/>
                <w:szCs w:val="21"/>
              </w:rPr>
              <w:t>ノート</w:t>
            </w:r>
          </w:p>
        </w:tc>
      </w:tr>
      <w:tr w:rsidR="00615A62" w:rsidRPr="00A578EE" w14:paraId="733A355B" w14:textId="77777777" w:rsidTr="00006E92">
        <w:trPr>
          <w:cantSplit/>
          <w:trHeight w:val="282"/>
        </w:trPr>
        <w:tc>
          <w:tcPr>
            <w:tcW w:w="587" w:type="dxa"/>
            <w:vMerge/>
            <w:tcMar>
              <w:top w:w="57" w:type="dxa"/>
              <w:bottom w:w="57" w:type="dxa"/>
            </w:tcMar>
            <w:vAlign w:val="center"/>
          </w:tcPr>
          <w:p w14:paraId="120BEA43"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6E26D252"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625F86A7" w14:textId="77777777" w:rsidR="00615A62" w:rsidRPr="00A578EE" w:rsidRDefault="00615A62" w:rsidP="00006E92">
            <w:pPr>
              <w:spacing w:line="340" w:lineRule="exact"/>
              <w:jc w:val="center"/>
              <w:rPr>
                <w:szCs w:val="21"/>
              </w:rPr>
            </w:pPr>
          </w:p>
        </w:tc>
        <w:tc>
          <w:tcPr>
            <w:tcW w:w="3997" w:type="dxa"/>
            <w:tcBorders>
              <w:top w:val="nil"/>
              <w:bottom w:val="nil"/>
            </w:tcBorders>
            <w:shd w:val="clear" w:color="auto" w:fill="FFFFFF" w:themeFill="background1"/>
            <w:tcMar>
              <w:top w:w="57" w:type="dxa"/>
              <w:left w:w="40" w:type="dxa"/>
              <w:bottom w:w="57" w:type="dxa"/>
              <w:right w:w="96" w:type="dxa"/>
            </w:tcMar>
          </w:tcPr>
          <w:p w14:paraId="05BDA00B" w14:textId="77777777" w:rsidR="00615A62" w:rsidRPr="00A578EE" w:rsidRDefault="00615A62" w:rsidP="00006E92">
            <w:pPr>
              <w:spacing w:line="340" w:lineRule="exact"/>
              <w:ind w:left="210" w:hangingChars="100" w:hanging="210"/>
              <w:jc w:val="left"/>
              <w:rPr>
                <w:szCs w:val="21"/>
              </w:rPr>
            </w:pPr>
            <w:r w:rsidRPr="00A578EE">
              <w:rPr>
                <w:rFonts w:hint="eastAsia"/>
                <w:szCs w:val="21"/>
              </w:rPr>
              <w:t>・ヒストグラムや箱ひげ図を目的に応じて使い分けようとしたり、それぞれのグラフのよさについて考えようとしたりする態度を養う。</w:t>
            </w:r>
          </w:p>
        </w:tc>
        <w:tc>
          <w:tcPr>
            <w:tcW w:w="2097" w:type="dxa"/>
            <w:tcBorders>
              <w:top w:val="nil"/>
              <w:bottom w:val="nil"/>
            </w:tcBorders>
            <w:shd w:val="clear" w:color="auto" w:fill="FFFFFF" w:themeFill="background1"/>
            <w:tcMar>
              <w:top w:w="57" w:type="dxa"/>
              <w:bottom w:w="57" w:type="dxa"/>
            </w:tcMar>
          </w:tcPr>
          <w:p w14:paraId="56B184A3"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415BF11A" w14:textId="77777777" w:rsidTr="00006E92">
        <w:trPr>
          <w:cantSplit/>
          <w:trHeight w:val="282"/>
        </w:trPr>
        <w:tc>
          <w:tcPr>
            <w:tcW w:w="587" w:type="dxa"/>
            <w:vMerge/>
            <w:tcMar>
              <w:top w:w="57" w:type="dxa"/>
              <w:bottom w:w="57" w:type="dxa"/>
            </w:tcMar>
            <w:vAlign w:val="center"/>
          </w:tcPr>
          <w:p w14:paraId="1B1DE397"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64B0D153"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6E5B4334" w14:textId="77777777" w:rsidR="00615A62" w:rsidRPr="00A578EE" w:rsidRDefault="00615A62" w:rsidP="00006E92">
            <w:pPr>
              <w:spacing w:line="340" w:lineRule="exact"/>
              <w:jc w:val="center"/>
              <w:rPr>
                <w:szCs w:val="21"/>
              </w:rPr>
            </w:pPr>
          </w:p>
        </w:tc>
        <w:tc>
          <w:tcPr>
            <w:tcW w:w="3997" w:type="dxa"/>
            <w:tcBorders>
              <w:top w:val="nil"/>
              <w:bottom w:val="single" w:sz="4" w:space="0" w:color="auto"/>
            </w:tcBorders>
            <w:shd w:val="clear" w:color="auto" w:fill="FFFFFF" w:themeFill="background1"/>
            <w:tcMar>
              <w:top w:w="57" w:type="dxa"/>
              <w:left w:w="40" w:type="dxa"/>
              <w:bottom w:w="57" w:type="dxa"/>
              <w:right w:w="96" w:type="dxa"/>
            </w:tcMar>
          </w:tcPr>
          <w:p w14:paraId="3E2E0ADE" w14:textId="77777777" w:rsidR="00615A62" w:rsidRPr="00A578EE" w:rsidRDefault="00615A62" w:rsidP="00006E92">
            <w:pPr>
              <w:spacing w:line="340" w:lineRule="exact"/>
              <w:ind w:left="210" w:hangingChars="100" w:hanging="210"/>
              <w:jc w:val="left"/>
              <w:rPr>
                <w:szCs w:val="21"/>
              </w:rPr>
            </w:pPr>
            <w:r w:rsidRPr="00A578EE">
              <w:rPr>
                <w:rFonts w:hint="eastAsia"/>
                <w:szCs w:val="21"/>
              </w:rPr>
              <w:t>・範囲と四分位範囲を対比させることで四分位範囲の必要性と意味を理解できるようにするとともに、四分位範囲を求めることができるようにする。</w:t>
            </w:r>
          </w:p>
        </w:tc>
        <w:tc>
          <w:tcPr>
            <w:tcW w:w="2097" w:type="dxa"/>
            <w:tcBorders>
              <w:top w:val="nil"/>
              <w:bottom w:val="single" w:sz="4" w:space="0" w:color="auto"/>
            </w:tcBorders>
            <w:shd w:val="clear" w:color="auto" w:fill="FFFFFF" w:themeFill="background1"/>
            <w:tcMar>
              <w:top w:w="57" w:type="dxa"/>
              <w:bottom w:w="57" w:type="dxa"/>
            </w:tcMar>
          </w:tcPr>
          <w:p w14:paraId="0763AC8F"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15DFAF7C" w14:textId="77777777" w:rsidR="00615A62" w:rsidRPr="00A578EE" w:rsidRDefault="00615A62" w:rsidP="00006E92">
            <w:pPr>
              <w:spacing w:line="340" w:lineRule="exact"/>
              <w:ind w:leftChars="100" w:left="210"/>
              <w:rPr>
                <w:szCs w:val="21"/>
              </w:rPr>
            </w:pPr>
            <w:r w:rsidRPr="00A578EE">
              <w:rPr>
                <w:rFonts w:hint="eastAsia"/>
                <w:szCs w:val="21"/>
              </w:rPr>
              <w:t>行動観察、ノート</w:t>
            </w:r>
          </w:p>
        </w:tc>
      </w:tr>
      <w:tr w:rsidR="00615A62" w:rsidRPr="00A578EE" w14:paraId="4D2B63B1" w14:textId="77777777" w:rsidTr="00006E92">
        <w:trPr>
          <w:cantSplit/>
          <w:trHeight w:val="282"/>
        </w:trPr>
        <w:tc>
          <w:tcPr>
            <w:tcW w:w="587" w:type="dxa"/>
            <w:vMerge w:val="restart"/>
            <w:tcMar>
              <w:top w:w="57" w:type="dxa"/>
              <w:bottom w:w="57" w:type="dxa"/>
            </w:tcMar>
            <w:vAlign w:val="center"/>
          </w:tcPr>
          <w:p w14:paraId="7F3D501A" w14:textId="77777777" w:rsidR="00615A62" w:rsidRPr="00A578EE" w:rsidRDefault="00615A62" w:rsidP="00006E92">
            <w:pPr>
              <w:spacing w:line="340" w:lineRule="exact"/>
              <w:jc w:val="center"/>
              <w:rPr>
                <w:szCs w:val="21"/>
              </w:rPr>
            </w:pPr>
            <w:r w:rsidRPr="00A578EE">
              <w:rPr>
                <w:szCs w:val="21"/>
              </w:rPr>
              <w:t>4</w:t>
            </w:r>
          </w:p>
        </w:tc>
        <w:tc>
          <w:tcPr>
            <w:tcW w:w="3045" w:type="dxa"/>
            <w:vMerge w:val="restart"/>
            <w:shd w:val="clear" w:color="auto" w:fill="FFFFFF" w:themeFill="background1"/>
            <w:tcMar>
              <w:top w:w="57" w:type="dxa"/>
              <w:bottom w:w="57" w:type="dxa"/>
            </w:tcMar>
          </w:tcPr>
          <w:p w14:paraId="6E36F798" w14:textId="77777777" w:rsidR="00615A62" w:rsidRPr="00A578EE" w:rsidRDefault="00615A62" w:rsidP="00006E92">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データの分布の比較</w:t>
            </w:r>
          </w:p>
          <w:p w14:paraId="4DC56FB0"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szCs w:val="21"/>
              </w:rPr>
              <w:t>p.196</w:t>
            </w:r>
            <w:r w:rsidRPr="00A578EE">
              <w:rPr>
                <w:rFonts w:hint="eastAsia"/>
                <w:szCs w:val="21"/>
              </w:rPr>
              <w:t>～</w:t>
            </w:r>
            <w:r w:rsidRPr="00A578EE">
              <w:rPr>
                <w:szCs w:val="21"/>
              </w:rPr>
              <w:t>197</w:t>
            </w:r>
            <w:r w:rsidRPr="00A578EE">
              <w:rPr>
                <w:rFonts w:hint="eastAsia"/>
                <w:szCs w:val="21"/>
              </w:rPr>
              <w:t>）</w:t>
            </w:r>
          </w:p>
        </w:tc>
        <w:tc>
          <w:tcPr>
            <w:tcW w:w="692" w:type="dxa"/>
            <w:vMerge w:val="restart"/>
            <w:shd w:val="clear" w:color="auto" w:fill="auto"/>
            <w:tcMar>
              <w:top w:w="57" w:type="dxa"/>
              <w:bottom w:w="57" w:type="dxa"/>
            </w:tcMar>
          </w:tcPr>
          <w:p w14:paraId="2A5A9B50" w14:textId="77777777" w:rsidR="00615A62" w:rsidRPr="00A578EE" w:rsidRDefault="00615A62" w:rsidP="00006E92">
            <w:pPr>
              <w:spacing w:line="340" w:lineRule="exact"/>
              <w:jc w:val="center"/>
              <w:rPr>
                <w:szCs w:val="21"/>
              </w:rPr>
            </w:pPr>
            <w:r w:rsidRPr="00A578EE">
              <w:rPr>
                <w:szCs w:val="21"/>
              </w:rPr>
              <w:t>1</w:t>
            </w:r>
          </w:p>
        </w:tc>
        <w:tc>
          <w:tcPr>
            <w:tcW w:w="3997" w:type="dxa"/>
            <w:tcBorders>
              <w:top w:val="single" w:sz="4" w:space="0" w:color="auto"/>
              <w:bottom w:val="nil"/>
            </w:tcBorders>
            <w:shd w:val="clear" w:color="auto" w:fill="FFFFFF" w:themeFill="background1"/>
            <w:tcMar>
              <w:top w:w="57" w:type="dxa"/>
              <w:left w:w="40" w:type="dxa"/>
              <w:bottom w:w="57" w:type="dxa"/>
              <w:right w:w="96" w:type="dxa"/>
            </w:tcMar>
          </w:tcPr>
          <w:p w14:paraId="710526DF" w14:textId="77777777" w:rsidR="00615A62" w:rsidRPr="00A578EE" w:rsidRDefault="00615A62" w:rsidP="00006E92">
            <w:pPr>
              <w:spacing w:line="340" w:lineRule="exact"/>
              <w:ind w:left="210" w:hangingChars="100" w:hanging="210"/>
              <w:jc w:val="left"/>
              <w:rPr>
                <w:szCs w:val="21"/>
              </w:rPr>
            </w:pPr>
            <w:r w:rsidRPr="00A578EE">
              <w:rPr>
                <w:rFonts w:hint="eastAsia"/>
                <w:szCs w:val="21"/>
              </w:rPr>
              <w:t>・複数の箱ひげ図からデータの分布の傾向を比較して読み取り、批判的に考察し判断することができるようにする。</w:t>
            </w:r>
          </w:p>
        </w:tc>
        <w:tc>
          <w:tcPr>
            <w:tcW w:w="2097" w:type="dxa"/>
            <w:tcBorders>
              <w:top w:val="single" w:sz="4" w:space="0" w:color="auto"/>
              <w:bottom w:val="nil"/>
            </w:tcBorders>
            <w:shd w:val="clear" w:color="auto" w:fill="FFFFFF" w:themeFill="background1"/>
            <w:tcMar>
              <w:top w:w="57" w:type="dxa"/>
              <w:bottom w:w="57" w:type="dxa"/>
            </w:tcMar>
          </w:tcPr>
          <w:p w14:paraId="6DB13EE8"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43C73AE6" w14:textId="77777777" w:rsidR="00615A62" w:rsidRPr="00A578EE" w:rsidRDefault="00615A62" w:rsidP="00006E92">
            <w:pPr>
              <w:spacing w:line="340" w:lineRule="exact"/>
              <w:ind w:left="210" w:hangingChars="100" w:hanging="210"/>
              <w:rPr>
                <w:szCs w:val="21"/>
              </w:rPr>
            </w:pPr>
            <w:r w:rsidRPr="00A578EE">
              <w:rPr>
                <w:rFonts w:hint="eastAsia"/>
                <w:szCs w:val="21"/>
              </w:rPr>
              <w:t xml:space="preserve">　ノート</w:t>
            </w:r>
          </w:p>
        </w:tc>
      </w:tr>
      <w:tr w:rsidR="00615A62" w:rsidRPr="00A578EE" w14:paraId="01A0AD9A" w14:textId="77777777" w:rsidTr="00006E92">
        <w:trPr>
          <w:cantSplit/>
          <w:trHeight w:val="282"/>
        </w:trPr>
        <w:tc>
          <w:tcPr>
            <w:tcW w:w="587" w:type="dxa"/>
            <w:vMerge/>
            <w:tcMar>
              <w:top w:w="57" w:type="dxa"/>
              <w:bottom w:w="57" w:type="dxa"/>
            </w:tcMar>
            <w:vAlign w:val="center"/>
          </w:tcPr>
          <w:p w14:paraId="149C6AD9"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4FBBCFBD"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731D5562" w14:textId="77777777" w:rsidR="00615A62" w:rsidRPr="00A578EE" w:rsidRDefault="00615A62" w:rsidP="00006E92">
            <w:pPr>
              <w:spacing w:line="340" w:lineRule="exact"/>
              <w:jc w:val="center"/>
              <w:rPr>
                <w:szCs w:val="21"/>
              </w:rPr>
            </w:pPr>
          </w:p>
        </w:tc>
        <w:tc>
          <w:tcPr>
            <w:tcW w:w="3997" w:type="dxa"/>
            <w:tcBorders>
              <w:top w:val="nil"/>
              <w:bottom w:val="single" w:sz="4" w:space="0" w:color="auto"/>
            </w:tcBorders>
            <w:shd w:val="clear" w:color="auto" w:fill="FFFFFF" w:themeFill="background1"/>
            <w:tcMar>
              <w:top w:w="57" w:type="dxa"/>
              <w:left w:w="40" w:type="dxa"/>
              <w:bottom w:w="57" w:type="dxa"/>
              <w:right w:w="96" w:type="dxa"/>
            </w:tcMar>
          </w:tcPr>
          <w:p w14:paraId="476174A1" w14:textId="77777777" w:rsidR="00615A62" w:rsidRPr="00A578EE" w:rsidRDefault="00615A62" w:rsidP="00006E92">
            <w:pPr>
              <w:spacing w:line="340" w:lineRule="exact"/>
              <w:ind w:left="210" w:hangingChars="100" w:hanging="210"/>
              <w:jc w:val="left"/>
              <w:rPr>
                <w:szCs w:val="21"/>
              </w:rPr>
            </w:pPr>
            <w:r w:rsidRPr="00A578EE">
              <w:rPr>
                <w:rFonts w:hint="eastAsia"/>
                <w:szCs w:val="21"/>
              </w:rPr>
              <w:t>・学習を振り返って、ノートにわかったことや疑問、問題の解決に有効であった方法などを記述することを通して、学習の成果を実感できるようにする。</w:t>
            </w:r>
          </w:p>
        </w:tc>
        <w:tc>
          <w:tcPr>
            <w:tcW w:w="2097" w:type="dxa"/>
            <w:tcBorders>
              <w:top w:val="nil"/>
              <w:bottom w:val="single" w:sz="4" w:space="0" w:color="auto"/>
            </w:tcBorders>
            <w:shd w:val="clear" w:color="auto" w:fill="FFFFFF" w:themeFill="background1"/>
            <w:tcMar>
              <w:top w:w="57" w:type="dxa"/>
              <w:bottom w:w="57" w:type="dxa"/>
            </w:tcMar>
          </w:tcPr>
          <w:p w14:paraId="00C43137"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15A62" w:rsidRPr="00A578EE" w14:paraId="1C785536" w14:textId="77777777" w:rsidTr="00006E92">
        <w:trPr>
          <w:cantSplit/>
          <w:trHeight w:val="282"/>
        </w:trPr>
        <w:tc>
          <w:tcPr>
            <w:tcW w:w="587" w:type="dxa"/>
            <w:vMerge w:val="restart"/>
            <w:tcMar>
              <w:top w:w="57" w:type="dxa"/>
              <w:bottom w:w="57" w:type="dxa"/>
            </w:tcMar>
            <w:vAlign w:val="center"/>
          </w:tcPr>
          <w:p w14:paraId="0C309D47" w14:textId="77777777" w:rsidR="00615A62" w:rsidRPr="00A578EE" w:rsidRDefault="00615A62" w:rsidP="00006E92">
            <w:pPr>
              <w:spacing w:line="340" w:lineRule="exact"/>
              <w:jc w:val="center"/>
              <w:rPr>
                <w:szCs w:val="21"/>
              </w:rPr>
            </w:pPr>
          </w:p>
        </w:tc>
        <w:tc>
          <w:tcPr>
            <w:tcW w:w="3045" w:type="dxa"/>
            <w:vMerge w:val="restart"/>
            <w:shd w:val="clear" w:color="auto" w:fill="FFFFFF" w:themeFill="background1"/>
            <w:tcMar>
              <w:top w:w="57" w:type="dxa"/>
              <w:bottom w:w="57" w:type="dxa"/>
            </w:tcMar>
          </w:tcPr>
          <w:p w14:paraId="400E71D6" w14:textId="77777777" w:rsidR="00615A62" w:rsidRPr="00A578EE" w:rsidRDefault="00615A62" w:rsidP="00006E92">
            <w:pPr>
              <w:spacing w:line="340" w:lineRule="exact"/>
              <w:ind w:firstLineChars="50" w:firstLine="105"/>
              <w:rPr>
                <w:szCs w:val="21"/>
              </w:rPr>
            </w:pPr>
            <w:r w:rsidRPr="00A578EE">
              <w:rPr>
                <w:rFonts w:hint="eastAsia"/>
                <w:szCs w:val="21"/>
              </w:rPr>
              <w:t>学びに向かう力を育てよう</w:t>
            </w:r>
          </w:p>
          <w:p w14:paraId="0532036C"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rFonts w:hint="eastAsia"/>
                <w:szCs w:val="21"/>
              </w:rPr>
              <w:t>p.197</w:t>
            </w:r>
            <w:r w:rsidRPr="00A578EE">
              <w:rPr>
                <w:rFonts w:hint="eastAsia"/>
                <w:szCs w:val="21"/>
              </w:rPr>
              <w:t>）</w:t>
            </w:r>
          </w:p>
        </w:tc>
        <w:tc>
          <w:tcPr>
            <w:tcW w:w="692" w:type="dxa"/>
            <w:vMerge w:val="restart"/>
            <w:shd w:val="clear" w:color="auto" w:fill="auto"/>
            <w:tcMar>
              <w:top w:w="57" w:type="dxa"/>
              <w:bottom w:w="57" w:type="dxa"/>
            </w:tcMar>
          </w:tcPr>
          <w:p w14:paraId="6AB9F716" w14:textId="77777777" w:rsidR="00615A62" w:rsidRPr="00A578EE" w:rsidRDefault="00615A62" w:rsidP="00006E92">
            <w:pPr>
              <w:spacing w:line="340" w:lineRule="exact"/>
              <w:jc w:val="center"/>
              <w:rPr>
                <w:szCs w:val="21"/>
              </w:rPr>
            </w:pPr>
          </w:p>
        </w:tc>
        <w:tc>
          <w:tcPr>
            <w:tcW w:w="3997" w:type="dxa"/>
            <w:tcBorders>
              <w:top w:val="single" w:sz="4" w:space="0" w:color="auto"/>
              <w:bottom w:val="nil"/>
            </w:tcBorders>
            <w:shd w:val="clear" w:color="auto" w:fill="FFFFFF" w:themeFill="background1"/>
            <w:tcMar>
              <w:top w:w="57" w:type="dxa"/>
              <w:left w:w="40" w:type="dxa"/>
              <w:bottom w:w="57" w:type="dxa"/>
              <w:right w:w="96" w:type="dxa"/>
            </w:tcMar>
          </w:tcPr>
          <w:p w14:paraId="7B48F150" w14:textId="77777777" w:rsidR="00615A62" w:rsidRPr="00A578EE" w:rsidRDefault="00615A62" w:rsidP="00006E92">
            <w:pPr>
              <w:spacing w:line="340" w:lineRule="exact"/>
              <w:ind w:left="210" w:hangingChars="100" w:hanging="210"/>
              <w:jc w:val="left"/>
              <w:rPr>
                <w:szCs w:val="21"/>
              </w:rPr>
            </w:pPr>
            <w:r w:rsidRPr="00A578EE">
              <w:rPr>
                <w:rFonts w:hint="eastAsia"/>
                <w:szCs w:val="21"/>
              </w:rPr>
              <w:t>・目的に応じてデータを適切に集め、処理し、傾向を読み取ることができるようにする。</w:t>
            </w:r>
          </w:p>
        </w:tc>
        <w:tc>
          <w:tcPr>
            <w:tcW w:w="2097" w:type="dxa"/>
            <w:tcBorders>
              <w:top w:val="single" w:sz="4" w:space="0" w:color="auto"/>
              <w:bottom w:val="nil"/>
            </w:tcBorders>
            <w:shd w:val="clear" w:color="auto" w:fill="FFFFFF" w:themeFill="background1"/>
            <w:tcMar>
              <w:top w:w="57" w:type="dxa"/>
              <w:bottom w:w="57" w:type="dxa"/>
            </w:tcMar>
          </w:tcPr>
          <w:p w14:paraId="385E809A"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①：ノート</w:t>
            </w:r>
          </w:p>
        </w:tc>
      </w:tr>
      <w:tr w:rsidR="00615A62" w:rsidRPr="00A578EE" w14:paraId="4F9FDE36" w14:textId="77777777" w:rsidTr="00006E92">
        <w:trPr>
          <w:cantSplit/>
          <w:trHeight w:val="282"/>
        </w:trPr>
        <w:tc>
          <w:tcPr>
            <w:tcW w:w="587" w:type="dxa"/>
            <w:vMerge/>
            <w:tcMar>
              <w:top w:w="57" w:type="dxa"/>
              <w:bottom w:w="57" w:type="dxa"/>
            </w:tcMar>
            <w:vAlign w:val="center"/>
          </w:tcPr>
          <w:p w14:paraId="4F69B41C"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252F788E"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2930A605" w14:textId="77777777" w:rsidR="00615A62" w:rsidRPr="00A578EE" w:rsidRDefault="00615A62" w:rsidP="00006E92">
            <w:pPr>
              <w:spacing w:line="340" w:lineRule="exact"/>
              <w:jc w:val="center"/>
              <w:rPr>
                <w:szCs w:val="21"/>
              </w:rPr>
            </w:pPr>
          </w:p>
        </w:tc>
        <w:tc>
          <w:tcPr>
            <w:tcW w:w="3997" w:type="dxa"/>
            <w:tcBorders>
              <w:top w:val="nil"/>
              <w:bottom w:val="nil"/>
            </w:tcBorders>
            <w:shd w:val="clear" w:color="auto" w:fill="FFFFFF" w:themeFill="background1"/>
            <w:tcMar>
              <w:top w:w="57" w:type="dxa"/>
              <w:left w:w="40" w:type="dxa"/>
              <w:bottom w:w="57" w:type="dxa"/>
              <w:right w:w="96" w:type="dxa"/>
            </w:tcMar>
          </w:tcPr>
          <w:p w14:paraId="4A5DDDC4" w14:textId="77777777" w:rsidR="00615A62" w:rsidRPr="00A578EE" w:rsidRDefault="00615A62" w:rsidP="00006E92">
            <w:pPr>
              <w:spacing w:line="340" w:lineRule="exact"/>
              <w:ind w:left="210" w:hangingChars="100" w:hanging="210"/>
              <w:jc w:val="left"/>
              <w:rPr>
                <w:szCs w:val="21"/>
              </w:rPr>
            </w:pPr>
            <w:r w:rsidRPr="00A578EE">
              <w:rPr>
                <w:rFonts w:hint="eastAsia"/>
                <w:szCs w:val="21"/>
              </w:rPr>
              <w:t>・得られたデータを四分位範囲や箱ひげ図を用いて考察するなど、学んだことを生かそうとする態度を養う。</w:t>
            </w:r>
          </w:p>
        </w:tc>
        <w:tc>
          <w:tcPr>
            <w:tcW w:w="2097" w:type="dxa"/>
            <w:tcBorders>
              <w:top w:val="nil"/>
              <w:bottom w:val="nil"/>
            </w:tcBorders>
            <w:shd w:val="clear" w:color="auto" w:fill="FFFFFF" w:themeFill="background1"/>
            <w:tcMar>
              <w:top w:w="57" w:type="dxa"/>
              <w:bottom w:w="57" w:type="dxa"/>
            </w:tcMar>
          </w:tcPr>
          <w:p w14:paraId="0E117AC7"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②：ノート</w:t>
            </w:r>
          </w:p>
        </w:tc>
      </w:tr>
      <w:tr w:rsidR="00615A62" w:rsidRPr="00A578EE" w14:paraId="401397B7" w14:textId="77777777" w:rsidTr="00006E92">
        <w:trPr>
          <w:cantSplit/>
          <w:trHeight w:val="282"/>
        </w:trPr>
        <w:tc>
          <w:tcPr>
            <w:tcW w:w="587" w:type="dxa"/>
            <w:vMerge/>
            <w:tcMar>
              <w:top w:w="57" w:type="dxa"/>
              <w:bottom w:w="57" w:type="dxa"/>
            </w:tcMar>
            <w:vAlign w:val="center"/>
          </w:tcPr>
          <w:p w14:paraId="431CA71E" w14:textId="77777777" w:rsidR="00615A62" w:rsidRPr="00A578EE" w:rsidRDefault="00615A62" w:rsidP="00006E92">
            <w:pPr>
              <w:spacing w:line="340" w:lineRule="exact"/>
              <w:jc w:val="center"/>
              <w:rPr>
                <w:szCs w:val="21"/>
              </w:rPr>
            </w:pPr>
          </w:p>
        </w:tc>
        <w:tc>
          <w:tcPr>
            <w:tcW w:w="3045" w:type="dxa"/>
            <w:vMerge/>
            <w:shd w:val="clear" w:color="auto" w:fill="FFFFFF" w:themeFill="background1"/>
            <w:tcMar>
              <w:top w:w="57" w:type="dxa"/>
              <w:bottom w:w="57" w:type="dxa"/>
            </w:tcMar>
          </w:tcPr>
          <w:p w14:paraId="3D43FA26" w14:textId="77777777" w:rsidR="00615A62" w:rsidRPr="00A578EE" w:rsidRDefault="00615A62" w:rsidP="00006E92">
            <w:pPr>
              <w:spacing w:line="340" w:lineRule="exact"/>
              <w:ind w:firstLineChars="50" w:firstLine="105"/>
              <w:rPr>
                <w:szCs w:val="21"/>
              </w:rPr>
            </w:pPr>
          </w:p>
        </w:tc>
        <w:tc>
          <w:tcPr>
            <w:tcW w:w="692" w:type="dxa"/>
            <w:vMerge/>
            <w:shd w:val="clear" w:color="auto" w:fill="auto"/>
            <w:tcMar>
              <w:top w:w="57" w:type="dxa"/>
              <w:bottom w:w="57" w:type="dxa"/>
            </w:tcMar>
          </w:tcPr>
          <w:p w14:paraId="73E04BE2" w14:textId="77777777" w:rsidR="00615A62" w:rsidRPr="00A578EE" w:rsidRDefault="00615A62" w:rsidP="00006E92">
            <w:pPr>
              <w:spacing w:line="340" w:lineRule="exact"/>
              <w:jc w:val="center"/>
              <w:rPr>
                <w:szCs w:val="21"/>
              </w:rPr>
            </w:pPr>
          </w:p>
        </w:tc>
        <w:tc>
          <w:tcPr>
            <w:tcW w:w="3997" w:type="dxa"/>
            <w:tcBorders>
              <w:top w:val="nil"/>
              <w:bottom w:val="single" w:sz="4" w:space="0" w:color="auto"/>
            </w:tcBorders>
            <w:shd w:val="clear" w:color="auto" w:fill="FFFFFF" w:themeFill="background1"/>
            <w:tcMar>
              <w:top w:w="57" w:type="dxa"/>
              <w:left w:w="40" w:type="dxa"/>
              <w:bottom w:w="57" w:type="dxa"/>
              <w:right w:w="96" w:type="dxa"/>
            </w:tcMar>
          </w:tcPr>
          <w:p w14:paraId="7ECC1343" w14:textId="77777777" w:rsidR="00615A62" w:rsidRPr="00A578EE" w:rsidRDefault="00615A62" w:rsidP="00006E92">
            <w:pPr>
              <w:spacing w:line="340" w:lineRule="exact"/>
              <w:ind w:left="210" w:hangingChars="100" w:hanging="210"/>
              <w:jc w:val="left"/>
              <w:rPr>
                <w:szCs w:val="21"/>
              </w:rPr>
            </w:pPr>
            <w:r w:rsidRPr="00A578EE">
              <w:rPr>
                <w:rFonts w:hint="eastAsia"/>
                <w:szCs w:val="21"/>
              </w:rPr>
              <w:t>・得られたデータについてデータの分布の傾向を比較し、多様な考えを認め、よりよく問題解決しようとする態度を養う。</w:t>
            </w:r>
          </w:p>
        </w:tc>
        <w:tc>
          <w:tcPr>
            <w:tcW w:w="2097" w:type="dxa"/>
            <w:tcBorders>
              <w:top w:val="nil"/>
              <w:bottom w:val="single" w:sz="4" w:space="0" w:color="auto"/>
            </w:tcBorders>
            <w:shd w:val="clear" w:color="auto" w:fill="FFFFFF" w:themeFill="background1"/>
            <w:tcMar>
              <w:top w:w="57" w:type="dxa"/>
              <w:bottom w:w="57" w:type="dxa"/>
            </w:tcMar>
          </w:tcPr>
          <w:p w14:paraId="760BDC69"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15A62" w:rsidRPr="00A578EE" w14:paraId="0042A322" w14:textId="77777777" w:rsidTr="00006E92">
        <w:trPr>
          <w:cantSplit/>
          <w:trHeight w:val="282"/>
        </w:trPr>
        <w:tc>
          <w:tcPr>
            <w:tcW w:w="587" w:type="dxa"/>
            <w:tcMar>
              <w:top w:w="57" w:type="dxa"/>
              <w:bottom w:w="57" w:type="dxa"/>
            </w:tcMar>
            <w:vAlign w:val="center"/>
          </w:tcPr>
          <w:p w14:paraId="4AB00CCA" w14:textId="77777777" w:rsidR="00615A62" w:rsidRPr="00A578EE" w:rsidRDefault="00615A62" w:rsidP="00006E92">
            <w:pPr>
              <w:spacing w:line="340" w:lineRule="exact"/>
              <w:jc w:val="center"/>
              <w:rPr>
                <w:szCs w:val="21"/>
              </w:rPr>
            </w:pPr>
            <w:r w:rsidRPr="00A578EE">
              <w:rPr>
                <w:rFonts w:hint="eastAsia"/>
                <w:szCs w:val="21"/>
              </w:rPr>
              <w:t>5</w:t>
            </w:r>
          </w:p>
        </w:tc>
        <w:tc>
          <w:tcPr>
            <w:tcW w:w="3045" w:type="dxa"/>
            <w:shd w:val="clear" w:color="auto" w:fill="FFFFFF" w:themeFill="background1"/>
            <w:tcMar>
              <w:top w:w="57" w:type="dxa"/>
              <w:bottom w:w="57" w:type="dxa"/>
            </w:tcMar>
          </w:tcPr>
          <w:p w14:paraId="5EE77BE5" w14:textId="77777777" w:rsidR="00615A62" w:rsidRPr="00A578EE" w:rsidRDefault="00615A62" w:rsidP="00006E92">
            <w:pPr>
              <w:spacing w:line="340" w:lineRule="exact"/>
              <w:ind w:firstLineChars="50" w:firstLine="105"/>
              <w:rPr>
                <w:szCs w:val="21"/>
              </w:rPr>
            </w:pPr>
            <w:r w:rsidRPr="00A578EE">
              <w:rPr>
                <w:rFonts w:hint="eastAsia"/>
                <w:szCs w:val="21"/>
              </w:rPr>
              <w:t>基本の問題</w:t>
            </w:r>
          </w:p>
          <w:p w14:paraId="7188EA36"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rFonts w:hint="eastAsia"/>
                <w:szCs w:val="21"/>
              </w:rPr>
              <w:t>p.198</w:t>
            </w:r>
            <w:r w:rsidRPr="00A578EE">
              <w:rPr>
                <w:rFonts w:hint="eastAsia"/>
                <w:szCs w:val="21"/>
              </w:rPr>
              <w:t>）</w:t>
            </w:r>
          </w:p>
        </w:tc>
        <w:tc>
          <w:tcPr>
            <w:tcW w:w="692" w:type="dxa"/>
            <w:shd w:val="clear" w:color="auto" w:fill="auto"/>
            <w:tcMar>
              <w:top w:w="57" w:type="dxa"/>
              <w:bottom w:w="57" w:type="dxa"/>
            </w:tcMar>
          </w:tcPr>
          <w:p w14:paraId="2C8E1AA5" w14:textId="77777777" w:rsidR="00615A62" w:rsidRPr="00A578EE" w:rsidRDefault="00615A62" w:rsidP="00006E92">
            <w:pPr>
              <w:spacing w:line="340" w:lineRule="exact"/>
              <w:jc w:val="center"/>
              <w:rPr>
                <w:szCs w:val="21"/>
              </w:rPr>
            </w:pPr>
            <w:r w:rsidRPr="00A578EE">
              <w:rPr>
                <w:rFonts w:hint="eastAsia"/>
                <w:szCs w:val="21"/>
              </w:rPr>
              <w:t>1</w:t>
            </w:r>
          </w:p>
        </w:tc>
        <w:tc>
          <w:tcPr>
            <w:tcW w:w="3997"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2A0FDB0" w14:textId="77777777" w:rsidR="00615A62" w:rsidRPr="00A578EE" w:rsidRDefault="00615A62" w:rsidP="00006E92">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7" w:type="dxa"/>
            <w:tcBorders>
              <w:top w:val="single" w:sz="4" w:space="0" w:color="auto"/>
              <w:bottom w:val="single" w:sz="4" w:space="0" w:color="auto"/>
            </w:tcBorders>
            <w:shd w:val="clear" w:color="auto" w:fill="FFFFFF" w:themeFill="background1"/>
            <w:tcMar>
              <w:top w:w="57" w:type="dxa"/>
              <w:bottom w:w="57" w:type="dxa"/>
            </w:tcMar>
          </w:tcPr>
          <w:p w14:paraId="5531294B"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5A0A12B6"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w:t>
            </w:r>
          </w:p>
          <w:p w14:paraId="4F7CC29B"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①：問題３</w:t>
            </w:r>
          </w:p>
        </w:tc>
      </w:tr>
      <w:tr w:rsidR="00615A62" w:rsidRPr="00A578EE" w14:paraId="5EABC00D" w14:textId="77777777" w:rsidTr="00006E92">
        <w:trPr>
          <w:cantSplit/>
          <w:trHeight w:val="282"/>
        </w:trPr>
        <w:tc>
          <w:tcPr>
            <w:tcW w:w="587" w:type="dxa"/>
            <w:tcMar>
              <w:top w:w="57" w:type="dxa"/>
              <w:bottom w:w="57" w:type="dxa"/>
            </w:tcMar>
            <w:vAlign w:val="center"/>
          </w:tcPr>
          <w:p w14:paraId="1778F545" w14:textId="77777777" w:rsidR="00615A62" w:rsidRPr="00A578EE" w:rsidRDefault="00615A62" w:rsidP="00006E92">
            <w:pPr>
              <w:spacing w:line="340" w:lineRule="exact"/>
              <w:jc w:val="center"/>
              <w:rPr>
                <w:szCs w:val="21"/>
              </w:rPr>
            </w:pPr>
          </w:p>
        </w:tc>
        <w:tc>
          <w:tcPr>
            <w:tcW w:w="3045" w:type="dxa"/>
            <w:shd w:val="clear" w:color="auto" w:fill="D9D9D9" w:themeFill="background1" w:themeFillShade="D9"/>
            <w:tcMar>
              <w:top w:w="57" w:type="dxa"/>
              <w:bottom w:w="57" w:type="dxa"/>
            </w:tcMar>
          </w:tcPr>
          <w:p w14:paraId="1666081A" w14:textId="77777777" w:rsidR="00615A62" w:rsidRPr="00A578EE" w:rsidRDefault="00615A62"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2" w:type="dxa"/>
            <w:shd w:val="clear" w:color="auto" w:fill="D9D9D9" w:themeFill="background1" w:themeFillShade="D9"/>
            <w:tcMar>
              <w:top w:w="57" w:type="dxa"/>
              <w:bottom w:w="57" w:type="dxa"/>
            </w:tcMar>
          </w:tcPr>
          <w:p w14:paraId="6351797C" w14:textId="77777777" w:rsidR="00615A62" w:rsidRPr="00A578EE" w:rsidRDefault="00615A62" w:rsidP="00006E92">
            <w:pPr>
              <w:spacing w:line="340" w:lineRule="exact"/>
              <w:jc w:val="center"/>
              <w:rPr>
                <w:rFonts w:ascii="ＭＳ ゴシック" w:eastAsia="ＭＳ ゴシック" w:hAnsi="ＭＳ ゴシック"/>
                <w:szCs w:val="21"/>
              </w:rPr>
            </w:pPr>
          </w:p>
        </w:tc>
        <w:tc>
          <w:tcPr>
            <w:tcW w:w="3997"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47AE643E" w14:textId="77777777" w:rsidR="00615A62" w:rsidRPr="00A578EE" w:rsidRDefault="00615A62" w:rsidP="00006E92">
            <w:pPr>
              <w:spacing w:line="340" w:lineRule="exact"/>
              <w:ind w:left="210" w:hangingChars="100" w:hanging="210"/>
              <w:jc w:val="left"/>
              <w:rPr>
                <w:rFonts w:ascii="ＭＳ ゴシック" w:eastAsia="ＭＳ ゴシック" w:hAnsi="ＭＳ ゴシック"/>
                <w:szCs w:val="21"/>
              </w:rPr>
            </w:pPr>
          </w:p>
        </w:tc>
        <w:tc>
          <w:tcPr>
            <w:tcW w:w="2097" w:type="dxa"/>
            <w:tcBorders>
              <w:top w:val="single" w:sz="4" w:space="0" w:color="auto"/>
              <w:bottom w:val="single" w:sz="4" w:space="0" w:color="auto"/>
            </w:tcBorders>
            <w:shd w:val="clear" w:color="auto" w:fill="D9D9D9" w:themeFill="background1" w:themeFillShade="D9"/>
            <w:tcMar>
              <w:top w:w="57" w:type="dxa"/>
              <w:bottom w:w="57" w:type="dxa"/>
            </w:tcMar>
          </w:tcPr>
          <w:p w14:paraId="0848748B" w14:textId="77777777" w:rsidR="00615A62" w:rsidRPr="00A578EE" w:rsidRDefault="00615A62" w:rsidP="00006E92">
            <w:pPr>
              <w:spacing w:line="340" w:lineRule="exact"/>
              <w:ind w:left="210" w:hangingChars="100" w:hanging="210"/>
              <w:rPr>
                <w:rFonts w:ascii="ＭＳ ゴシック" w:eastAsia="ＭＳ ゴシック" w:hAnsi="ＭＳ ゴシック"/>
                <w:szCs w:val="21"/>
              </w:rPr>
            </w:pPr>
          </w:p>
        </w:tc>
      </w:tr>
      <w:tr w:rsidR="00615A62" w:rsidRPr="00A578EE" w14:paraId="2AAEF4D3" w14:textId="77777777" w:rsidTr="00006E92">
        <w:trPr>
          <w:cantSplit/>
          <w:trHeight w:val="282"/>
        </w:trPr>
        <w:tc>
          <w:tcPr>
            <w:tcW w:w="587" w:type="dxa"/>
            <w:tcMar>
              <w:top w:w="57" w:type="dxa"/>
              <w:bottom w:w="57" w:type="dxa"/>
            </w:tcMar>
            <w:vAlign w:val="center"/>
          </w:tcPr>
          <w:p w14:paraId="7DF39E77" w14:textId="77777777" w:rsidR="00615A62" w:rsidRPr="00A578EE" w:rsidRDefault="00615A62" w:rsidP="00006E92">
            <w:pPr>
              <w:spacing w:line="340" w:lineRule="exact"/>
              <w:jc w:val="center"/>
              <w:rPr>
                <w:szCs w:val="21"/>
              </w:rPr>
            </w:pPr>
            <w:r w:rsidRPr="00A578EE">
              <w:rPr>
                <w:rFonts w:hint="eastAsia"/>
                <w:szCs w:val="21"/>
              </w:rPr>
              <w:t>6</w:t>
            </w:r>
          </w:p>
        </w:tc>
        <w:tc>
          <w:tcPr>
            <w:tcW w:w="3045" w:type="dxa"/>
            <w:shd w:val="clear" w:color="auto" w:fill="FFFFFF" w:themeFill="background1"/>
            <w:tcMar>
              <w:top w:w="57" w:type="dxa"/>
              <w:bottom w:w="57" w:type="dxa"/>
            </w:tcMar>
          </w:tcPr>
          <w:p w14:paraId="06134314" w14:textId="77777777" w:rsidR="00615A62" w:rsidRPr="00A578EE" w:rsidRDefault="00615A62" w:rsidP="00006E92">
            <w:pPr>
              <w:spacing w:line="340" w:lineRule="exact"/>
              <w:ind w:firstLineChars="50" w:firstLine="105"/>
              <w:rPr>
                <w:szCs w:val="21"/>
              </w:rPr>
            </w:pPr>
            <w:r w:rsidRPr="00A578EE">
              <w:rPr>
                <w:rFonts w:hint="eastAsia"/>
                <w:szCs w:val="21"/>
              </w:rPr>
              <w:t>７章の問題</w:t>
            </w:r>
          </w:p>
          <w:p w14:paraId="2C0115E2" w14:textId="77777777" w:rsidR="00615A62" w:rsidRPr="00A578EE" w:rsidRDefault="00615A62" w:rsidP="00006E92">
            <w:pPr>
              <w:spacing w:line="340" w:lineRule="exact"/>
              <w:ind w:firstLineChars="50" w:firstLine="105"/>
              <w:rPr>
                <w:szCs w:val="21"/>
              </w:rPr>
            </w:pPr>
            <w:r w:rsidRPr="00A578EE">
              <w:rPr>
                <w:rFonts w:hint="eastAsia"/>
                <w:szCs w:val="21"/>
              </w:rPr>
              <w:t>（教科書</w:t>
            </w:r>
            <w:r w:rsidRPr="00A578EE">
              <w:rPr>
                <w:rFonts w:hint="eastAsia"/>
                <w:szCs w:val="21"/>
              </w:rPr>
              <w:t>p.199</w:t>
            </w:r>
            <w:r w:rsidRPr="00A578EE">
              <w:rPr>
                <w:rFonts w:hint="eastAsia"/>
                <w:szCs w:val="21"/>
              </w:rPr>
              <w:t>）</w:t>
            </w:r>
          </w:p>
        </w:tc>
        <w:tc>
          <w:tcPr>
            <w:tcW w:w="692" w:type="dxa"/>
            <w:shd w:val="clear" w:color="auto" w:fill="auto"/>
            <w:tcMar>
              <w:top w:w="57" w:type="dxa"/>
              <w:bottom w:w="57" w:type="dxa"/>
            </w:tcMar>
          </w:tcPr>
          <w:p w14:paraId="40B13ABF" w14:textId="77777777" w:rsidR="00615A62" w:rsidRPr="00A578EE" w:rsidRDefault="00615A62" w:rsidP="00006E92">
            <w:pPr>
              <w:spacing w:line="340" w:lineRule="exact"/>
              <w:jc w:val="center"/>
              <w:rPr>
                <w:szCs w:val="21"/>
              </w:rPr>
            </w:pPr>
            <w:r w:rsidRPr="00A578EE">
              <w:rPr>
                <w:rFonts w:hint="eastAsia"/>
                <w:szCs w:val="21"/>
              </w:rPr>
              <w:t>1</w:t>
            </w:r>
          </w:p>
        </w:tc>
        <w:tc>
          <w:tcPr>
            <w:tcW w:w="3997"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A277B57" w14:textId="77777777" w:rsidR="00615A62" w:rsidRPr="00A578EE" w:rsidRDefault="00615A62" w:rsidP="00006E92">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097" w:type="dxa"/>
            <w:tcBorders>
              <w:top w:val="single" w:sz="4" w:space="0" w:color="auto"/>
              <w:bottom w:val="single" w:sz="4" w:space="0" w:color="auto"/>
            </w:tcBorders>
            <w:shd w:val="clear" w:color="auto" w:fill="FFFFFF" w:themeFill="background1"/>
            <w:tcMar>
              <w:top w:w="57" w:type="dxa"/>
              <w:bottom w:w="57" w:type="dxa"/>
            </w:tcMar>
          </w:tcPr>
          <w:p w14:paraId="07B39D2A"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10A0FE98"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①：問題２、３</w:t>
            </w:r>
          </w:p>
          <w:p w14:paraId="0B53D8C0" w14:textId="77777777" w:rsidR="00615A62" w:rsidRPr="00A578EE" w:rsidRDefault="00615A62"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14F3098A" w14:textId="77777777" w:rsidR="00615A62" w:rsidRPr="00A578EE" w:rsidRDefault="00615A62" w:rsidP="00A578EE">
      <w:pPr>
        <w:spacing w:line="440" w:lineRule="atLeast"/>
        <w:rPr>
          <w:sz w:val="24"/>
          <w:szCs w:val="28"/>
        </w:rPr>
      </w:pPr>
    </w:p>
    <w:p w14:paraId="1F592887" w14:textId="2517DB23" w:rsidR="00603D4E" w:rsidRPr="00A578EE" w:rsidRDefault="00603D4E" w:rsidP="00A578EE">
      <w:pPr>
        <w:widowControl/>
        <w:spacing w:line="440" w:lineRule="atLeast"/>
        <w:jc w:val="left"/>
        <w:rPr>
          <w:kern w:val="0"/>
          <w:sz w:val="22"/>
        </w:rPr>
      </w:pPr>
      <w:r w:rsidRPr="00A578EE">
        <w:rPr>
          <w:kern w:val="0"/>
          <w:sz w:val="22"/>
        </w:rPr>
        <w:br w:type="page"/>
      </w:r>
    </w:p>
    <w:p w14:paraId="73968748" w14:textId="584EF998"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68CA0E7D" wp14:editId="2A9ABC2F">
                <wp:extent cx="6645600" cy="440640"/>
                <wp:effectExtent l="0" t="0" r="3175" b="0"/>
                <wp:docPr id="488071933"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034799657"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426177358"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3FC6D9E9"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614092968"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4AA2882D"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式の展開と因数分解</w:t>
                              </w:r>
                            </w:p>
                          </w:txbxContent>
                        </wps:txbx>
                        <wps:bodyPr rot="0" vert="horz" wrap="square" lIns="0" tIns="0" rIns="0" bIns="0" anchor="ctr" anchorCtr="0">
                          <a:noAutofit/>
                        </wps:bodyPr>
                      </wps:wsp>
                    </wpg:wgp>
                  </a:graphicData>
                </a:graphic>
              </wp:inline>
            </w:drawing>
          </mc:Choice>
          <mc:Fallback>
            <w:pict>
              <v:group w14:anchorId="68CA0E7D" id="_x0000_s1087"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">
                <v:shape id="図 24" o:spid="_x0000_s1088"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o5OnKAAAA4wAAAA8AAABkcnMvZG93bnJldi54bWxET0tPwkAQvpvwHzZD4k12wcqjshBjwPgI&#10;h1K4T7pj29Cdrd0Vqr/eNTHxON97luveNuJMna8daxiPFAjiwpmaSw2HfHszB+EDssHGMWn4Ig/r&#10;1eBqialxF87ovA+liCHsU9RQhdCmUvqiIot+5FriyL27zmKIZ1dK0+ElhttGTpSaSos1x4YKW3qs&#10;qDjtP62GY5InL9nT93jrs91h85a/7tTmQ+vrYf9wDyJQH/7Ff+5nE+er22S2WEzvZvD7UwRArn4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JEo5OnKAAAA4wAAAA8AAAAAAAAA&#10;AAAAAAAAnwIAAGRycy9kb3ducmV2LnhtbFBLBQYAAAAABAAEAPcAAACWAwAAAAA=&#10;">
                  <v:imagedata r:id="rId10" o:title=""/>
                  <v:path arrowok="t"/>
                </v:shape>
                <v:shape id="テキスト ボックス 2" o:spid="_x0000_s1089"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xXV8sA&#10;AADjAAAADwAAAGRycy9kb3ducmV2LnhtbESPwW7CQAxE75X6DytX4lKVDVBClbIgoCpw6SHAB1hZ&#10;k0RkvVF2C6FfXx8q9WjPeOZ5vuxdo67UhdqzgdEwAUVceFtzaeB0/Hx5AxUissXGMxm4U4Dl4vFh&#10;jpn1N87peoilkhAOGRqoYmwzrUNRkcMw9C2xaGffOYwydqW2Hd4k3DV6nCSpdlizNFTY0qai4nL4&#10;dgZolfufr0vYunz9sdmea6ZnvTNm8NSv3kFF6uO/+e96bwX/dZyOZrPJVKDlJ1mAXv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nFdXywAAAOMAAAAPAAAAAAAAAAAAAAAAAJgC&#10;AABkcnMvZG93bnJldi54bWxQSwUGAAAAAAQABAD1AAAAkAMAAAAA&#10;" filled="f" stroked="f">
                  <v:textbox inset="0,0,0,0">
                    <w:txbxContent>
                      <w:p w14:paraId="3FC6D9E9"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90"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JFwMoA&#10;AADjAAAADwAAAGRycy9kb3ducmV2LnhtbESPwW7CQAxE70j9h5WRekFlA0JRCSyIgkq5cAjtB1hZ&#10;k0RkvVF2gbRfjw+VONoznnlernvXqBt1ofZsYDJOQBEX3tZcGvj5/nx7BxUissXGMxn4pQDr1ctg&#10;iZn1d87pdoqlkhAOGRqoYmwzrUNRkcMw9i2xaGffOYwydqW2Hd4l3DV6miSpdlizNFTY0rai4nK6&#10;OgO0yf3f8RL2Lv/Ybffnmmmkv4x5HfabBahIfXya/68PVvDTySyZT+epQMtPsgC9e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0yRcDKAAAA4wAAAA8AAAAAAAAAAAAAAAAAmAIA&#10;AGRycy9kb3ducmV2LnhtbFBLBQYAAAAABAAEAPUAAACPAwAAAAA=&#10;" filled="f" stroked="f">
                  <v:textbox inset="0,0,0,0">
                    <w:txbxContent>
                      <w:p w14:paraId="4AA2882D"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１章　式の展開と因数分解</w:t>
                        </w:r>
                      </w:p>
                    </w:txbxContent>
                  </v:textbox>
                </v:shape>
                <w10:anchorlock/>
              </v:group>
            </w:pict>
          </mc:Fallback>
        </mc:AlternateContent>
      </w:r>
    </w:p>
    <w:p w14:paraId="70D0BB22" w14:textId="5BE6C956" w:rsidR="00603D4E" w:rsidRPr="00A578EE" w:rsidRDefault="00603D4E" w:rsidP="00A578EE">
      <w:pPr>
        <w:spacing w:line="440" w:lineRule="atLeast"/>
        <w:rPr>
          <w:sz w:val="24"/>
          <w:szCs w:val="24"/>
        </w:rPr>
      </w:pPr>
    </w:p>
    <w:p w14:paraId="12A7E970" w14:textId="77777777" w:rsidR="00603D4E" w:rsidRPr="00A578EE" w:rsidRDefault="00603D4E" w:rsidP="00A578EE">
      <w:pPr>
        <w:spacing w:line="440" w:lineRule="atLeast"/>
        <w:rPr>
          <w:sz w:val="24"/>
          <w:szCs w:val="24"/>
        </w:rPr>
      </w:pPr>
    </w:p>
    <w:p w14:paraId="4EB31852" w14:textId="4DA6E201"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47B8E931"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）式の展開と因数分解についての基礎的な概念や原理・法則などを理解するとともに、事象を数学化したり、数学的に解釈したり、数学的に表現・処理したりする技能を身に付ける。</w:t>
      </w:r>
    </w:p>
    <w:p w14:paraId="1BD6C9C1"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）文字を用いて数量の関係や法則などを考察し表現することができる。</w:t>
      </w:r>
    </w:p>
    <w:p w14:paraId="1A06B97F" w14:textId="77777777" w:rsidR="00603D4E" w:rsidRPr="00A578EE" w:rsidRDefault="00603D4E" w:rsidP="00A578EE">
      <w:pPr>
        <w:spacing w:line="440" w:lineRule="atLeast"/>
        <w:ind w:left="600" w:hangingChars="250" w:hanging="600"/>
        <w:jc w:val="left"/>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式の展開と因数分解について、数学的活動の楽しさや数学のよさを実感して粘り強く考え、数学を生活や学習に生かそうとする態度、問題解決の過程を振り返って評価・改善しようとする態度を身に付ける。</w:t>
      </w:r>
    </w:p>
    <w:p w14:paraId="0F070273" w14:textId="77777777" w:rsidR="00603D4E" w:rsidRPr="00A578EE" w:rsidRDefault="00603D4E" w:rsidP="00A578EE">
      <w:pPr>
        <w:spacing w:line="440" w:lineRule="atLeast"/>
        <w:rPr>
          <w:sz w:val="24"/>
          <w:szCs w:val="28"/>
        </w:rPr>
      </w:pPr>
    </w:p>
    <w:p w14:paraId="1AF5A9EE" w14:textId="2602C1D5"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16443617" w14:textId="77777777" w:rsidTr="00706949">
        <w:trPr>
          <w:trHeight w:val="397"/>
        </w:trPr>
        <w:tc>
          <w:tcPr>
            <w:tcW w:w="3477" w:type="dxa"/>
            <w:shd w:val="clear" w:color="auto" w:fill="F2F2F2" w:themeFill="background1" w:themeFillShade="F2"/>
            <w:vAlign w:val="center"/>
          </w:tcPr>
          <w:p w14:paraId="5D84D31F"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4BA426ED"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737623B1"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4176A214" w14:textId="77777777" w:rsidTr="00006E92">
        <w:tc>
          <w:tcPr>
            <w:tcW w:w="3477" w:type="dxa"/>
            <w:tcMar>
              <w:top w:w="28" w:type="dxa"/>
              <w:bottom w:w="28" w:type="dxa"/>
            </w:tcMar>
          </w:tcPr>
          <w:p w14:paraId="51DBBC56" w14:textId="77777777" w:rsidR="00603D4E" w:rsidRPr="00A578EE" w:rsidRDefault="00603D4E" w:rsidP="00006E92">
            <w:pPr>
              <w:spacing w:line="340" w:lineRule="exact"/>
              <w:ind w:left="210" w:hangingChars="100" w:hanging="210"/>
              <w:rPr>
                <w:szCs w:val="21"/>
              </w:rPr>
            </w:pPr>
            <w:r w:rsidRPr="00A578EE">
              <w:rPr>
                <w:rFonts w:hint="eastAsia"/>
                <w:szCs w:val="21"/>
              </w:rPr>
              <w:t>①単項式と多項式の乗法及び多項式を単項式でわる除法の計算をすることができる。</w:t>
            </w:r>
          </w:p>
          <w:p w14:paraId="75D520FB" w14:textId="77777777" w:rsidR="00603D4E" w:rsidRPr="00A578EE" w:rsidRDefault="00603D4E" w:rsidP="00006E92">
            <w:pPr>
              <w:spacing w:line="340" w:lineRule="exact"/>
              <w:ind w:left="210" w:hangingChars="100" w:hanging="210"/>
              <w:rPr>
                <w:szCs w:val="21"/>
              </w:rPr>
            </w:pPr>
            <w:r w:rsidRPr="00A578EE">
              <w:rPr>
                <w:rFonts w:hint="eastAsia"/>
                <w:szCs w:val="21"/>
              </w:rPr>
              <w:t>②簡単な１次式の乗法の計算及び次の公式を用いる簡単な式の展開や因数分解をすることができる。</w:t>
            </w:r>
          </w:p>
          <w:p w14:paraId="0C5F330D" w14:textId="77777777" w:rsidR="00603D4E" w:rsidRPr="00A578EE" w:rsidRDefault="00603D4E" w:rsidP="00006E92">
            <w:pPr>
              <w:spacing w:line="340" w:lineRule="exact"/>
              <w:ind w:firstLineChars="100" w:firstLine="210"/>
              <w:rPr>
                <w:szCs w:val="21"/>
              </w:rPr>
            </w:pP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b</w:t>
            </w:r>
            <w:r w:rsidRPr="00A578EE">
              <w:rPr>
                <w:rFonts w:hint="eastAsia"/>
                <w:szCs w:val="21"/>
              </w:rPr>
              <w:t>)</w:t>
            </w:r>
            <w:r w:rsidRPr="00A578EE">
              <w:rPr>
                <w:rFonts w:hint="eastAsia"/>
                <w:szCs w:val="21"/>
              </w:rPr>
              <w:t>＝</w:t>
            </w:r>
            <w:r w:rsidRPr="00A578EE">
              <w:rPr>
                <w:rFonts w:ascii="Bookman Old Style" w:hAnsi="Bookman Old Style"/>
                <w:i/>
                <w:iCs/>
                <w:szCs w:val="21"/>
              </w:rPr>
              <w:t>x</w:t>
            </w:r>
            <w:r w:rsidRPr="00A578EE">
              <w:rPr>
                <w:rFonts w:hint="eastAsia"/>
                <w:szCs w:val="21"/>
                <w:vertAlign w:val="superscript"/>
              </w:rPr>
              <w:t>2</w:t>
            </w:r>
            <w:r w:rsidRPr="00A578EE">
              <w:rPr>
                <w:rFonts w:hint="eastAsia"/>
                <w:szCs w:val="21"/>
              </w:rPr>
              <w:t>＋</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ascii="Bookman Old Style" w:hAnsi="Bookman Old Style"/>
                <w:i/>
                <w:iCs/>
                <w:szCs w:val="21"/>
              </w:rPr>
              <w:t>b</w:t>
            </w: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ab</w:t>
            </w:r>
          </w:p>
          <w:p w14:paraId="3B36228F" w14:textId="77777777" w:rsidR="00603D4E" w:rsidRPr="00A578EE" w:rsidRDefault="00603D4E" w:rsidP="00006E92">
            <w:pPr>
              <w:spacing w:line="340" w:lineRule="exact"/>
              <w:ind w:firstLineChars="100" w:firstLine="210"/>
              <w:rPr>
                <w:szCs w:val="21"/>
              </w:rPr>
            </w:pP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hint="eastAsia"/>
                <w:szCs w:val="21"/>
                <w:vertAlign w:val="superscript"/>
              </w:rPr>
              <w:t xml:space="preserve"> 2</w:t>
            </w:r>
            <w:r w:rsidRPr="00A578EE">
              <w:rPr>
                <w:rFonts w:hint="eastAsia"/>
                <w:szCs w:val="21"/>
              </w:rPr>
              <w:t>＝</w:t>
            </w:r>
            <w:r w:rsidRPr="00A578EE">
              <w:rPr>
                <w:rFonts w:ascii="Bookman Old Style" w:hAnsi="Bookman Old Style"/>
                <w:i/>
                <w:iCs/>
                <w:szCs w:val="21"/>
              </w:rPr>
              <w:t>x</w:t>
            </w:r>
            <w:r w:rsidRPr="00A578EE">
              <w:rPr>
                <w:rFonts w:hint="eastAsia"/>
                <w:szCs w:val="21"/>
                <w:vertAlign w:val="superscript"/>
              </w:rPr>
              <w:t>2</w:t>
            </w:r>
            <w:r w:rsidRPr="00A578EE">
              <w:rPr>
                <w:rFonts w:hint="eastAsia"/>
                <w:szCs w:val="21"/>
              </w:rPr>
              <w:t>＋</w:t>
            </w:r>
            <w:r w:rsidRPr="00A578EE">
              <w:rPr>
                <w:rFonts w:hint="eastAsia"/>
                <w:szCs w:val="21"/>
              </w:rPr>
              <w:t>2</w:t>
            </w:r>
            <w:r w:rsidRPr="00A578EE">
              <w:rPr>
                <w:rFonts w:ascii="Bookman Old Style" w:hAnsi="Bookman Old Style"/>
                <w:i/>
                <w:iCs/>
                <w:szCs w:val="21"/>
              </w:rPr>
              <w:t>ax</w:t>
            </w:r>
            <w:r w:rsidRPr="00A578EE">
              <w:rPr>
                <w:rFonts w:hint="eastAsia"/>
                <w:szCs w:val="21"/>
              </w:rPr>
              <w:t>＋</w:t>
            </w:r>
            <w:r w:rsidRPr="00A578EE">
              <w:rPr>
                <w:rFonts w:ascii="Bookman Old Style" w:hAnsi="Bookman Old Style"/>
                <w:i/>
                <w:iCs/>
                <w:szCs w:val="21"/>
              </w:rPr>
              <w:t>a</w:t>
            </w:r>
            <w:r w:rsidRPr="00A578EE">
              <w:rPr>
                <w:rFonts w:hint="eastAsia"/>
                <w:szCs w:val="21"/>
                <w:vertAlign w:val="superscript"/>
              </w:rPr>
              <w:t>2</w:t>
            </w:r>
          </w:p>
          <w:p w14:paraId="26D8A191" w14:textId="77777777" w:rsidR="00603D4E" w:rsidRPr="00A578EE" w:rsidRDefault="00603D4E" w:rsidP="00006E92">
            <w:pPr>
              <w:spacing w:line="340" w:lineRule="exact"/>
              <w:ind w:firstLineChars="100" w:firstLine="210"/>
              <w:rPr>
                <w:szCs w:val="21"/>
              </w:rPr>
            </w:pP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hint="eastAsia"/>
                <w:szCs w:val="21"/>
                <w:vertAlign w:val="superscript"/>
              </w:rPr>
              <w:t xml:space="preserve"> 2</w:t>
            </w:r>
            <w:r w:rsidRPr="00A578EE">
              <w:rPr>
                <w:rFonts w:hint="eastAsia"/>
                <w:szCs w:val="21"/>
              </w:rPr>
              <w:t>＝</w:t>
            </w:r>
            <w:r w:rsidRPr="00A578EE">
              <w:rPr>
                <w:rFonts w:ascii="Bookman Old Style" w:hAnsi="Bookman Old Style"/>
                <w:i/>
                <w:iCs/>
                <w:szCs w:val="21"/>
              </w:rPr>
              <w:t>x</w:t>
            </w:r>
            <w:r w:rsidRPr="00A578EE">
              <w:rPr>
                <w:rFonts w:hint="eastAsia"/>
                <w:szCs w:val="21"/>
                <w:vertAlign w:val="superscript"/>
              </w:rPr>
              <w:t>2</w:t>
            </w:r>
            <w:r w:rsidRPr="00A578EE">
              <w:rPr>
                <w:rFonts w:hint="eastAsia"/>
                <w:szCs w:val="21"/>
              </w:rPr>
              <w:t>－</w:t>
            </w:r>
            <w:r w:rsidRPr="00A578EE">
              <w:rPr>
                <w:rFonts w:hint="eastAsia"/>
                <w:szCs w:val="21"/>
              </w:rPr>
              <w:t>2</w:t>
            </w:r>
            <w:r w:rsidRPr="00A578EE">
              <w:rPr>
                <w:rFonts w:ascii="Bookman Old Style" w:hAnsi="Bookman Old Style"/>
                <w:i/>
                <w:iCs/>
                <w:szCs w:val="21"/>
              </w:rPr>
              <w:t>ax</w:t>
            </w:r>
            <w:r w:rsidRPr="00A578EE">
              <w:rPr>
                <w:rFonts w:hint="eastAsia"/>
                <w:szCs w:val="21"/>
              </w:rPr>
              <w:t>＋</w:t>
            </w:r>
            <w:r w:rsidRPr="00A578EE">
              <w:rPr>
                <w:rFonts w:ascii="Bookman Old Style" w:hAnsi="Bookman Old Style"/>
                <w:i/>
                <w:iCs/>
                <w:szCs w:val="21"/>
              </w:rPr>
              <w:t>a</w:t>
            </w:r>
            <w:r w:rsidRPr="00A578EE">
              <w:rPr>
                <w:rFonts w:hint="eastAsia"/>
                <w:szCs w:val="21"/>
                <w:vertAlign w:val="superscript"/>
              </w:rPr>
              <w:t>2</w:t>
            </w:r>
          </w:p>
          <w:p w14:paraId="5FBAF471" w14:textId="77777777" w:rsidR="00603D4E" w:rsidRPr="00A578EE" w:rsidRDefault="00603D4E" w:rsidP="00006E92">
            <w:pPr>
              <w:spacing w:line="340" w:lineRule="exact"/>
              <w:ind w:firstLineChars="100" w:firstLine="210"/>
              <w:rPr>
                <w:szCs w:val="21"/>
              </w:rPr>
            </w:pP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rFonts w:hint="eastAsia"/>
                <w:szCs w:val="21"/>
              </w:rPr>
              <w:t>)</w:t>
            </w:r>
            <w:r w:rsidRPr="00A578EE">
              <w:rPr>
                <w:rFonts w:hint="eastAsia"/>
                <w:szCs w:val="21"/>
              </w:rPr>
              <w:t>＝</w:t>
            </w:r>
            <w:r w:rsidRPr="00A578EE">
              <w:rPr>
                <w:rFonts w:ascii="Bookman Old Style" w:hAnsi="Bookman Old Style"/>
                <w:i/>
                <w:iCs/>
                <w:szCs w:val="21"/>
              </w:rPr>
              <w:t>x</w:t>
            </w:r>
            <w:r w:rsidRPr="00A578EE">
              <w:rPr>
                <w:rFonts w:hint="eastAsia"/>
                <w:szCs w:val="21"/>
                <w:vertAlign w:val="superscript"/>
              </w:rPr>
              <w:t>2</w:t>
            </w:r>
            <w:r w:rsidRPr="00A578EE">
              <w:rPr>
                <w:rFonts w:hint="eastAsia"/>
                <w:szCs w:val="21"/>
              </w:rPr>
              <w:t>－</w:t>
            </w:r>
            <w:r w:rsidRPr="00A578EE">
              <w:rPr>
                <w:rFonts w:ascii="Bookman Old Style" w:hAnsi="Bookman Old Style"/>
                <w:i/>
                <w:iCs/>
                <w:szCs w:val="21"/>
              </w:rPr>
              <w:t>a</w:t>
            </w:r>
            <w:r w:rsidRPr="00A578EE">
              <w:rPr>
                <w:rFonts w:hint="eastAsia"/>
                <w:szCs w:val="21"/>
                <w:vertAlign w:val="superscript"/>
              </w:rPr>
              <w:t>2</w:t>
            </w:r>
          </w:p>
        </w:tc>
        <w:tc>
          <w:tcPr>
            <w:tcW w:w="3477" w:type="dxa"/>
            <w:tcMar>
              <w:top w:w="28" w:type="dxa"/>
              <w:bottom w:w="28" w:type="dxa"/>
            </w:tcMar>
          </w:tcPr>
          <w:p w14:paraId="224078CE" w14:textId="77777777" w:rsidR="00603D4E" w:rsidRPr="00A578EE" w:rsidRDefault="00603D4E" w:rsidP="00006E92">
            <w:pPr>
              <w:spacing w:line="340" w:lineRule="exact"/>
              <w:ind w:left="210" w:hangingChars="100" w:hanging="210"/>
              <w:rPr>
                <w:szCs w:val="21"/>
              </w:rPr>
            </w:pPr>
            <w:r w:rsidRPr="00A578EE">
              <w:rPr>
                <w:rFonts w:hint="eastAsia"/>
                <w:szCs w:val="21"/>
              </w:rPr>
              <w:t>①既に学習した計算の方法と関連付けて、式の展開や因数分解をする方法を考察し表現することができる。</w:t>
            </w:r>
          </w:p>
          <w:p w14:paraId="1E6743F1" w14:textId="77777777" w:rsidR="00603D4E" w:rsidRPr="00A578EE" w:rsidRDefault="00603D4E" w:rsidP="00006E92">
            <w:pPr>
              <w:spacing w:line="340" w:lineRule="exact"/>
              <w:ind w:left="210" w:hangingChars="100" w:hanging="210"/>
              <w:rPr>
                <w:szCs w:val="21"/>
              </w:rPr>
            </w:pPr>
            <w:r w:rsidRPr="00A578EE">
              <w:rPr>
                <w:rFonts w:hint="eastAsia"/>
                <w:szCs w:val="21"/>
              </w:rPr>
              <w:t>②文字を用いた式で数量及び数量の関係を捉え説明することができる。</w:t>
            </w:r>
          </w:p>
        </w:tc>
        <w:tc>
          <w:tcPr>
            <w:tcW w:w="3479" w:type="dxa"/>
            <w:tcMar>
              <w:top w:w="28" w:type="dxa"/>
              <w:bottom w:w="28" w:type="dxa"/>
            </w:tcMar>
          </w:tcPr>
          <w:p w14:paraId="7AA62480" w14:textId="77777777" w:rsidR="00603D4E" w:rsidRPr="00A578EE" w:rsidRDefault="00603D4E" w:rsidP="00006E92">
            <w:pPr>
              <w:spacing w:line="340" w:lineRule="exact"/>
              <w:ind w:left="210" w:hangingChars="100" w:hanging="210"/>
              <w:rPr>
                <w:szCs w:val="21"/>
              </w:rPr>
            </w:pPr>
            <w:r w:rsidRPr="00A578EE">
              <w:rPr>
                <w:rFonts w:hint="eastAsia"/>
                <w:szCs w:val="21"/>
              </w:rPr>
              <w:t>①式の展開や因数分解をする方法のよさについて考えようとしている。</w:t>
            </w:r>
          </w:p>
          <w:p w14:paraId="52D34C4B" w14:textId="77777777" w:rsidR="00603D4E" w:rsidRPr="00A578EE" w:rsidRDefault="00603D4E" w:rsidP="00006E92">
            <w:pPr>
              <w:spacing w:line="340" w:lineRule="exact"/>
              <w:ind w:left="210" w:hangingChars="100" w:hanging="210"/>
              <w:rPr>
                <w:szCs w:val="21"/>
              </w:rPr>
            </w:pPr>
            <w:r w:rsidRPr="00A578EE">
              <w:rPr>
                <w:rFonts w:hint="eastAsia"/>
                <w:szCs w:val="21"/>
              </w:rPr>
              <w:t>②多項式について学んだことを生活や学習に生かそうとしている。</w:t>
            </w:r>
          </w:p>
          <w:p w14:paraId="0F22B496" w14:textId="77777777" w:rsidR="00603D4E" w:rsidRPr="00A578EE" w:rsidRDefault="00603D4E" w:rsidP="00006E92">
            <w:pPr>
              <w:spacing w:line="340" w:lineRule="exact"/>
              <w:ind w:left="210" w:hangingChars="100" w:hanging="210"/>
              <w:rPr>
                <w:szCs w:val="21"/>
              </w:rPr>
            </w:pPr>
            <w:r w:rsidRPr="00A578EE">
              <w:rPr>
                <w:rFonts w:hint="eastAsia"/>
                <w:szCs w:val="21"/>
              </w:rPr>
              <w:t>③文字を用いた式を活用した問題解決の過程を振り返って検討しようとしている。</w:t>
            </w:r>
          </w:p>
        </w:tc>
      </w:tr>
    </w:tbl>
    <w:p w14:paraId="7F34ACF5" w14:textId="77777777" w:rsidR="00603D4E" w:rsidRPr="00A578EE" w:rsidRDefault="00603D4E" w:rsidP="00A578EE">
      <w:pPr>
        <w:spacing w:line="440" w:lineRule="atLeast"/>
        <w:ind w:left="600" w:hangingChars="250" w:hanging="600"/>
        <w:rPr>
          <w:sz w:val="24"/>
          <w:szCs w:val="28"/>
        </w:rPr>
      </w:pPr>
    </w:p>
    <w:p w14:paraId="22DC2F16" w14:textId="66228DE9"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指導と評価の計画（19時間）　　　　　　　　　　　　　　　　　　　　　　　</w:t>
      </w:r>
      <w:r w:rsidR="00006E92">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9"/>
        <w:gridCol w:w="3051"/>
        <w:gridCol w:w="694"/>
        <w:gridCol w:w="4004"/>
        <w:gridCol w:w="2101"/>
      </w:tblGrid>
      <w:tr w:rsidR="00603D4E" w:rsidRPr="00A578EE" w14:paraId="2E3143B9" w14:textId="77777777" w:rsidTr="00706949">
        <w:trPr>
          <w:cantSplit/>
          <w:trHeight w:val="454"/>
          <w:tblHeader/>
        </w:trPr>
        <w:tc>
          <w:tcPr>
            <w:tcW w:w="589"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4073109"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1"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2F12280"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7C568A3" w14:textId="77777777" w:rsidR="00603D4E" w:rsidRPr="00A578EE" w:rsidRDefault="00603D4E"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B4BEA6A" w14:textId="77777777" w:rsidR="00603D4E" w:rsidRPr="00A578EE" w:rsidRDefault="00603D4E"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A6CBCFF"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89B7054"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5A726A09" w14:textId="77777777" w:rsidTr="00006E92">
        <w:trPr>
          <w:cantSplit/>
          <w:trHeight w:val="289"/>
        </w:trPr>
        <w:tc>
          <w:tcPr>
            <w:tcW w:w="589" w:type="dxa"/>
            <w:tcBorders>
              <w:top w:val="single" w:sz="8" w:space="0" w:color="auto"/>
            </w:tcBorders>
            <w:tcMar>
              <w:top w:w="28" w:type="dxa"/>
              <w:bottom w:w="28" w:type="dxa"/>
            </w:tcMar>
            <w:vAlign w:val="center"/>
          </w:tcPr>
          <w:p w14:paraId="32FFD7B1" w14:textId="77777777" w:rsidR="00603D4E" w:rsidRPr="00A578EE" w:rsidRDefault="00603D4E" w:rsidP="00006E92">
            <w:pPr>
              <w:spacing w:line="340" w:lineRule="exact"/>
              <w:jc w:val="center"/>
              <w:rPr>
                <w:szCs w:val="21"/>
              </w:rPr>
            </w:pPr>
          </w:p>
        </w:tc>
        <w:tc>
          <w:tcPr>
            <w:tcW w:w="3051" w:type="dxa"/>
            <w:tcBorders>
              <w:top w:val="single" w:sz="8" w:space="0" w:color="auto"/>
              <w:bottom w:val="single" w:sz="4" w:space="0" w:color="auto"/>
            </w:tcBorders>
            <w:shd w:val="clear" w:color="auto" w:fill="D9D9D9" w:themeFill="background1" w:themeFillShade="D9"/>
            <w:tcMar>
              <w:top w:w="28" w:type="dxa"/>
              <w:bottom w:w="28" w:type="dxa"/>
            </w:tcMar>
          </w:tcPr>
          <w:p w14:paraId="1C025FB8" w14:textId="77777777" w:rsidR="00603D4E" w:rsidRPr="00A578EE" w:rsidRDefault="00603D4E"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式の展開</w:t>
            </w:r>
          </w:p>
        </w:tc>
        <w:tc>
          <w:tcPr>
            <w:tcW w:w="694" w:type="dxa"/>
            <w:tcBorders>
              <w:top w:val="single" w:sz="8" w:space="0" w:color="auto"/>
            </w:tcBorders>
            <w:shd w:val="clear" w:color="auto" w:fill="D9D9D9" w:themeFill="background1" w:themeFillShade="D9"/>
            <w:tcMar>
              <w:top w:w="28" w:type="dxa"/>
              <w:bottom w:w="28" w:type="dxa"/>
            </w:tcMar>
          </w:tcPr>
          <w:p w14:paraId="221ED516" w14:textId="77777777" w:rsidR="00603D4E" w:rsidRPr="00A578EE" w:rsidRDefault="00603D4E" w:rsidP="00006E92">
            <w:pPr>
              <w:spacing w:line="340" w:lineRule="exact"/>
              <w:jc w:val="center"/>
              <w:rPr>
                <w:szCs w:val="21"/>
              </w:rPr>
            </w:pPr>
          </w:p>
        </w:tc>
        <w:tc>
          <w:tcPr>
            <w:tcW w:w="400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13E16C29" w14:textId="77777777" w:rsidR="00603D4E" w:rsidRPr="00A578EE" w:rsidRDefault="00603D4E" w:rsidP="00006E92">
            <w:pPr>
              <w:spacing w:line="340" w:lineRule="exact"/>
              <w:ind w:left="210" w:hangingChars="100" w:hanging="210"/>
              <w:jc w:val="left"/>
              <w:rPr>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49FF1917" w14:textId="77777777" w:rsidR="00603D4E" w:rsidRPr="00A578EE" w:rsidRDefault="00603D4E" w:rsidP="00006E92">
            <w:pPr>
              <w:spacing w:line="340" w:lineRule="exact"/>
              <w:ind w:left="210" w:hangingChars="100" w:hanging="210"/>
              <w:rPr>
                <w:szCs w:val="21"/>
              </w:rPr>
            </w:pPr>
          </w:p>
        </w:tc>
      </w:tr>
      <w:tr w:rsidR="00603D4E" w:rsidRPr="00A578EE" w14:paraId="22754E38" w14:textId="77777777" w:rsidTr="00006E92">
        <w:trPr>
          <w:cantSplit/>
          <w:trHeight w:val="288"/>
        </w:trPr>
        <w:tc>
          <w:tcPr>
            <w:tcW w:w="589" w:type="dxa"/>
            <w:vMerge w:val="restart"/>
            <w:tcMar>
              <w:top w:w="57" w:type="dxa"/>
              <w:bottom w:w="57" w:type="dxa"/>
            </w:tcMar>
            <w:vAlign w:val="center"/>
          </w:tcPr>
          <w:p w14:paraId="725ABD93" w14:textId="77777777" w:rsidR="00603D4E" w:rsidRPr="00A578EE" w:rsidRDefault="00603D4E" w:rsidP="00006E92">
            <w:pPr>
              <w:spacing w:line="340" w:lineRule="exact"/>
              <w:jc w:val="center"/>
              <w:rPr>
                <w:szCs w:val="21"/>
              </w:rPr>
            </w:pPr>
            <w:r w:rsidRPr="00A578EE">
              <w:rPr>
                <w:szCs w:val="21"/>
              </w:rPr>
              <w:t>1</w:t>
            </w:r>
          </w:p>
        </w:tc>
        <w:tc>
          <w:tcPr>
            <w:tcW w:w="3051" w:type="dxa"/>
            <w:vMerge w:val="restart"/>
            <w:shd w:val="clear" w:color="auto" w:fill="FFFFFF" w:themeFill="background1"/>
            <w:tcMar>
              <w:top w:w="57" w:type="dxa"/>
              <w:bottom w:w="57" w:type="dxa"/>
            </w:tcMar>
          </w:tcPr>
          <w:p w14:paraId="1E27963B" w14:textId="77777777" w:rsidR="00603D4E" w:rsidRPr="00A578EE" w:rsidRDefault="00603D4E" w:rsidP="00006E92">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単項式と多項式の乗法、</w:t>
            </w:r>
          </w:p>
          <w:p w14:paraId="6FBB2993" w14:textId="77777777" w:rsidR="00603D4E" w:rsidRPr="00A578EE" w:rsidRDefault="00603D4E" w:rsidP="00006E92">
            <w:pPr>
              <w:spacing w:line="340" w:lineRule="exact"/>
              <w:ind w:firstLineChars="200" w:firstLine="420"/>
              <w:rPr>
                <w:szCs w:val="21"/>
              </w:rPr>
            </w:pPr>
            <w:r w:rsidRPr="00A578EE">
              <w:rPr>
                <w:rFonts w:hint="eastAsia"/>
                <w:szCs w:val="21"/>
              </w:rPr>
              <w:t>除法</w:t>
            </w:r>
          </w:p>
          <w:p w14:paraId="7A36EBED"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p.12</w:t>
            </w:r>
            <w:r w:rsidRPr="00A578EE">
              <w:rPr>
                <w:rFonts w:hint="eastAsia"/>
                <w:szCs w:val="21"/>
              </w:rPr>
              <w:t>～</w:t>
            </w:r>
            <w:r w:rsidRPr="00A578EE">
              <w:rPr>
                <w:szCs w:val="21"/>
              </w:rPr>
              <w:t>15</w:t>
            </w:r>
            <w:r w:rsidRPr="00A578EE">
              <w:rPr>
                <w:rFonts w:hint="eastAsia"/>
                <w:szCs w:val="21"/>
              </w:rPr>
              <w:t>）</w:t>
            </w:r>
          </w:p>
        </w:tc>
        <w:tc>
          <w:tcPr>
            <w:tcW w:w="694" w:type="dxa"/>
            <w:vMerge w:val="restart"/>
            <w:shd w:val="clear" w:color="auto" w:fill="auto"/>
            <w:tcMar>
              <w:top w:w="57" w:type="dxa"/>
              <w:bottom w:w="57" w:type="dxa"/>
            </w:tcMar>
          </w:tcPr>
          <w:p w14:paraId="2805E94C" w14:textId="77777777" w:rsidR="00603D4E" w:rsidRPr="00A578EE" w:rsidRDefault="00603D4E" w:rsidP="00006E92">
            <w:pPr>
              <w:spacing w:line="340" w:lineRule="exact"/>
              <w:jc w:val="center"/>
              <w:rPr>
                <w:szCs w:val="21"/>
              </w:rPr>
            </w:pPr>
            <w:r w:rsidRPr="00A578EE">
              <w:rPr>
                <w:szCs w:val="21"/>
              </w:rPr>
              <w:t>1</w:t>
            </w:r>
          </w:p>
        </w:tc>
        <w:tc>
          <w:tcPr>
            <w:tcW w:w="4004" w:type="dxa"/>
            <w:tcBorders>
              <w:bottom w:val="nil"/>
            </w:tcBorders>
            <w:shd w:val="clear" w:color="auto" w:fill="FFFFFF" w:themeFill="background1"/>
            <w:tcMar>
              <w:top w:w="57" w:type="dxa"/>
              <w:left w:w="40" w:type="dxa"/>
              <w:bottom w:w="57" w:type="dxa"/>
              <w:right w:w="96" w:type="dxa"/>
            </w:tcMar>
          </w:tcPr>
          <w:p w14:paraId="05D3C861" w14:textId="77777777" w:rsidR="00603D4E" w:rsidRPr="00A578EE" w:rsidRDefault="00603D4E" w:rsidP="00006E92">
            <w:pPr>
              <w:spacing w:line="340" w:lineRule="exact"/>
              <w:ind w:left="210" w:hangingChars="100" w:hanging="210"/>
              <w:jc w:val="left"/>
              <w:rPr>
                <w:szCs w:val="21"/>
              </w:rPr>
            </w:pPr>
            <w:r w:rsidRPr="00A578EE">
              <w:rPr>
                <w:rFonts w:hint="eastAsia"/>
                <w:szCs w:val="21"/>
              </w:rPr>
              <w:t>・単項式と多項式の乗法、多項式を単項式でわる計算をすることができるようにする。</w:t>
            </w:r>
          </w:p>
        </w:tc>
        <w:tc>
          <w:tcPr>
            <w:tcW w:w="2101" w:type="dxa"/>
            <w:tcBorders>
              <w:bottom w:val="nil"/>
            </w:tcBorders>
            <w:shd w:val="clear" w:color="auto" w:fill="FFFFFF" w:themeFill="background1"/>
            <w:tcMar>
              <w:top w:w="57" w:type="dxa"/>
              <w:bottom w:w="57" w:type="dxa"/>
            </w:tcMar>
          </w:tcPr>
          <w:p w14:paraId="28BAD475"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03D4E" w:rsidRPr="00A578EE" w14:paraId="4907D9CA" w14:textId="77777777" w:rsidTr="00006E92">
        <w:trPr>
          <w:cantSplit/>
          <w:trHeight w:val="288"/>
        </w:trPr>
        <w:tc>
          <w:tcPr>
            <w:tcW w:w="589" w:type="dxa"/>
            <w:vMerge/>
            <w:tcBorders>
              <w:bottom w:val="single" w:sz="4" w:space="0" w:color="auto"/>
            </w:tcBorders>
            <w:tcMar>
              <w:top w:w="57" w:type="dxa"/>
              <w:bottom w:w="57" w:type="dxa"/>
            </w:tcMar>
            <w:vAlign w:val="center"/>
          </w:tcPr>
          <w:p w14:paraId="0946794A" w14:textId="77777777" w:rsidR="00603D4E" w:rsidRPr="00A578EE" w:rsidRDefault="00603D4E" w:rsidP="00006E92">
            <w:pPr>
              <w:spacing w:line="340" w:lineRule="exact"/>
              <w:jc w:val="center"/>
              <w:rPr>
                <w:szCs w:val="21"/>
              </w:rPr>
            </w:pPr>
          </w:p>
        </w:tc>
        <w:tc>
          <w:tcPr>
            <w:tcW w:w="3051" w:type="dxa"/>
            <w:vMerge/>
            <w:tcBorders>
              <w:bottom w:val="single" w:sz="4" w:space="0" w:color="auto"/>
            </w:tcBorders>
            <w:shd w:val="clear" w:color="auto" w:fill="FFFFFF" w:themeFill="background1"/>
            <w:tcMar>
              <w:top w:w="57" w:type="dxa"/>
              <w:bottom w:w="57" w:type="dxa"/>
            </w:tcMar>
          </w:tcPr>
          <w:p w14:paraId="6FA7AF2C" w14:textId="77777777" w:rsidR="00603D4E" w:rsidRPr="00A578EE" w:rsidRDefault="00603D4E" w:rsidP="00006E92">
            <w:pPr>
              <w:spacing w:line="340" w:lineRule="exact"/>
              <w:ind w:firstLineChars="50" w:firstLine="105"/>
              <w:rPr>
                <w:szCs w:val="21"/>
              </w:rPr>
            </w:pPr>
          </w:p>
        </w:tc>
        <w:tc>
          <w:tcPr>
            <w:tcW w:w="694" w:type="dxa"/>
            <w:vMerge/>
            <w:tcBorders>
              <w:bottom w:val="single" w:sz="4" w:space="0" w:color="auto"/>
            </w:tcBorders>
            <w:shd w:val="clear" w:color="auto" w:fill="auto"/>
            <w:tcMar>
              <w:top w:w="57" w:type="dxa"/>
              <w:bottom w:w="57" w:type="dxa"/>
            </w:tcMar>
          </w:tcPr>
          <w:p w14:paraId="0EF81A08"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5F0B5FE0" w14:textId="77777777" w:rsidR="00603D4E" w:rsidRPr="00A578EE" w:rsidRDefault="00603D4E" w:rsidP="00006E92">
            <w:pPr>
              <w:spacing w:line="340" w:lineRule="exact"/>
              <w:ind w:left="210" w:hangingChars="100" w:hanging="210"/>
              <w:rPr>
                <w:szCs w:val="21"/>
              </w:rPr>
            </w:pPr>
            <w:r w:rsidRPr="00A578EE">
              <w:rPr>
                <w:rFonts w:hint="eastAsia"/>
                <w:szCs w:val="21"/>
              </w:rPr>
              <w:t>・文字式のよさについて考えようとする態度を養う。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5269EC57"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449CA8E3" w14:textId="77777777" w:rsidR="00603D4E" w:rsidRPr="00A578EE" w:rsidRDefault="00603D4E" w:rsidP="00006E92">
            <w:pPr>
              <w:spacing w:line="340" w:lineRule="exact"/>
              <w:ind w:leftChars="100" w:left="210"/>
              <w:rPr>
                <w:szCs w:val="21"/>
              </w:rPr>
            </w:pPr>
            <w:r w:rsidRPr="00A578EE">
              <w:rPr>
                <w:rFonts w:hint="eastAsia"/>
                <w:szCs w:val="21"/>
              </w:rPr>
              <w:t>ノート</w:t>
            </w:r>
          </w:p>
        </w:tc>
      </w:tr>
      <w:tr w:rsidR="00603D4E" w:rsidRPr="00A578EE" w14:paraId="78BAA5D8" w14:textId="77777777" w:rsidTr="00006E92">
        <w:trPr>
          <w:cantSplit/>
          <w:trHeight w:val="288"/>
        </w:trPr>
        <w:tc>
          <w:tcPr>
            <w:tcW w:w="589" w:type="dxa"/>
            <w:tcBorders>
              <w:bottom w:val="single" w:sz="4" w:space="0" w:color="auto"/>
            </w:tcBorders>
            <w:tcMar>
              <w:top w:w="57" w:type="dxa"/>
              <w:bottom w:w="57" w:type="dxa"/>
            </w:tcMar>
            <w:vAlign w:val="center"/>
          </w:tcPr>
          <w:p w14:paraId="4D3B059B" w14:textId="77777777" w:rsidR="00603D4E" w:rsidRPr="00A578EE" w:rsidRDefault="00603D4E" w:rsidP="00006E92">
            <w:pPr>
              <w:spacing w:line="340" w:lineRule="exact"/>
              <w:jc w:val="center"/>
              <w:rPr>
                <w:szCs w:val="21"/>
              </w:rPr>
            </w:pPr>
            <w:r w:rsidRPr="00A578EE">
              <w:rPr>
                <w:szCs w:val="21"/>
              </w:rPr>
              <w:t>2</w:t>
            </w:r>
          </w:p>
        </w:tc>
        <w:tc>
          <w:tcPr>
            <w:tcW w:w="3051" w:type="dxa"/>
            <w:tcBorders>
              <w:bottom w:val="single" w:sz="4" w:space="0" w:color="auto"/>
            </w:tcBorders>
            <w:shd w:val="clear" w:color="auto" w:fill="FFFFFF" w:themeFill="background1"/>
            <w:tcMar>
              <w:top w:w="57" w:type="dxa"/>
              <w:bottom w:w="57" w:type="dxa"/>
            </w:tcMar>
          </w:tcPr>
          <w:p w14:paraId="6C52E25F" w14:textId="77777777" w:rsidR="00603D4E" w:rsidRPr="00A578EE" w:rsidRDefault="00603D4E" w:rsidP="00006E92">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式の展開</w:t>
            </w:r>
          </w:p>
          <w:p w14:paraId="42C35943" w14:textId="77777777" w:rsidR="00603D4E" w:rsidRPr="00A578EE" w:rsidRDefault="00603D4E" w:rsidP="00006E92">
            <w:pPr>
              <w:spacing w:line="340" w:lineRule="exact"/>
              <w:ind w:firstLineChars="50" w:firstLine="105"/>
              <w:jc w:val="left"/>
              <w:rPr>
                <w:szCs w:val="21"/>
              </w:rPr>
            </w:pPr>
            <w:r w:rsidRPr="00A578EE">
              <w:rPr>
                <w:rFonts w:hint="eastAsia"/>
                <w:szCs w:val="21"/>
              </w:rPr>
              <w:t>（教科書</w:t>
            </w:r>
            <w:r w:rsidRPr="00A578EE">
              <w:rPr>
                <w:szCs w:val="21"/>
              </w:rPr>
              <w:t>p.16</w:t>
            </w:r>
            <w:r w:rsidRPr="00A578EE">
              <w:rPr>
                <w:rFonts w:hint="eastAsia"/>
                <w:szCs w:val="21"/>
              </w:rPr>
              <w:t>～</w:t>
            </w:r>
            <w:r w:rsidRPr="00A578EE">
              <w:rPr>
                <w:szCs w:val="21"/>
              </w:rPr>
              <w:t>17</w:t>
            </w:r>
            <w:r w:rsidRPr="00A578EE">
              <w:rPr>
                <w:rFonts w:hint="eastAsia"/>
                <w:szCs w:val="21"/>
              </w:rPr>
              <w:t>）</w:t>
            </w:r>
          </w:p>
        </w:tc>
        <w:tc>
          <w:tcPr>
            <w:tcW w:w="694" w:type="dxa"/>
            <w:tcBorders>
              <w:bottom w:val="single" w:sz="4" w:space="0" w:color="auto"/>
            </w:tcBorders>
            <w:shd w:val="clear" w:color="auto" w:fill="auto"/>
            <w:tcMar>
              <w:top w:w="57" w:type="dxa"/>
              <w:bottom w:w="57" w:type="dxa"/>
            </w:tcMar>
          </w:tcPr>
          <w:p w14:paraId="5B4437D4"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31EADB5" w14:textId="77777777" w:rsidR="00603D4E" w:rsidRPr="00A578EE" w:rsidRDefault="00603D4E" w:rsidP="00006E92">
            <w:pPr>
              <w:spacing w:line="340" w:lineRule="exact"/>
              <w:ind w:left="210" w:hangingChars="100" w:hanging="210"/>
              <w:jc w:val="left"/>
              <w:rPr>
                <w:szCs w:val="21"/>
              </w:rPr>
            </w:pPr>
            <w:r w:rsidRPr="00A578EE">
              <w:rPr>
                <w:rFonts w:hint="eastAsia"/>
                <w:szCs w:val="21"/>
              </w:rPr>
              <w:t>・展開の意味を理解できるようにするとともに、多項式どうしの積の展開をすることができるようにする。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2AFAF5F6"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69FF77E2" w14:textId="77777777" w:rsidTr="00006E92">
        <w:trPr>
          <w:cantSplit/>
          <w:trHeight w:val="288"/>
        </w:trPr>
        <w:tc>
          <w:tcPr>
            <w:tcW w:w="589" w:type="dxa"/>
            <w:tcBorders>
              <w:top w:val="single" w:sz="4" w:space="0" w:color="auto"/>
            </w:tcBorders>
            <w:tcMar>
              <w:top w:w="57" w:type="dxa"/>
              <w:bottom w:w="57" w:type="dxa"/>
            </w:tcMar>
            <w:vAlign w:val="center"/>
          </w:tcPr>
          <w:p w14:paraId="2B795A9D" w14:textId="77777777" w:rsidR="00603D4E" w:rsidRPr="00A578EE" w:rsidRDefault="00603D4E" w:rsidP="00006E92">
            <w:pPr>
              <w:spacing w:line="340" w:lineRule="exact"/>
              <w:jc w:val="center"/>
              <w:rPr>
                <w:szCs w:val="21"/>
              </w:rPr>
            </w:pPr>
            <w:r w:rsidRPr="00A578EE">
              <w:rPr>
                <w:szCs w:val="21"/>
              </w:rPr>
              <w:lastRenderedPageBreak/>
              <w:t>3</w:t>
            </w:r>
          </w:p>
        </w:tc>
        <w:tc>
          <w:tcPr>
            <w:tcW w:w="3051" w:type="dxa"/>
            <w:tcBorders>
              <w:top w:val="single" w:sz="4" w:space="0" w:color="auto"/>
            </w:tcBorders>
            <w:shd w:val="clear" w:color="auto" w:fill="FFFFFF" w:themeFill="background1"/>
            <w:tcMar>
              <w:top w:w="57" w:type="dxa"/>
              <w:bottom w:w="57" w:type="dxa"/>
            </w:tcMar>
          </w:tcPr>
          <w:p w14:paraId="6995F859" w14:textId="77777777" w:rsidR="00603D4E" w:rsidRPr="00A578EE" w:rsidRDefault="00603D4E" w:rsidP="00006E92">
            <w:pPr>
              <w:spacing w:line="340" w:lineRule="exact"/>
              <w:ind w:firstLineChars="50" w:firstLine="105"/>
              <w:rPr>
                <w:szCs w:val="21"/>
              </w:rPr>
            </w:pPr>
            <w:r w:rsidRPr="00A578EE">
              <w:rPr>
                <w:rFonts w:hint="eastAsia"/>
                <w:szCs w:val="21"/>
              </w:rPr>
              <w:t>３</w:t>
            </w:r>
            <w:r w:rsidRPr="00A578EE">
              <w:rPr>
                <w:szCs w:val="21"/>
              </w:rPr>
              <w:t> (</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b</w:t>
            </w:r>
            <w:r w:rsidRPr="00A578EE">
              <w:rPr>
                <w:szCs w:val="21"/>
              </w:rPr>
              <w:t>)</w:t>
            </w:r>
            <w:r w:rsidRPr="00A578EE">
              <w:rPr>
                <w:rFonts w:hint="eastAsia"/>
                <w:szCs w:val="21"/>
              </w:rPr>
              <w:t>の展開</w:t>
            </w:r>
          </w:p>
          <w:p w14:paraId="39655AD4"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p.18</w:t>
            </w:r>
            <w:r w:rsidRPr="00A578EE">
              <w:rPr>
                <w:rFonts w:hint="eastAsia"/>
                <w:szCs w:val="21"/>
              </w:rPr>
              <w:t>～</w:t>
            </w:r>
            <w:r w:rsidRPr="00A578EE">
              <w:rPr>
                <w:szCs w:val="21"/>
              </w:rPr>
              <w:t>19</w:t>
            </w:r>
            <w:r w:rsidRPr="00A578EE">
              <w:rPr>
                <w:rFonts w:hint="eastAsia"/>
                <w:szCs w:val="21"/>
              </w:rPr>
              <w:t>）</w:t>
            </w:r>
          </w:p>
        </w:tc>
        <w:tc>
          <w:tcPr>
            <w:tcW w:w="694" w:type="dxa"/>
            <w:tcBorders>
              <w:top w:val="single" w:sz="4" w:space="0" w:color="auto"/>
            </w:tcBorders>
            <w:shd w:val="clear" w:color="auto" w:fill="auto"/>
            <w:tcMar>
              <w:top w:w="57" w:type="dxa"/>
              <w:bottom w:w="57" w:type="dxa"/>
            </w:tcMar>
          </w:tcPr>
          <w:p w14:paraId="005A5175"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3F3B233"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b</w:t>
            </w:r>
            <w:r w:rsidRPr="00A578EE">
              <w:rPr>
                <w:szCs w:val="21"/>
              </w:rPr>
              <w:t>)</w:t>
            </w:r>
            <w:r w:rsidRPr="00A578EE">
              <w:rPr>
                <w:rFonts w:hint="eastAsia"/>
                <w:szCs w:val="21"/>
              </w:rPr>
              <w:t>の展開をすることができるようにする。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570806F3" w14:textId="77777777" w:rsidR="00603D4E" w:rsidRPr="00A578EE" w:rsidRDefault="00603D4E" w:rsidP="00006E92">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4259F7B9" w14:textId="77777777" w:rsidTr="00006E92">
        <w:trPr>
          <w:cantSplit/>
          <w:trHeight w:val="288"/>
        </w:trPr>
        <w:tc>
          <w:tcPr>
            <w:tcW w:w="589" w:type="dxa"/>
            <w:vMerge w:val="restart"/>
            <w:tcMar>
              <w:top w:w="57" w:type="dxa"/>
              <w:bottom w:w="57" w:type="dxa"/>
            </w:tcMar>
            <w:vAlign w:val="center"/>
          </w:tcPr>
          <w:p w14:paraId="08A7109E" w14:textId="77777777" w:rsidR="00603D4E" w:rsidRPr="00A578EE" w:rsidRDefault="00603D4E" w:rsidP="00006E92">
            <w:pPr>
              <w:spacing w:line="340" w:lineRule="exact"/>
              <w:jc w:val="center"/>
              <w:rPr>
                <w:szCs w:val="21"/>
              </w:rPr>
            </w:pPr>
            <w:r w:rsidRPr="00A578EE">
              <w:rPr>
                <w:szCs w:val="21"/>
              </w:rPr>
              <w:t>4</w:t>
            </w:r>
          </w:p>
        </w:tc>
        <w:tc>
          <w:tcPr>
            <w:tcW w:w="3051" w:type="dxa"/>
            <w:vMerge w:val="restart"/>
            <w:shd w:val="clear" w:color="auto" w:fill="FFFFFF" w:themeFill="background1"/>
            <w:tcMar>
              <w:top w:w="57" w:type="dxa"/>
              <w:bottom w:w="57" w:type="dxa"/>
            </w:tcMar>
          </w:tcPr>
          <w:p w14:paraId="0C352603" w14:textId="77777777" w:rsidR="00603D4E" w:rsidRPr="00A578EE" w:rsidRDefault="00603D4E" w:rsidP="00006E92">
            <w:pPr>
              <w:spacing w:line="340" w:lineRule="exact"/>
              <w:ind w:firstLineChars="50" w:firstLine="105"/>
              <w:rPr>
                <w:szCs w:val="21"/>
              </w:rPr>
            </w:pPr>
            <w:r w:rsidRPr="00A578EE">
              <w:rPr>
                <w:rFonts w:hint="eastAsia"/>
                <w:szCs w:val="21"/>
              </w:rPr>
              <w:t>４</w:t>
            </w:r>
            <w:r w:rsidRPr="00A578EE">
              <w:rPr>
                <w:szCs w:val="21"/>
              </w:rPr>
              <w:t> </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szCs w:val="21"/>
                <w:vertAlign w:val="superscript"/>
              </w:rPr>
              <w:t>2</w:t>
            </w:r>
            <w:r w:rsidRPr="00A578EE">
              <w:rPr>
                <w:rFonts w:hint="eastAsia"/>
                <w:szCs w:val="21"/>
              </w:rPr>
              <w:t>、</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szCs w:val="21"/>
                <w:vertAlign w:val="superscript"/>
              </w:rPr>
              <w:t>2</w:t>
            </w:r>
            <w:r w:rsidRPr="00A578EE">
              <w:rPr>
                <w:rFonts w:hint="eastAsia"/>
                <w:szCs w:val="21"/>
              </w:rPr>
              <w:t>の展開</w:t>
            </w:r>
          </w:p>
          <w:p w14:paraId="6E0005CC"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p.20</w:t>
            </w:r>
            <w:r w:rsidRPr="00A578EE">
              <w:rPr>
                <w:rFonts w:hint="eastAsia"/>
                <w:szCs w:val="21"/>
              </w:rPr>
              <w:t>）</w:t>
            </w:r>
          </w:p>
        </w:tc>
        <w:tc>
          <w:tcPr>
            <w:tcW w:w="694" w:type="dxa"/>
            <w:vMerge w:val="restart"/>
            <w:shd w:val="clear" w:color="auto" w:fill="auto"/>
            <w:tcMar>
              <w:top w:w="57" w:type="dxa"/>
              <w:bottom w:w="57" w:type="dxa"/>
            </w:tcMar>
          </w:tcPr>
          <w:p w14:paraId="11EB529B"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0BCCC294" w14:textId="77777777" w:rsidR="00603D4E" w:rsidRPr="00A578EE" w:rsidRDefault="00603D4E" w:rsidP="00006E92">
            <w:pPr>
              <w:spacing w:line="340" w:lineRule="exact"/>
              <w:ind w:left="210" w:hangingChars="100" w:hanging="210"/>
              <w:jc w:val="left"/>
              <w:rPr>
                <w:szCs w:val="21"/>
              </w:rPr>
            </w:pPr>
            <w:r w:rsidRPr="00A578EE">
              <w:rPr>
                <w:rFonts w:hint="eastAsia"/>
                <w:szCs w:val="21"/>
              </w:rPr>
              <w:t>・既に学習した計算の方法と関連付けて、</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szCs w:val="21"/>
                <w:vertAlign w:val="superscript"/>
              </w:rPr>
              <w:t>2</w:t>
            </w:r>
            <w:r w:rsidRPr="00A578EE">
              <w:rPr>
                <w:rFonts w:hint="eastAsia"/>
                <w:szCs w:val="21"/>
              </w:rPr>
              <w:t>を展開する方法を考察し表現することができるようにする。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49515911"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50D2CEF2"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27396E48" w14:textId="77777777" w:rsidTr="00006E92">
        <w:trPr>
          <w:cantSplit/>
          <w:trHeight w:val="288"/>
        </w:trPr>
        <w:tc>
          <w:tcPr>
            <w:tcW w:w="589" w:type="dxa"/>
            <w:vMerge/>
            <w:tcMar>
              <w:top w:w="57" w:type="dxa"/>
              <w:bottom w:w="57" w:type="dxa"/>
            </w:tcMar>
            <w:vAlign w:val="center"/>
          </w:tcPr>
          <w:p w14:paraId="10815DEF"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4DFD589D"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0B3D611F"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4CC38CD2"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szCs w:val="21"/>
                <w:vertAlign w:val="superscript"/>
              </w:rPr>
              <w:t xml:space="preserve"> 2</w:t>
            </w:r>
            <w:r w:rsidRPr="00A578EE">
              <w:rPr>
                <w:rFonts w:hint="eastAsia"/>
                <w:szCs w:val="21"/>
              </w:rPr>
              <w:t>の展開をすることができるようにする。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4FE34BA"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4A57BCA0" w14:textId="77777777" w:rsidTr="00006E92">
        <w:trPr>
          <w:cantSplit/>
          <w:trHeight w:val="288"/>
        </w:trPr>
        <w:tc>
          <w:tcPr>
            <w:tcW w:w="589" w:type="dxa"/>
            <w:vMerge w:val="restart"/>
            <w:tcMar>
              <w:top w:w="57" w:type="dxa"/>
              <w:bottom w:w="57" w:type="dxa"/>
            </w:tcMar>
            <w:vAlign w:val="center"/>
          </w:tcPr>
          <w:p w14:paraId="61488829" w14:textId="77777777" w:rsidR="00603D4E" w:rsidRPr="00A578EE" w:rsidRDefault="00603D4E" w:rsidP="00006E92">
            <w:pPr>
              <w:spacing w:line="340" w:lineRule="exact"/>
              <w:jc w:val="center"/>
              <w:rPr>
                <w:szCs w:val="21"/>
              </w:rPr>
            </w:pPr>
            <w:r w:rsidRPr="00A578EE">
              <w:rPr>
                <w:szCs w:val="21"/>
              </w:rPr>
              <w:t>5</w:t>
            </w:r>
          </w:p>
        </w:tc>
        <w:tc>
          <w:tcPr>
            <w:tcW w:w="3051" w:type="dxa"/>
            <w:vMerge w:val="restart"/>
            <w:shd w:val="clear" w:color="auto" w:fill="FFFFFF" w:themeFill="background1"/>
            <w:tcMar>
              <w:top w:w="57" w:type="dxa"/>
              <w:bottom w:w="57" w:type="dxa"/>
            </w:tcMar>
          </w:tcPr>
          <w:p w14:paraId="369C7C17" w14:textId="77777777" w:rsidR="00603D4E" w:rsidRPr="00A578EE" w:rsidRDefault="00603D4E" w:rsidP="00006E92">
            <w:pPr>
              <w:spacing w:line="340" w:lineRule="exact"/>
              <w:ind w:firstLineChars="50" w:firstLine="105"/>
              <w:rPr>
                <w:szCs w:val="21"/>
              </w:rPr>
            </w:pPr>
            <w:r w:rsidRPr="00A578EE">
              <w:rPr>
                <w:rFonts w:hint="eastAsia"/>
                <w:szCs w:val="21"/>
              </w:rPr>
              <w:t>５</w:t>
            </w:r>
            <w:r w:rsidRPr="00A578EE">
              <w:rPr>
                <w:szCs w:val="21"/>
              </w:rPr>
              <w:t> </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 (</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rFonts w:hint="eastAsia"/>
                <w:szCs w:val="21"/>
              </w:rPr>
              <w:t>の展開</w:t>
            </w:r>
          </w:p>
          <w:p w14:paraId="2C51471D"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p.21</w:t>
            </w:r>
            <w:r w:rsidRPr="00A578EE">
              <w:rPr>
                <w:rFonts w:hint="eastAsia"/>
                <w:szCs w:val="21"/>
              </w:rPr>
              <w:t>）</w:t>
            </w:r>
          </w:p>
        </w:tc>
        <w:tc>
          <w:tcPr>
            <w:tcW w:w="694" w:type="dxa"/>
            <w:vMerge w:val="restart"/>
            <w:shd w:val="clear" w:color="auto" w:fill="auto"/>
            <w:tcMar>
              <w:top w:w="57" w:type="dxa"/>
              <w:bottom w:w="57" w:type="dxa"/>
            </w:tcMar>
          </w:tcPr>
          <w:p w14:paraId="4521E552"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40676710"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A578EE">
              <w:rPr>
                <w:rFonts w:hint="eastAsia"/>
                <w:w w:val="95"/>
                <w:szCs w:val="21"/>
              </w:rPr>
              <w:t>既に学習した計算の方法と関連付けて、</w:t>
            </w:r>
            <w:r w:rsidRPr="00A578EE">
              <w:rPr>
                <w:w w:val="95"/>
                <w:szCs w:val="21"/>
              </w:rPr>
              <w:t>(</w:t>
            </w:r>
            <w:r w:rsidRPr="00A578EE">
              <w:rPr>
                <w:rFonts w:ascii="Bookman Old Style" w:hAnsi="Bookman Old Style"/>
                <w:i/>
                <w:iCs/>
                <w:w w:val="95"/>
                <w:szCs w:val="21"/>
              </w:rPr>
              <w:t>x</w:t>
            </w:r>
            <w:r w:rsidRPr="00A578EE">
              <w:rPr>
                <w:rFonts w:hint="eastAsia"/>
                <w:w w:val="95"/>
                <w:szCs w:val="21"/>
              </w:rPr>
              <w:t>＋</w:t>
            </w:r>
            <w:r w:rsidRPr="00A578EE">
              <w:rPr>
                <w:rFonts w:ascii="Bookman Old Style" w:hAnsi="Bookman Old Style"/>
                <w:i/>
                <w:iCs/>
                <w:w w:val="95"/>
                <w:szCs w:val="21"/>
              </w:rPr>
              <w:t>a</w:t>
            </w:r>
            <w:r w:rsidRPr="00A578EE">
              <w:rPr>
                <w:w w:val="95"/>
                <w:szCs w:val="21"/>
              </w:rPr>
              <w:t>) (</w:t>
            </w:r>
            <w:r w:rsidRPr="00A578EE">
              <w:rPr>
                <w:rFonts w:ascii="Bookman Old Style" w:hAnsi="Bookman Old Style"/>
                <w:i/>
                <w:iCs/>
                <w:w w:val="95"/>
                <w:szCs w:val="21"/>
              </w:rPr>
              <w:t>x</w:t>
            </w:r>
            <w:r w:rsidRPr="00A578EE">
              <w:rPr>
                <w:rFonts w:hint="eastAsia"/>
                <w:w w:val="95"/>
                <w:szCs w:val="21"/>
              </w:rPr>
              <w:t>－</w:t>
            </w:r>
            <w:r w:rsidRPr="00A578EE">
              <w:rPr>
                <w:rFonts w:ascii="Bookman Old Style" w:hAnsi="Bookman Old Style"/>
                <w:i/>
                <w:iCs/>
                <w:w w:val="95"/>
                <w:szCs w:val="21"/>
              </w:rPr>
              <w:t>a</w:t>
            </w:r>
            <w:r w:rsidRPr="00A578EE">
              <w:rPr>
                <w:w w:val="95"/>
                <w:szCs w:val="21"/>
              </w:rPr>
              <w:t>)</w:t>
            </w:r>
            <w:r w:rsidRPr="00A578EE">
              <w:rPr>
                <w:rFonts w:hint="eastAsia"/>
                <w:w w:val="95"/>
                <w:szCs w:val="21"/>
              </w:rPr>
              <w:t>を展開する方法を考察し表現することができるようにする。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59E99658"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71399D62"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7580420D" w14:textId="77777777" w:rsidTr="00006E92">
        <w:trPr>
          <w:cantSplit/>
          <w:trHeight w:val="288"/>
        </w:trPr>
        <w:tc>
          <w:tcPr>
            <w:tcW w:w="589" w:type="dxa"/>
            <w:vMerge/>
            <w:tcMar>
              <w:top w:w="57" w:type="dxa"/>
              <w:bottom w:w="57" w:type="dxa"/>
            </w:tcMar>
            <w:vAlign w:val="center"/>
          </w:tcPr>
          <w:p w14:paraId="22EC2210"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57E394C8"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50CF95BF"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46B0991A"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A578EE">
              <w:rPr>
                <w:szCs w:val="21"/>
              </w:rPr>
              <w:t>(</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 (</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a</w:t>
            </w:r>
            <w:r w:rsidRPr="00A578EE">
              <w:rPr>
                <w:szCs w:val="21"/>
              </w:rPr>
              <w:t>)</w:t>
            </w:r>
            <w:r w:rsidRPr="00A578EE">
              <w:rPr>
                <w:rFonts w:hint="eastAsia"/>
                <w:szCs w:val="21"/>
              </w:rPr>
              <w:t>の展開をすることができるようにする。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7FEE56AE"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4B197D89" w14:textId="77777777" w:rsidTr="00006E92">
        <w:trPr>
          <w:cantSplit/>
          <w:trHeight w:val="288"/>
        </w:trPr>
        <w:tc>
          <w:tcPr>
            <w:tcW w:w="589" w:type="dxa"/>
            <w:vMerge w:val="restart"/>
            <w:tcMar>
              <w:top w:w="57" w:type="dxa"/>
              <w:bottom w:w="57" w:type="dxa"/>
            </w:tcMar>
            <w:vAlign w:val="center"/>
          </w:tcPr>
          <w:p w14:paraId="5472DBD7" w14:textId="77777777" w:rsidR="00603D4E" w:rsidRPr="00A578EE" w:rsidRDefault="00603D4E" w:rsidP="00006E92">
            <w:pPr>
              <w:spacing w:line="340" w:lineRule="exact"/>
              <w:jc w:val="center"/>
              <w:rPr>
                <w:szCs w:val="21"/>
              </w:rPr>
            </w:pPr>
            <w:r w:rsidRPr="00A578EE">
              <w:rPr>
                <w:szCs w:val="21"/>
              </w:rPr>
              <w:t>6</w:t>
            </w:r>
          </w:p>
        </w:tc>
        <w:tc>
          <w:tcPr>
            <w:tcW w:w="3051" w:type="dxa"/>
            <w:vMerge w:val="restart"/>
            <w:shd w:val="clear" w:color="auto" w:fill="FFFFFF" w:themeFill="background1"/>
            <w:tcMar>
              <w:top w:w="57" w:type="dxa"/>
              <w:bottom w:w="57" w:type="dxa"/>
            </w:tcMar>
          </w:tcPr>
          <w:p w14:paraId="5568AF54" w14:textId="77777777" w:rsidR="00603D4E" w:rsidRPr="00A578EE" w:rsidRDefault="00603D4E" w:rsidP="00006E92">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乗法公式の活用</w:t>
            </w:r>
          </w:p>
          <w:p w14:paraId="2C1B1CC2"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p.22</w:t>
            </w:r>
            <w:r w:rsidRPr="00A578EE">
              <w:rPr>
                <w:rFonts w:hint="eastAsia"/>
                <w:szCs w:val="21"/>
              </w:rPr>
              <w:t>～</w:t>
            </w:r>
            <w:r w:rsidRPr="00A578EE">
              <w:rPr>
                <w:szCs w:val="21"/>
              </w:rPr>
              <w:t>23</w:t>
            </w:r>
            <w:r w:rsidRPr="00A578EE">
              <w:rPr>
                <w:rFonts w:hint="eastAsia"/>
                <w:szCs w:val="21"/>
              </w:rPr>
              <w:t>）</w:t>
            </w:r>
          </w:p>
        </w:tc>
        <w:tc>
          <w:tcPr>
            <w:tcW w:w="694" w:type="dxa"/>
            <w:vMerge w:val="restart"/>
            <w:shd w:val="clear" w:color="auto" w:fill="auto"/>
            <w:tcMar>
              <w:top w:w="57" w:type="dxa"/>
              <w:bottom w:w="57" w:type="dxa"/>
            </w:tcMar>
          </w:tcPr>
          <w:p w14:paraId="272AFFE4"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37A79742" w14:textId="77777777" w:rsidR="00603D4E" w:rsidRPr="00A578EE" w:rsidRDefault="00603D4E" w:rsidP="00006E92">
            <w:pPr>
              <w:spacing w:line="340" w:lineRule="exact"/>
              <w:ind w:left="210" w:hangingChars="100" w:hanging="210"/>
              <w:jc w:val="left"/>
              <w:rPr>
                <w:szCs w:val="21"/>
              </w:rPr>
            </w:pPr>
            <w:r w:rsidRPr="00A578EE">
              <w:rPr>
                <w:rFonts w:hint="eastAsia"/>
                <w:szCs w:val="21"/>
              </w:rPr>
              <w:t>・既に学習した計算の方法と関連付けて、乗法公式を活用したいろいろな文字式の計算の方法を考察し表現することができるようにする。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3362991E"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6898DB14"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1CC1DD09" w14:textId="77777777" w:rsidTr="00006E92">
        <w:trPr>
          <w:cantSplit/>
          <w:trHeight w:val="288"/>
        </w:trPr>
        <w:tc>
          <w:tcPr>
            <w:tcW w:w="589" w:type="dxa"/>
            <w:vMerge/>
            <w:tcMar>
              <w:top w:w="57" w:type="dxa"/>
              <w:bottom w:w="57" w:type="dxa"/>
            </w:tcMar>
            <w:vAlign w:val="center"/>
          </w:tcPr>
          <w:p w14:paraId="2BF1C07F"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747285CD"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6883F61E"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2985C56D" w14:textId="77777777" w:rsidR="00603D4E" w:rsidRPr="00A578EE" w:rsidRDefault="00603D4E" w:rsidP="00006E92">
            <w:pPr>
              <w:spacing w:line="340" w:lineRule="exact"/>
              <w:ind w:left="210" w:hangingChars="100" w:hanging="210"/>
              <w:jc w:val="left"/>
              <w:rPr>
                <w:szCs w:val="21"/>
              </w:rPr>
            </w:pPr>
            <w:r w:rsidRPr="00A578EE">
              <w:rPr>
                <w:rFonts w:hint="eastAsia"/>
                <w:szCs w:val="21"/>
              </w:rPr>
              <w:t>・乗法公式について学んだことを、いろいろな計算に生かそうとする態度を養う。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0BF3A8FD"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②：行動観察、</w:t>
            </w:r>
          </w:p>
          <w:p w14:paraId="1DA6A2D7"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547D1B2A" w14:textId="77777777" w:rsidTr="00006E92">
        <w:trPr>
          <w:cantSplit/>
          <w:trHeight w:val="288"/>
        </w:trPr>
        <w:tc>
          <w:tcPr>
            <w:tcW w:w="589" w:type="dxa"/>
            <w:tcMar>
              <w:top w:w="57" w:type="dxa"/>
              <w:bottom w:w="57" w:type="dxa"/>
            </w:tcMar>
            <w:vAlign w:val="center"/>
          </w:tcPr>
          <w:p w14:paraId="54496E52" w14:textId="77777777" w:rsidR="00603D4E" w:rsidRPr="00A578EE" w:rsidRDefault="00603D4E" w:rsidP="00006E92">
            <w:pPr>
              <w:spacing w:line="340" w:lineRule="exact"/>
              <w:jc w:val="center"/>
              <w:rPr>
                <w:szCs w:val="21"/>
              </w:rPr>
            </w:pPr>
            <w:r w:rsidRPr="00A578EE">
              <w:rPr>
                <w:rFonts w:hint="eastAsia"/>
                <w:szCs w:val="21"/>
              </w:rPr>
              <w:t>7</w:t>
            </w:r>
          </w:p>
        </w:tc>
        <w:tc>
          <w:tcPr>
            <w:tcW w:w="3051" w:type="dxa"/>
            <w:shd w:val="clear" w:color="auto" w:fill="FFFFFF" w:themeFill="background1"/>
            <w:tcMar>
              <w:top w:w="57" w:type="dxa"/>
              <w:bottom w:w="57" w:type="dxa"/>
            </w:tcMar>
          </w:tcPr>
          <w:p w14:paraId="201A27A4" w14:textId="77777777" w:rsidR="00603D4E" w:rsidRPr="00A578EE" w:rsidRDefault="00603D4E" w:rsidP="00006E92">
            <w:pPr>
              <w:spacing w:line="340" w:lineRule="exact"/>
              <w:ind w:firstLineChars="50" w:firstLine="105"/>
              <w:rPr>
                <w:szCs w:val="21"/>
              </w:rPr>
            </w:pPr>
            <w:r w:rsidRPr="00A578EE">
              <w:rPr>
                <w:rFonts w:hint="eastAsia"/>
                <w:szCs w:val="21"/>
              </w:rPr>
              <w:t>基本の問題</w:t>
            </w:r>
          </w:p>
          <w:p w14:paraId="266F8EFA"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rFonts w:hint="eastAsia"/>
                <w:szCs w:val="21"/>
              </w:rPr>
              <w:t>p.24</w:t>
            </w:r>
            <w:r w:rsidRPr="00A578EE">
              <w:rPr>
                <w:rFonts w:hint="eastAsia"/>
                <w:szCs w:val="21"/>
              </w:rPr>
              <w:t>）</w:t>
            </w:r>
          </w:p>
        </w:tc>
        <w:tc>
          <w:tcPr>
            <w:tcW w:w="694" w:type="dxa"/>
            <w:shd w:val="clear" w:color="auto" w:fill="auto"/>
            <w:tcMar>
              <w:top w:w="57" w:type="dxa"/>
              <w:bottom w:w="57" w:type="dxa"/>
            </w:tcMar>
          </w:tcPr>
          <w:p w14:paraId="20CCE2D7" w14:textId="77777777" w:rsidR="00603D4E" w:rsidRPr="00A578EE" w:rsidRDefault="00603D4E" w:rsidP="00006E92">
            <w:pPr>
              <w:spacing w:line="340" w:lineRule="exact"/>
              <w:jc w:val="center"/>
              <w:rPr>
                <w:szCs w:val="21"/>
              </w:rPr>
            </w:pPr>
            <w:r w:rsidRPr="00A578EE">
              <w:rPr>
                <w:rFonts w:hint="eastAsia"/>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F2719A9" w14:textId="77777777" w:rsidR="00603D4E" w:rsidRPr="00A578EE" w:rsidRDefault="00603D4E" w:rsidP="00006E92">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4A105424" w14:textId="554FDD83"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r w:rsidR="00227416">
              <w:rPr>
                <w:rFonts w:hint="eastAsia"/>
                <w:szCs w:val="21"/>
              </w:rPr>
              <w:t>、７</w:t>
            </w:r>
          </w:p>
          <w:p w14:paraId="6F78CAB5"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②：問題２、４、５</w:t>
            </w:r>
          </w:p>
          <w:p w14:paraId="08057599"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①：問題３、６</w:t>
            </w:r>
          </w:p>
        </w:tc>
      </w:tr>
      <w:tr w:rsidR="00603D4E" w:rsidRPr="00A578EE" w14:paraId="020D7D81" w14:textId="77777777" w:rsidTr="00006E92">
        <w:trPr>
          <w:cantSplit/>
          <w:trHeight w:val="288"/>
        </w:trPr>
        <w:tc>
          <w:tcPr>
            <w:tcW w:w="589" w:type="dxa"/>
            <w:tcMar>
              <w:top w:w="57" w:type="dxa"/>
              <w:bottom w:w="57" w:type="dxa"/>
            </w:tcMar>
            <w:vAlign w:val="center"/>
          </w:tcPr>
          <w:p w14:paraId="5E87F704" w14:textId="77777777" w:rsidR="00603D4E" w:rsidRPr="00A578EE" w:rsidRDefault="00603D4E" w:rsidP="00006E92">
            <w:pPr>
              <w:spacing w:line="340" w:lineRule="exact"/>
              <w:jc w:val="center"/>
              <w:rPr>
                <w:szCs w:val="21"/>
              </w:rPr>
            </w:pPr>
          </w:p>
        </w:tc>
        <w:tc>
          <w:tcPr>
            <w:tcW w:w="3051" w:type="dxa"/>
            <w:shd w:val="clear" w:color="auto" w:fill="D9D9D9" w:themeFill="background1" w:themeFillShade="D9"/>
            <w:tcMar>
              <w:top w:w="57" w:type="dxa"/>
              <w:bottom w:w="57" w:type="dxa"/>
            </w:tcMar>
          </w:tcPr>
          <w:p w14:paraId="211C4FB6" w14:textId="77777777" w:rsidR="00603D4E" w:rsidRPr="00A578EE" w:rsidRDefault="00603D4E"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因数分解</w:t>
            </w:r>
          </w:p>
        </w:tc>
        <w:tc>
          <w:tcPr>
            <w:tcW w:w="694" w:type="dxa"/>
            <w:shd w:val="clear" w:color="auto" w:fill="D9D9D9" w:themeFill="background1" w:themeFillShade="D9"/>
            <w:tcMar>
              <w:top w:w="57" w:type="dxa"/>
              <w:bottom w:w="57" w:type="dxa"/>
            </w:tcMar>
          </w:tcPr>
          <w:p w14:paraId="562ACB3D" w14:textId="77777777" w:rsidR="00603D4E" w:rsidRPr="00A578EE" w:rsidRDefault="00603D4E" w:rsidP="00006E92">
            <w:pPr>
              <w:spacing w:line="340" w:lineRule="exact"/>
              <w:jc w:val="center"/>
              <w:rPr>
                <w:rFonts w:ascii="ＭＳ ゴシック" w:eastAsia="ＭＳ ゴシック" w:hAnsi="ＭＳ ゴシック"/>
                <w:szCs w:val="21"/>
              </w:rPr>
            </w:pPr>
          </w:p>
        </w:tc>
        <w:tc>
          <w:tcPr>
            <w:tcW w:w="400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42C3BFFF" w14:textId="77777777" w:rsidR="00603D4E" w:rsidRPr="00A578EE" w:rsidRDefault="00603D4E" w:rsidP="00006E92">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6AA9757F" w14:textId="77777777" w:rsidR="00603D4E" w:rsidRPr="00A578EE" w:rsidRDefault="00603D4E" w:rsidP="00006E92">
            <w:pPr>
              <w:spacing w:line="340" w:lineRule="exact"/>
              <w:ind w:left="210" w:hangingChars="100" w:hanging="210"/>
              <w:rPr>
                <w:rFonts w:ascii="ＭＳ ゴシック" w:eastAsia="ＭＳ ゴシック" w:hAnsi="ＭＳ ゴシック"/>
                <w:szCs w:val="21"/>
              </w:rPr>
            </w:pPr>
          </w:p>
        </w:tc>
      </w:tr>
      <w:tr w:rsidR="00603D4E" w:rsidRPr="00A578EE" w14:paraId="35FAF45C" w14:textId="77777777" w:rsidTr="00006E92">
        <w:trPr>
          <w:cantSplit/>
          <w:trHeight w:val="288"/>
        </w:trPr>
        <w:tc>
          <w:tcPr>
            <w:tcW w:w="589" w:type="dxa"/>
            <w:tcMar>
              <w:top w:w="57" w:type="dxa"/>
              <w:bottom w:w="57" w:type="dxa"/>
            </w:tcMar>
            <w:vAlign w:val="center"/>
          </w:tcPr>
          <w:p w14:paraId="5A9474B6" w14:textId="77777777" w:rsidR="00603D4E" w:rsidRPr="00A578EE" w:rsidRDefault="00603D4E" w:rsidP="00006E92">
            <w:pPr>
              <w:spacing w:line="340" w:lineRule="exact"/>
              <w:jc w:val="center"/>
              <w:rPr>
                <w:szCs w:val="21"/>
              </w:rPr>
            </w:pPr>
            <w:r w:rsidRPr="00A578EE">
              <w:rPr>
                <w:szCs w:val="21"/>
              </w:rPr>
              <w:t>8</w:t>
            </w:r>
          </w:p>
          <w:p w14:paraId="0C4E4277" w14:textId="77777777" w:rsidR="00603D4E" w:rsidRPr="00A578EE" w:rsidRDefault="00603D4E" w:rsidP="00006E92">
            <w:pPr>
              <w:spacing w:line="340" w:lineRule="exact"/>
              <w:jc w:val="center"/>
              <w:rPr>
                <w:szCs w:val="21"/>
              </w:rPr>
            </w:pPr>
            <w:r w:rsidRPr="00A578EE">
              <w:rPr>
                <w:szCs w:val="21"/>
              </w:rPr>
              <w:t>9</w:t>
            </w:r>
          </w:p>
        </w:tc>
        <w:tc>
          <w:tcPr>
            <w:tcW w:w="3051" w:type="dxa"/>
            <w:shd w:val="clear" w:color="auto" w:fill="FFFFFF" w:themeFill="background1"/>
            <w:tcMar>
              <w:top w:w="57" w:type="dxa"/>
              <w:bottom w:w="57" w:type="dxa"/>
            </w:tcMar>
          </w:tcPr>
          <w:p w14:paraId="31587944" w14:textId="77777777" w:rsidR="00603D4E" w:rsidRPr="00A578EE" w:rsidRDefault="00603D4E" w:rsidP="00006E92">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因数分解</w:t>
            </w:r>
          </w:p>
          <w:p w14:paraId="2A30FBB9"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p.25</w:t>
            </w:r>
            <w:r w:rsidRPr="00A578EE">
              <w:rPr>
                <w:rFonts w:hint="eastAsia"/>
                <w:szCs w:val="21"/>
              </w:rPr>
              <w:t>～</w:t>
            </w:r>
            <w:r w:rsidRPr="00A578EE">
              <w:rPr>
                <w:szCs w:val="21"/>
              </w:rPr>
              <w:t>27</w:t>
            </w:r>
            <w:r w:rsidRPr="00A578EE">
              <w:rPr>
                <w:rFonts w:hint="eastAsia"/>
                <w:szCs w:val="21"/>
              </w:rPr>
              <w:t>）</w:t>
            </w:r>
          </w:p>
        </w:tc>
        <w:tc>
          <w:tcPr>
            <w:tcW w:w="694" w:type="dxa"/>
            <w:shd w:val="clear" w:color="auto" w:fill="auto"/>
            <w:tcMar>
              <w:top w:w="57" w:type="dxa"/>
              <w:bottom w:w="57" w:type="dxa"/>
            </w:tcMar>
          </w:tcPr>
          <w:p w14:paraId="3435AFC4" w14:textId="77777777" w:rsidR="00603D4E" w:rsidRPr="00A578EE" w:rsidRDefault="00603D4E" w:rsidP="00006E92">
            <w:pPr>
              <w:spacing w:line="340" w:lineRule="exact"/>
              <w:jc w:val="center"/>
              <w:rPr>
                <w:szCs w:val="21"/>
              </w:rPr>
            </w:pPr>
            <w:r w:rsidRPr="00A578EE">
              <w:rPr>
                <w:szCs w:val="21"/>
              </w:rPr>
              <w:t>2</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AA4B797" w14:textId="77777777" w:rsidR="00603D4E" w:rsidRPr="00A578EE" w:rsidRDefault="00603D4E" w:rsidP="00006E92">
            <w:pPr>
              <w:spacing w:line="340" w:lineRule="exact"/>
              <w:ind w:left="210" w:hangingChars="100" w:hanging="210"/>
              <w:jc w:val="left"/>
              <w:rPr>
                <w:szCs w:val="21"/>
              </w:rPr>
            </w:pPr>
            <w:r w:rsidRPr="00A578EE">
              <w:rPr>
                <w:rFonts w:hint="eastAsia"/>
                <w:szCs w:val="21"/>
              </w:rPr>
              <w:t>・因数、因数分解の意味を理解できるようにするとともに、共通な因数をくくり出す因数分解をすることができるようにする。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6C23D6F9"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790623E7" w14:textId="77777777" w:rsidTr="00006E92">
        <w:trPr>
          <w:cantSplit/>
          <w:trHeight w:val="288"/>
        </w:trPr>
        <w:tc>
          <w:tcPr>
            <w:tcW w:w="589" w:type="dxa"/>
            <w:vMerge w:val="restart"/>
            <w:tcMar>
              <w:top w:w="57" w:type="dxa"/>
              <w:bottom w:w="57" w:type="dxa"/>
            </w:tcMar>
            <w:vAlign w:val="center"/>
          </w:tcPr>
          <w:p w14:paraId="777D4875" w14:textId="77777777" w:rsidR="00603D4E" w:rsidRPr="00A578EE" w:rsidRDefault="00603D4E" w:rsidP="00006E92">
            <w:pPr>
              <w:spacing w:line="340" w:lineRule="exact"/>
              <w:jc w:val="center"/>
              <w:rPr>
                <w:szCs w:val="21"/>
              </w:rPr>
            </w:pPr>
            <w:r w:rsidRPr="00A578EE">
              <w:rPr>
                <w:szCs w:val="21"/>
              </w:rPr>
              <w:t>10</w:t>
            </w:r>
          </w:p>
          <w:p w14:paraId="1C51A4F2" w14:textId="77777777" w:rsidR="00603D4E" w:rsidRPr="00A578EE" w:rsidRDefault="00603D4E" w:rsidP="00006E92">
            <w:pPr>
              <w:spacing w:line="340" w:lineRule="exact"/>
              <w:jc w:val="center"/>
              <w:rPr>
                <w:szCs w:val="21"/>
              </w:rPr>
            </w:pPr>
            <w:r w:rsidRPr="00A578EE">
              <w:rPr>
                <w:szCs w:val="21"/>
              </w:rPr>
              <w:t>11</w:t>
            </w:r>
          </w:p>
        </w:tc>
        <w:tc>
          <w:tcPr>
            <w:tcW w:w="3051" w:type="dxa"/>
            <w:vMerge w:val="restart"/>
            <w:shd w:val="clear" w:color="auto" w:fill="FFFFFF" w:themeFill="background1"/>
            <w:tcMar>
              <w:top w:w="57" w:type="dxa"/>
              <w:bottom w:w="57" w:type="dxa"/>
            </w:tcMar>
          </w:tcPr>
          <w:p w14:paraId="033195E2" w14:textId="77777777" w:rsidR="00603D4E" w:rsidRPr="00A578EE" w:rsidRDefault="00603D4E" w:rsidP="00006E92">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乗法公式をもとにする</w:t>
            </w:r>
          </w:p>
          <w:p w14:paraId="204FBAE6" w14:textId="77777777" w:rsidR="00603D4E" w:rsidRPr="00A578EE" w:rsidRDefault="00603D4E" w:rsidP="00006E92">
            <w:pPr>
              <w:spacing w:line="340" w:lineRule="exact"/>
              <w:ind w:firstLineChars="200" w:firstLine="420"/>
              <w:rPr>
                <w:szCs w:val="21"/>
              </w:rPr>
            </w:pPr>
            <w:r w:rsidRPr="00A578EE">
              <w:rPr>
                <w:rFonts w:hint="eastAsia"/>
                <w:szCs w:val="21"/>
              </w:rPr>
              <w:t>因数分解</w:t>
            </w:r>
          </w:p>
          <w:p w14:paraId="2DC1BB16"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p.28</w:t>
            </w:r>
            <w:r w:rsidRPr="00A578EE">
              <w:rPr>
                <w:rFonts w:hint="eastAsia"/>
                <w:szCs w:val="21"/>
              </w:rPr>
              <w:t>～</w:t>
            </w:r>
            <w:r w:rsidRPr="00A578EE">
              <w:rPr>
                <w:szCs w:val="21"/>
              </w:rPr>
              <w:t>30</w:t>
            </w:r>
            <w:r w:rsidRPr="00A578EE">
              <w:rPr>
                <w:rFonts w:hint="eastAsia"/>
                <w:szCs w:val="21"/>
              </w:rPr>
              <w:t>）</w:t>
            </w:r>
          </w:p>
        </w:tc>
        <w:tc>
          <w:tcPr>
            <w:tcW w:w="694" w:type="dxa"/>
            <w:vMerge w:val="restart"/>
            <w:shd w:val="clear" w:color="auto" w:fill="auto"/>
            <w:tcMar>
              <w:top w:w="57" w:type="dxa"/>
              <w:bottom w:w="57" w:type="dxa"/>
            </w:tcMar>
          </w:tcPr>
          <w:p w14:paraId="7C3307F1" w14:textId="77777777" w:rsidR="00603D4E" w:rsidRPr="00A578EE" w:rsidRDefault="00603D4E" w:rsidP="00006E92">
            <w:pPr>
              <w:spacing w:line="340" w:lineRule="exact"/>
              <w:jc w:val="center"/>
              <w:rPr>
                <w:szCs w:val="21"/>
              </w:rPr>
            </w:pPr>
            <w:r w:rsidRPr="00A578EE">
              <w:rPr>
                <w:szCs w:val="21"/>
              </w:rPr>
              <w:t>2</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4CC4974B" w14:textId="77777777" w:rsidR="00603D4E" w:rsidRPr="00A578EE" w:rsidRDefault="00603D4E" w:rsidP="00006E92">
            <w:pPr>
              <w:spacing w:line="340" w:lineRule="exact"/>
              <w:ind w:left="210" w:hangingChars="100" w:hanging="210"/>
              <w:jc w:val="left"/>
              <w:rPr>
                <w:szCs w:val="21"/>
              </w:rPr>
            </w:pPr>
            <w:r w:rsidRPr="00A578EE">
              <w:rPr>
                <w:rFonts w:hint="eastAsia"/>
                <w:szCs w:val="21"/>
              </w:rPr>
              <w:t>・乗法公式を逆向きに見る式の変形について考察し表現することができるようにする。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2CED0412"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1BC1E8A1"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496113AF" w14:textId="77777777" w:rsidTr="00006E92">
        <w:trPr>
          <w:cantSplit/>
          <w:trHeight w:val="288"/>
        </w:trPr>
        <w:tc>
          <w:tcPr>
            <w:tcW w:w="589" w:type="dxa"/>
            <w:vMerge/>
            <w:tcBorders>
              <w:bottom w:val="single" w:sz="4" w:space="0" w:color="auto"/>
            </w:tcBorders>
            <w:tcMar>
              <w:top w:w="57" w:type="dxa"/>
              <w:bottom w:w="57" w:type="dxa"/>
            </w:tcMar>
            <w:vAlign w:val="center"/>
          </w:tcPr>
          <w:p w14:paraId="7B9C56B1" w14:textId="77777777" w:rsidR="00603D4E" w:rsidRPr="00A578EE" w:rsidRDefault="00603D4E" w:rsidP="00006E92">
            <w:pPr>
              <w:spacing w:line="340" w:lineRule="exact"/>
              <w:jc w:val="center"/>
              <w:rPr>
                <w:szCs w:val="21"/>
              </w:rPr>
            </w:pPr>
          </w:p>
        </w:tc>
        <w:tc>
          <w:tcPr>
            <w:tcW w:w="3051" w:type="dxa"/>
            <w:vMerge/>
            <w:tcBorders>
              <w:bottom w:val="single" w:sz="4" w:space="0" w:color="auto"/>
            </w:tcBorders>
            <w:shd w:val="clear" w:color="auto" w:fill="FFFFFF" w:themeFill="background1"/>
            <w:tcMar>
              <w:top w:w="57" w:type="dxa"/>
              <w:bottom w:w="57" w:type="dxa"/>
            </w:tcMar>
          </w:tcPr>
          <w:p w14:paraId="37B6B538" w14:textId="77777777" w:rsidR="00603D4E" w:rsidRPr="00A578EE" w:rsidRDefault="00603D4E" w:rsidP="00006E92">
            <w:pPr>
              <w:spacing w:line="340" w:lineRule="exact"/>
              <w:ind w:firstLineChars="50" w:firstLine="105"/>
              <w:rPr>
                <w:szCs w:val="21"/>
              </w:rPr>
            </w:pPr>
          </w:p>
        </w:tc>
        <w:tc>
          <w:tcPr>
            <w:tcW w:w="694" w:type="dxa"/>
            <w:vMerge/>
            <w:tcBorders>
              <w:bottom w:val="single" w:sz="4" w:space="0" w:color="auto"/>
            </w:tcBorders>
            <w:shd w:val="clear" w:color="auto" w:fill="auto"/>
            <w:tcMar>
              <w:top w:w="57" w:type="dxa"/>
              <w:bottom w:w="57" w:type="dxa"/>
            </w:tcMar>
          </w:tcPr>
          <w:p w14:paraId="7752F4FD"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448D9156" w14:textId="77777777" w:rsidR="00603D4E" w:rsidRPr="00A578EE" w:rsidRDefault="00603D4E" w:rsidP="00006E92">
            <w:pPr>
              <w:spacing w:line="340" w:lineRule="exact"/>
              <w:ind w:left="210" w:hangingChars="100" w:hanging="210"/>
              <w:jc w:val="left"/>
              <w:rPr>
                <w:szCs w:val="21"/>
              </w:rPr>
            </w:pPr>
            <w:r w:rsidRPr="00A578EE">
              <w:rPr>
                <w:rFonts w:hint="eastAsia"/>
                <w:szCs w:val="21"/>
              </w:rPr>
              <w:t>・乗法公式を基にする簡単な因数分解をすることができるようにする。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060D5ACD"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403151DE" w14:textId="77777777" w:rsidTr="00006E92">
        <w:trPr>
          <w:cantSplit/>
          <w:trHeight w:val="288"/>
        </w:trPr>
        <w:tc>
          <w:tcPr>
            <w:tcW w:w="589" w:type="dxa"/>
            <w:vMerge w:val="restart"/>
            <w:tcMar>
              <w:top w:w="57" w:type="dxa"/>
              <w:bottom w:w="57" w:type="dxa"/>
            </w:tcMar>
            <w:vAlign w:val="center"/>
          </w:tcPr>
          <w:p w14:paraId="2C3CF6AB" w14:textId="77777777" w:rsidR="00603D4E" w:rsidRPr="00A578EE" w:rsidRDefault="00603D4E" w:rsidP="00006E92">
            <w:pPr>
              <w:spacing w:line="340" w:lineRule="exact"/>
              <w:jc w:val="center"/>
              <w:rPr>
                <w:szCs w:val="21"/>
              </w:rPr>
            </w:pPr>
            <w:r w:rsidRPr="00A578EE">
              <w:rPr>
                <w:szCs w:val="21"/>
              </w:rPr>
              <w:t>12</w:t>
            </w:r>
          </w:p>
          <w:p w14:paraId="39CFCCA6" w14:textId="77777777" w:rsidR="00603D4E" w:rsidRPr="00A578EE" w:rsidRDefault="00603D4E" w:rsidP="00006E92">
            <w:pPr>
              <w:spacing w:line="340" w:lineRule="exact"/>
              <w:jc w:val="center"/>
              <w:rPr>
                <w:szCs w:val="21"/>
              </w:rPr>
            </w:pPr>
            <w:r w:rsidRPr="00A578EE">
              <w:rPr>
                <w:szCs w:val="21"/>
              </w:rPr>
              <w:t>13</w:t>
            </w:r>
          </w:p>
        </w:tc>
        <w:tc>
          <w:tcPr>
            <w:tcW w:w="3051" w:type="dxa"/>
            <w:vMerge w:val="restart"/>
            <w:shd w:val="clear" w:color="auto" w:fill="FFFFFF" w:themeFill="background1"/>
            <w:tcMar>
              <w:top w:w="57" w:type="dxa"/>
              <w:bottom w:w="57" w:type="dxa"/>
            </w:tcMar>
          </w:tcPr>
          <w:p w14:paraId="73EABD90" w14:textId="77777777" w:rsidR="00603D4E" w:rsidRPr="00A578EE" w:rsidRDefault="00603D4E" w:rsidP="00006E92">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いろいろな因数分解</w:t>
            </w:r>
          </w:p>
          <w:p w14:paraId="0F774589"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p.31</w:t>
            </w:r>
            <w:r w:rsidRPr="00A578EE">
              <w:rPr>
                <w:rFonts w:hint="eastAsia"/>
                <w:szCs w:val="21"/>
              </w:rPr>
              <w:t>～</w:t>
            </w:r>
            <w:r w:rsidRPr="00A578EE">
              <w:rPr>
                <w:szCs w:val="21"/>
              </w:rPr>
              <w:t>32</w:t>
            </w:r>
            <w:r w:rsidRPr="00A578EE">
              <w:rPr>
                <w:rFonts w:hint="eastAsia"/>
                <w:szCs w:val="21"/>
              </w:rPr>
              <w:t>）</w:t>
            </w:r>
          </w:p>
        </w:tc>
        <w:tc>
          <w:tcPr>
            <w:tcW w:w="694" w:type="dxa"/>
            <w:vMerge w:val="restart"/>
            <w:shd w:val="clear" w:color="auto" w:fill="auto"/>
            <w:tcMar>
              <w:top w:w="57" w:type="dxa"/>
              <w:bottom w:w="57" w:type="dxa"/>
            </w:tcMar>
          </w:tcPr>
          <w:p w14:paraId="6DB354EF" w14:textId="77777777" w:rsidR="00603D4E" w:rsidRPr="00A578EE" w:rsidRDefault="00603D4E" w:rsidP="00006E92">
            <w:pPr>
              <w:spacing w:line="340" w:lineRule="exact"/>
              <w:jc w:val="center"/>
              <w:rPr>
                <w:szCs w:val="21"/>
              </w:rPr>
            </w:pPr>
            <w:r w:rsidRPr="00A578EE">
              <w:rPr>
                <w:szCs w:val="21"/>
              </w:rPr>
              <w:t>2</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13CE4F8F" w14:textId="77777777" w:rsidR="00603D4E" w:rsidRPr="00A578EE" w:rsidRDefault="00603D4E" w:rsidP="00006E92">
            <w:pPr>
              <w:spacing w:line="340" w:lineRule="exact"/>
              <w:ind w:left="210" w:hangingChars="100" w:hanging="210"/>
              <w:jc w:val="left"/>
              <w:rPr>
                <w:szCs w:val="21"/>
              </w:rPr>
            </w:pPr>
            <w:r w:rsidRPr="00A578EE">
              <w:rPr>
                <w:rFonts w:hint="eastAsia"/>
                <w:szCs w:val="21"/>
              </w:rPr>
              <w:t>・因数分解の公式と関連付けて、いろいろな因数分解をする方法を考察し表現することができるようにする。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6CCEE8CE"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58C60817"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729ACAF2" w14:textId="77777777" w:rsidTr="00006E92">
        <w:trPr>
          <w:cantSplit/>
          <w:trHeight w:val="288"/>
        </w:trPr>
        <w:tc>
          <w:tcPr>
            <w:tcW w:w="589" w:type="dxa"/>
            <w:vMerge/>
            <w:tcMar>
              <w:top w:w="57" w:type="dxa"/>
              <w:bottom w:w="57" w:type="dxa"/>
            </w:tcMar>
            <w:vAlign w:val="center"/>
          </w:tcPr>
          <w:p w14:paraId="3F1E80A0"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10393ED6"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7F2C60DE"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648D2FA3"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2C7DF4">
              <w:rPr>
                <w:rFonts w:hint="eastAsia"/>
                <w:spacing w:val="-8"/>
                <w:szCs w:val="21"/>
              </w:rPr>
              <w:t>因数分解について学んだことを、いろいろな計算に生かそうとする態度を養う。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17697E52"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②：行動観察、</w:t>
            </w:r>
          </w:p>
          <w:p w14:paraId="451FDE2A" w14:textId="77777777" w:rsidR="00603D4E" w:rsidRPr="00A578EE" w:rsidRDefault="00603D4E" w:rsidP="00006E92">
            <w:pPr>
              <w:spacing w:line="340" w:lineRule="exact"/>
              <w:ind w:left="210" w:hangingChars="100" w:hanging="210"/>
              <w:rPr>
                <w:szCs w:val="21"/>
              </w:rPr>
            </w:pPr>
            <w:r w:rsidRPr="00A578EE">
              <w:rPr>
                <w:rFonts w:hint="eastAsia"/>
                <w:szCs w:val="21"/>
              </w:rPr>
              <w:t xml:space="preserve">　ノート</w:t>
            </w:r>
          </w:p>
        </w:tc>
      </w:tr>
      <w:tr w:rsidR="00603D4E" w:rsidRPr="00A578EE" w14:paraId="0EBBAB6D" w14:textId="77777777" w:rsidTr="00006E92">
        <w:trPr>
          <w:cantSplit/>
          <w:trHeight w:val="288"/>
        </w:trPr>
        <w:tc>
          <w:tcPr>
            <w:tcW w:w="589" w:type="dxa"/>
            <w:tcMar>
              <w:top w:w="57" w:type="dxa"/>
              <w:bottom w:w="57" w:type="dxa"/>
            </w:tcMar>
            <w:vAlign w:val="center"/>
          </w:tcPr>
          <w:p w14:paraId="37689003" w14:textId="77777777" w:rsidR="00603D4E" w:rsidRPr="00A578EE" w:rsidRDefault="00603D4E" w:rsidP="00006E92">
            <w:pPr>
              <w:spacing w:line="340" w:lineRule="exact"/>
              <w:jc w:val="center"/>
              <w:rPr>
                <w:szCs w:val="21"/>
              </w:rPr>
            </w:pPr>
            <w:r w:rsidRPr="00A578EE">
              <w:rPr>
                <w:rFonts w:hint="eastAsia"/>
                <w:szCs w:val="21"/>
              </w:rPr>
              <w:lastRenderedPageBreak/>
              <w:t>14</w:t>
            </w:r>
          </w:p>
        </w:tc>
        <w:tc>
          <w:tcPr>
            <w:tcW w:w="3051" w:type="dxa"/>
            <w:shd w:val="clear" w:color="auto" w:fill="FFFFFF" w:themeFill="background1"/>
            <w:tcMar>
              <w:top w:w="57" w:type="dxa"/>
              <w:bottom w:w="57" w:type="dxa"/>
            </w:tcMar>
          </w:tcPr>
          <w:p w14:paraId="4169A4B9" w14:textId="77777777" w:rsidR="00603D4E" w:rsidRPr="00A578EE" w:rsidRDefault="00603D4E" w:rsidP="00006E92">
            <w:pPr>
              <w:spacing w:line="340" w:lineRule="exact"/>
              <w:ind w:firstLineChars="50" w:firstLine="105"/>
              <w:rPr>
                <w:szCs w:val="21"/>
              </w:rPr>
            </w:pPr>
            <w:r w:rsidRPr="00A578EE">
              <w:rPr>
                <w:rFonts w:hint="eastAsia"/>
                <w:szCs w:val="21"/>
              </w:rPr>
              <w:t>基本の問題</w:t>
            </w:r>
          </w:p>
          <w:p w14:paraId="0CE11AB0"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rFonts w:hint="eastAsia"/>
                <w:szCs w:val="21"/>
              </w:rPr>
              <w:t>p.33</w:t>
            </w:r>
            <w:r w:rsidRPr="00A578EE">
              <w:rPr>
                <w:rFonts w:hint="eastAsia"/>
                <w:szCs w:val="21"/>
              </w:rPr>
              <w:t>）</w:t>
            </w:r>
          </w:p>
        </w:tc>
        <w:tc>
          <w:tcPr>
            <w:tcW w:w="694" w:type="dxa"/>
            <w:shd w:val="clear" w:color="auto" w:fill="auto"/>
            <w:tcMar>
              <w:top w:w="57" w:type="dxa"/>
              <w:bottom w:w="57" w:type="dxa"/>
            </w:tcMar>
          </w:tcPr>
          <w:p w14:paraId="32C97E5F" w14:textId="77777777" w:rsidR="00603D4E" w:rsidRPr="00A578EE" w:rsidRDefault="00603D4E" w:rsidP="00006E92">
            <w:pPr>
              <w:spacing w:line="340" w:lineRule="exact"/>
              <w:jc w:val="center"/>
              <w:rPr>
                <w:szCs w:val="21"/>
              </w:rPr>
            </w:pPr>
            <w:r w:rsidRPr="00A578EE">
              <w:rPr>
                <w:rFonts w:hint="eastAsia"/>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701D155" w14:textId="77777777" w:rsidR="00603D4E" w:rsidRPr="00A578EE" w:rsidRDefault="00603D4E" w:rsidP="00006E92">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1BC8AD61"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②：問題１～３</w:t>
            </w:r>
          </w:p>
          <w:p w14:paraId="7CB033AF"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①：問題４、５</w:t>
            </w:r>
          </w:p>
        </w:tc>
      </w:tr>
      <w:tr w:rsidR="00603D4E" w:rsidRPr="00A578EE" w14:paraId="5D268F5C" w14:textId="77777777" w:rsidTr="00006E92">
        <w:trPr>
          <w:cantSplit/>
          <w:trHeight w:val="288"/>
        </w:trPr>
        <w:tc>
          <w:tcPr>
            <w:tcW w:w="589" w:type="dxa"/>
            <w:tcMar>
              <w:top w:w="57" w:type="dxa"/>
              <w:bottom w:w="57" w:type="dxa"/>
            </w:tcMar>
            <w:vAlign w:val="center"/>
          </w:tcPr>
          <w:p w14:paraId="50AC28F9" w14:textId="77777777" w:rsidR="00603D4E" w:rsidRPr="00A578EE" w:rsidRDefault="00603D4E" w:rsidP="00006E92">
            <w:pPr>
              <w:spacing w:line="340" w:lineRule="exact"/>
              <w:jc w:val="center"/>
              <w:rPr>
                <w:szCs w:val="21"/>
              </w:rPr>
            </w:pPr>
          </w:p>
        </w:tc>
        <w:tc>
          <w:tcPr>
            <w:tcW w:w="3051" w:type="dxa"/>
            <w:shd w:val="clear" w:color="auto" w:fill="D9D9D9" w:themeFill="background1" w:themeFillShade="D9"/>
            <w:tcMar>
              <w:top w:w="57" w:type="dxa"/>
              <w:bottom w:w="57" w:type="dxa"/>
            </w:tcMar>
          </w:tcPr>
          <w:p w14:paraId="77ACB105" w14:textId="77777777" w:rsidR="00603D4E" w:rsidRPr="00A578EE" w:rsidRDefault="00603D4E" w:rsidP="00006E92">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文字式の活用</w:t>
            </w:r>
          </w:p>
        </w:tc>
        <w:tc>
          <w:tcPr>
            <w:tcW w:w="694" w:type="dxa"/>
            <w:shd w:val="clear" w:color="auto" w:fill="D9D9D9" w:themeFill="background1" w:themeFillShade="D9"/>
            <w:tcMar>
              <w:top w:w="57" w:type="dxa"/>
              <w:bottom w:w="57" w:type="dxa"/>
            </w:tcMar>
          </w:tcPr>
          <w:p w14:paraId="3710017B" w14:textId="77777777" w:rsidR="00603D4E" w:rsidRPr="00A578EE" w:rsidRDefault="00603D4E" w:rsidP="00006E92">
            <w:pPr>
              <w:spacing w:line="340" w:lineRule="exact"/>
              <w:jc w:val="center"/>
              <w:rPr>
                <w:rFonts w:ascii="ＭＳ ゴシック" w:eastAsia="ＭＳ ゴシック" w:hAnsi="ＭＳ ゴシック"/>
                <w:szCs w:val="21"/>
              </w:rPr>
            </w:pPr>
          </w:p>
        </w:tc>
        <w:tc>
          <w:tcPr>
            <w:tcW w:w="4004" w:type="dxa"/>
            <w:tcBorders>
              <w:bottom w:val="single" w:sz="4" w:space="0" w:color="auto"/>
            </w:tcBorders>
            <w:shd w:val="clear" w:color="auto" w:fill="D9D9D9" w:themeFill="background1" w:themeFillShade="D9"/>
            <w:tcMar>
              <w:top w:w="57" w:type="dxa"/>
              <w:left w:w="40" w:type="dxa"/>
              <w:bottom w:w="57" w:type="dxa"/>
              <w:right w:w="96" w:type="dxa"/>
            </w:tcMar>
          </w:tcPr>
          <w:p w14:paraId="7C159E7A" w14:textId="77777777" w:rsidR="00603D4E" w:rsidRPr="00A578EE" w:rsidRDefault="00603D4E" w:rsidP="00006E92">
            <w:pPr>
              <w:spacing w:line="340" w:lineRule="exact"/>
              <w:ind w:left="210" w:hangingChars="100" w:hanging="210"/>
              <w:jc w:val="left"/>
              <w:rPr>
                <w:rFonts w:ascii="ＭＳ ゴシック" w:eastAsia="ＭＳ ゴシック" w:hAnsi="ＭＳ ゴシック"/>
                <w:szCs w:val="21"/>
              </w:rPr>
            </w:pPr>
          </w:p>
        </w:tc>
        <w:tc>
          <w:tcPr>
            <w:tcW w:w="2101" w:type="dxa"/>
            <w:tcBorders>
              <w:bottom w:val="single" w:sz="4" w:space="0" w:color="auto"/>
            </w:tcBorders>
            <w:shd w:val="clear" w:color="auto" w:fill="D9D9D9" w:themeFill="background1" w:themeFillShade="D9"/>
            <w:tcMar>
              <w:top w:w="57" w:type="dxa"/>
              <w:bottom w:w="57" w:type="dxa"/>
            </w:tcMar>
          </w:tcPr>
          <w:p w14:paraId="646DA382" w14:textId="77777777" w:rsidR="00603D4E" w:rsidRPr="00A578EE" w:rsidRDefault="00603D4E" w:rsidP="00006E92">
            <w:pPr>
              <w:spacing w:line="340" w:lineRule="exact"/>
              <w:ind w:left="210" w:hangingChars="100" w:hanging="210"/>
              <w:rPr>
                <w:rFonts w:ascii="ＭＳ ゴシック" w:eastAsia="ＭＳ ゴシック" w:hAnsi="ＭＳ ゴシック"/>
                <w:szCs w:val="21"/>
              </w:rPr>
            </w:pPr>
          </w:p>
        </w:tc>
      </w:tr>
      <w:tr w:rsidR="00603D4E" w:rsidRPr="00A578EE" w14:paraId="56E48600" w14:textId="77777777" w:rsidTr="00006E92">
        <w:trPr>
          <w:cantSplit/>
          <w:trHeight w:val="288"/>
        </w:trPr>
        <w:tc>
          <w:tcPr>
            <w:tcW w:w="589" w:type="dxa"/>
            <w:tcMar>
              <w:top w:w="57" w:type="dxa"/>
              <w:bottom w:w="57" w:type="dxa"/>
            </w:tcMar>
            <w:vAlign w:val="center"/>
          </w:tcPr>
          <w:p w14:paraId="2B56B429" w14:textId="77777777" w:rsidR="00603D4E" w:rsidRPr="00A578EE" w:rsidRDefault="00603D4E" w:rsidP="00006E92">
            <w:pPr>
              <w:spacing w:line="340" w:lineRule="exact"/>
              <w:jc w:val="center"/>
              <w:rPr>
                <w:szCs w:val="21"/>
              </w:rPr>
            </w:pPr>
            <w:r w:rsidRPr="00A578EE">
              <w:rPr>
                <w:szCs w:val="21"/>
              </w:rPr>
              <w:t>15</w:t>
            </w:r>
          </w:p>
        </w:tc>
        <w:tc>
          <w:tcPr>
            <w:tcW w:w="3051" w:type="dxa"/>
            <w:shd w:val="clear" w:color="auto" w:fill="FFFFFF" w:themeFill="background1"/>
            <w:tcMar>
              <w:top w:w="57" w:type="dxa"/>
              <w:bottom w:w="57" w:type="dxa"/>
            </w:tcMar>
          </w:tcPr>
          <w:p w14:paraId="384A4669" w14:textId="77777777" w:rsidR="00603D4E" w:rsidRPr="00A578EE" w:rsidRDefault="00603D4E" w:rsidP="00006E92">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数の計算</w:t>
            </w:r>
          </w:p>
          <w:p w14:paraId="147C08DB"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p.34</w:t>
            </w:r>
            <w:r w:rsidRPr="00A578EE">
              <w:rPr>
                <w:rFonts w:hint="eastAsia"/>
                <w:szCs w:val="21"/>
              </w:rPr>
              <w:t>〜</w:t>
            </w:r>
            <w:r w:rsidRPr="00A578EE">
              <w:rPr>
                <w:szCs w:val="21"/>
              </w:rPr>
              <w:t>35</w:t>
            </w:r>
            <w:r w:rsidRPr="00A578EE">
              <w:rPr>
                <w:rFonts w:hint="eastAsia"/>
                <w:szCs w:val="21"/>
              </w:rPr>
              <w:t>）</w:t>
            </w:r>
          </w:p>
        </w:tc>
        <w:tc>
          <w:tcPr>
            <w:tcW w:w="694" w:type="dxa"/>
            <w:shd w:val="clear" w:color="auto" w:fill="auto"/>
            <w:tcMar>
              <w:top w:w="57" w:type="dxa"/>
              <w:bottom w:w="57" w:type="dxa"/>
            </w:tcMar>
          </w:tcPr>
          <w:p w14:paraId="756C83CF"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F099CA0" w14:textId="77777777" w:rsidR="00603D4E" w:rsidRPr="00A578EE" w:rsidRDefault="00603D4E" w:rsidP="00006E92">
            <w:pPr>
              <w:spacing w:line="340" w:lineRule="exact"/>
              <w:ind w:left="210" w:hangingChars="100" w:hanging="210"/>
              <w:jc w:val="left"/>
              <w:rPr>
                <w:szCs w:val="21"/>
              </w:rPr>
            </w:pPr>
            <w:r w:rsidRPr="00A578EE">
              <w:rPr>
                <w:rFonts w:hint="eastAsia"/>
                <w:szCs w:val="21"/>
              </w:rPr>
              <w:t>・乗法公式や因数分解の公式を活用した数の計算の方法を考察し表現することができるようにする。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0ECA8CDB"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B8A6229" w14:textId="77777777" w:rsidR="00603D4E" w:rsidRPr="00A578EE" w:rsidRDefault="00603D4E" w:rsidP="00006E92">
            <w:pPr>
              <w:spacing w:line="340" w:lineRule="exact"/>
              <w:ind w:leftChars="100" w:left="210"/>
              <w:rPr>
                <w:szCs w:val="21"/>
              </w:rPr>
            </w:pPr>
            <w:r w:rsidRPr="00A578EE">
              <w:rPr>
                <w:rFonts w:hint="eastAsia"/>
                <w:szCs w:val="21"/>
              </w:rPr>
              <w:t>ノート</w:t>
            </w:r>
          </w:p>
        </w:tc>
      </w:tr>
      <w:tr w:rsidR="00603D4E" w:rsidRPr="00A578EE" w14:paraId="07510935" w14:textId="77777777" w:rsidTr="00006E92">
        <w:trPr>
          <w:cantSplit/>
          <w:trHeight w:val="288"/>
        </w:trPr>
        <w:tc>
          <w:tcPr>
            <w:tcW w:w="589" w:type="dxa"/>
            <w:vMerge w:val="restart"/>
            <w:tcMar>
              <w:top w:w="57" w:type="dxa"/>
              <w:bottom w:w="57" w:type="dxa"/>
            </w:tcMar>
            <w:vAlign w:val="center"/>
          </w:tcPr>
          <w:p w14:paraId="17F5964E" w14:textId="77777777" w:rsidR="00603D4E" w:rsidRPr="00A578EE" w:rsidRDefault="00603D4E" w:rsidP="00006E92">
            <w:pPr>
              <w:spacing w:line="340" w:lineRule="exact"/>
              <w:jc w:val="center"/>
              <w:rPr>
                <w:szCs w:val="21"/>
              </w:rPr>
            </w:pPr>
          </w:p>
        </w:tc>
        <w:tc>
          <w:tcPr>
            <w:tcW w:w="3051" w:type="dxa"/>
            <w:vMerge w:val="restart"/>
            <w:shd w:val="clear" w:color="auto" w:fill="FFFFFF" w:themeFill="background1"/>
            <w:tcMar>
              <w:top w:w="57" w:type="dxa"/>
              <w:bottom w:w="57" w:type="dxa"/>
            </w:tcMar>
          </w:tcPr>
          <w:p w14:paraId="4393DBD1" w14:textId="77777777" w:rsidR="00603D4E" w:rsidRPr="00A578EE" w:rsidRDefault="00603D4E" w:rsidP="00006E92">
            <w:pPr>
              <w:spacing w:line="340" w:lineRule="exact"/>
              <w:ind w:firstLineChars="50" w:firstLine="105"/>
              <w:rPr>
                <w:szCs w:val="21"/>
              </w:rPr>
            </w:pPr>
            <w:r w:rsidRPr="00A578EE">
              <w:rPr>
                <w:rFonts w:hint="eastAsia"/>
                <w:szCs w:val="21"/>
              </w:rPr>
              <w:t>学びに向かう力を育てよう</w:t>
            </w:r>
          </w:p>
          <w:p w14:paraId="1A64C495"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rFonts w:hint="eastAsia"/>
                <w:szCs w:val="21"/>
              </w:rPr>
              <w:t>p.35</w:t>
            </w:r>
            <w:r w:rsidRPr="00A578EE">
              <w:rPr>
                <w:rFonts w:hint="eastAsia"/>
                <w:szCs w:val="21"/>
              </w:rPr>
              <w:t>）</w:t>
            </w:r>
          </w:p>
        </w:tc>
        <w:tc>
          <w:tcPr>
            <w:tcW w:w="694" w:type="dxa"/>
            <w:vMerge w:val="restart"/>
            <w:shd w:val="clear" w:color="auto" w:fill="auto"/>
            <w:tcMar>
              <w:top w:w="57" w:type="dxa"/>
              <w:bottom w:w="57" w:type="dxa"/>
            </w:tcMar>
          </w:tcPr>
          <w:p w14:paraId="26D651EF" w14:textId="77777777" w:rsidR="00603D4E" w:rsidRPr="00A578EE" w:rsidRDefault="00603D4E" w:rsidP="00006E92">
            <w:pPr>
              <w:spacing w:line="340" w:lineRule="exact"/>
              <w:jc w:val="center"/>
              <w:rPr>
                <w:szCs w:val="21"/>
              </w:rPr>
            </w:pP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07121472" w14:textId="77777777" w:rsidR="00603D4E" w:rsidRPr="00A578EE" w:rsidRDefault="00603D4E" w:rsidP="00006E92">
            <w:pPr>
              <w:spacing w:line="340" w:lineRule="exact"/>
              <w:ind w:left="210" w:hangingChars="100" w:hanging="210"/>
              <w:jc w:val="left"/>
              <w:rPr>
                <w:szCs w:val="21"/>
              </w:rPr>
            </w:pPr>
            <w:r w:rsidRPr="00A578EE">
              <w:rPr>
                <w:rFonts w:hint="eastAsia"/>
                <w:szCs w:val="21"/>
              </w:rPr>
              <w:t>・乗法公式を使って長方形の面積を比べ、どの場合が大きくなるか結論を出すことができるようにする。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5BA70BFD"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②：ふり返り</w:t>
            </w:r>
          </w:p>
          <w:p w14:paraId="3283DA0E" w14:textId="77777777" w:rsidR="00603D4E" w:rsidRPr="00A578EE" w:rsidRDefault="00603D4E" w:rsidP="00006E92">
            <w:pPr>
              <w:spacing w:line="340" w:lineRule="exact"/>
              <w:ind w:leftChars="100" w:left="210"/>
              <w:rPr>
                <w:szCs w:val="21"/>
              </w:rPr>
            </w:pPr>
            <w:r w:rsidRPr="00A578EE">
              <w:rPr>
                <w:rFonts w:hint="eastAsia"/>
                <w:szCs w:val="21"/>
              </w:rPr>
              <w:t>シート、ノート</w:t>
            </w:r>
          </w:p>
        </w:tc>
      </w:tr>
      <w:tr w:rsidR="00603D4E" w:rsidRPr="00A578EE" w14:paraId="6CD56A4C" w14:textId="77777777" w:rsidTr="00006E92">
        <w:trPr>
          <w:cantSplit/>
          <w:trHeight w:val="288"/>
        </w:trPr>
        <w:tc>
          <w:tcPr>
            <w:tcW w:w="589" w:type="dxa"/>
            <w:vMerge/>
            <w:tcMar>
              <w:top w:w="57" w:type="dxa"/>
              <w:bottom w:w="57" w:type="dxa"/>
            </w:tcMar>
            <w:vAlign w:val="center"/>
          </w:tcPr>
          <w:p w14:paraId="4ADAD99F"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48DB7869"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26A73135" w14:textId="77777777" w:rsidR="00603D4E" w:rsidRPr="00A578EE" w:rsidRDefault="00603D4E" w:rsidP="00006E92">
            <w:pPr>
              <w:spacing w:line="340" w:lineRule="exact"/>
              <w:jc w:val="center"/>
              <w:rPr>
                <w:szCs w:val="21"/>
              </w:rPr>
            </w:pPr>
          </w:p>
        </w:tc>
        <w:tc>
          <w:tcPr>
            <w:tcW w:w="4004" w:type="dxa"/>
            <w:tcBorders>
              <w:top w:val="nil"/>
              <w:bottom w:val="nil"/>
            </w:tcBorders>
            <w:shd w:val="clear" w:color="auto" w:fill="FFFFFF" w:themeFill="background1"/>
            <w:tcMar>
              <w:top w:w="57" w:type="dxa"/>
              <w:left w:w="40" w:type="dxa"/>
              <w:bottom w:w="57" w:type="dxa"/>
              <w:right w:w="96" w:type="dxa"/>
            </w:tcMar>
          </w:tcPr>
          <w:p w14:paraId="771788A8" w14:textId="77777777" w:rsidR="00603D4E" w:rsidRPr="00A578EE" w:rsidRDefault="00603D4E" w:rsidP="00006E92">
            <w:pPr>
              <w:spacing w:line="340" w:lineRule="exact"/>
              <w:ind w:left="210" w:hangingChars="100" w:hanging="210"/>
              <w:jc w:val="left"/>
              <w:rPr>
                <w:szCs w:val="21"/>
              </w:rPr>
            </w:pPr>
            <w:r w:rsidRPr="00A578EE">
              <w:rPr>
                <w:rFonts w:hint="eastAsia"/>
                <w:szCs w:val="21"/>
              </w:rPr>
              <w:t>・</w:t>
            </w:r>
            <w:r w:rsidRPr="00A578EE">
              <w:rPr>
                <w:rFonts w:hint="eastAsia"/>
                <w:szCs w:val="21"/>
              </w:rPr>
              <w:t>1</w:t>
            </w:r>
            <w:r w:rsidRPr="00A578EE">
              <w:rPr>
                <w:rFonts w:hint="eastAsia"/>
                <w:szCs w:val="21"/>
              </w:rPr>
              <w:t>辺の長さがわからない長方形でも面積を比べることができるなど、文字を使った式の展開についてよさが実感できるようにする。</w:t>
            </w:r>
          </w:p>
        </w:tc>
        <w:tc>
          <w:tcPr>
            <w:tcW w:w="2101" w:type="dxa"/>
            <w:tcBorders>
              <w:top w:val="nil"/>
              <w:bottom w:val="nil"/>
            </w:tcBorders>
            <w:shd w:val="clear" w:color="auto" w:fill="FFFFFF" w:themeFill="background1"/>
            <w:tcMar>
              <w:top w:w="57" w:type="dxa"/>
              <w:bottom w:w="57" w:type="dxa"/>
            </w:tcMar>
          </w:tcPr>
          <w:p w14:paraId="5CE27D08"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①：ふり返り</w:t>
            </w:r>
          </w:p>
          <w:p w14:paraId="77E37A3D" w14:textId="77777777" w:rsidR="00603D4E" w:rsidRPr="00A578EE" w:rsidRDefault="00603D4E" w:rsidP="00006E92">
            <w:pPr>
              <w:spacing w:line="340" w:lineRule="exact"/>
              <w:ind w:leftChars="100" w:left="210"/>
              <w:rPr>
                <w:szCs w:val="21"/>
              </w:rPr>
            </w:pPr>
            <w:r w:rsidRPr="00A578EE">
              <w:rPr>
                <w:rFonts w:hint="eastAsia"/>
                <w:szCs w:val="21"/>
              </w:rPr>
              <w:t>シート、ノート</w:t>
            </w:r>
          </w:p>
        </w:tc>
      </w:tr>
      <w:tr w:rsidR="00603D4E" w:rsidRPr="00A578EE" w14:paraId="32740286" w14:textId="77777777" w:rsidTr="00006E92">
        <w:trPr>
          <w:cantSplit/>
          <w:trHeight w:val="288"/>
        </w:trPr>
        <w:tc>
          <w:tcPr>
            <w:tcW w:w="589" w:type="dxa"/>
            <w:vMerge/>
            <w:tcMar>
              <w:top w:w="57" w:type="dxa"/>
              <w:bottom w:w="57" w:type="dxa"/>
            </w:tcMar>
            <w:vAlign w:val="center"/>
          </w:tcPr>
          <w:p w14:paraId="525BD46D"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27F14C51"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6F09766C"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5910F383" w14:textId="77777777" w:rsidR="00603D4E" w:rsidRPr="00A578EE" w:rsidRDefault="00603D4E" w:rsidP="00006E92">
            <w:pPr>
              <w:spacing w:line="340" w:lineRule="exact"/>
              <w:ind w:left="210" w:hangingChars="100" w:hanging="210"/>
              <w:jc w:val="left"/>
              <w:rPr>
                <w:szCs w:val="21"/>
              </w:rPr>
            </w:pPr>
            <w:r w:rsidRPr="00A578EE">
              <w:rPr>
                <w:rFonts w:hint="eastAsia"/>
                <w:szCs w:val="21"/>
              </w:rPr>
              <w:t>・最も面積が大きくなる場合について考えるなど、学んだことを学習に生かそうとする態度を養う。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7A5AC02E"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068B8B84" w14:textId="77777777" w:rsidR="00603D4E" w:rsidRPr="00A578EE" w:rsidRDefault="00603D4E" w:rsidP="00006E92">
            <w:pPr>
              <w:spacing w:line="340" w:lineRule="exact"/>
              <w:ind w:leftChars="100" w:left="210"/>
              <w:rPr>
                <w:szCs w:val="21"/>
              </w:rPr>
            </w:pPr>
            <w:r w:rsidRPr="00A578EE">
              <w:rPr>
                <w:rFonts w:hint="eastAsia"/>
                <w:szCs w:val="21"/>
              </w:rPr>
              <w:t>シート、ノート</w:t>
            </w:r>
          </w:p>
        </w:tc>
      </w:tr>
      <w:tr w:rsidR="00603D4E" w:rsidRPr="00A578EE" w14:paraId="4FAB999F" w14:textId="77777777" w:rsidTr="00006E92">
        <w:trPr>
          <w:cantSplit/>
          <w:trHeight w:val="288"/>
        </w:trPr>
        <w:tc>
          <w:tcPr>
            <w:tcW w:w="589" w:type="dxa"/>
            <w:vMerge w:val="restart"/>
            <w:tcMar>
              <w:top w:w="57" w:type="dxa"/>
              <w:bottom w:w="57" w:type="dxa"/>
            </w:tcMar>
            <w:vAlign w:val="center"/>
          </w:tcPr>
          <w:p w14:paraId="279191AB" w14:textId="77777777" w:rsidR="00603D4E" w:rsidRPr="00A578EE" w:rsidRDefault="00603D4E" w:rsidP="00006E92">
            <w:pPr>
              <w:spacing w:line="340" w:lineRule="exact"/>
              <w:jc w:val="center"/>
              <w:rPr>
                <w:szCs w:val="21"/>
              </w:rPr>
            </w:pPr>
            <w:r w:rsidRPr="00A578EE">
              <w:rPr>
                <w:szCs w:val="21"/>
              </w:rPr>
              <w:t>16</w:t>
            </w:r>
          </w:p>
        </w:tc>
        <w:tc>
          <w:tcPr>
            <w:tcW w:w="3051" w:type="dxa"/>
            <w:vMerge w:val="restart"/>
            <w:shd w:val="clear" w:color="auto" w:fill="FFFFFF" w:themeFill="background1"/>
            <w:tcMar>
              <w:top w:w="57" w:type="dxa"/>
              <w:bottom w:w="57" w:type="dxa"/>
            </w:tcMar>
          </w:tcPr>
          <w:p w14:paraId="168E0F6F" w14:textId="77777777" w:rsidR="00603D4E" w:rsidRPr="00A578EE" w:rsidRDefault="00603D4E" w:rsidP="00006E92">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数の性質を見いだし</w:t>
            </w:r>
          </w:p>
          <w:p w14:paraId="62F2E5A5" w14:textId="77777777" w:rsidR="00603D4E" w:rsidRPr="00A578EE" w:rsidRDefault="00603D4E" w:rsidP="00006E92">
            <w:pPr>
              <w:spacing w:line="340" w:lineRule="exact"/>
              <w:ind w:firstLineChars="200" w:firstLine="420"/>
              <w:rPr>
                <w:szCs w:val="21"/>
              </w:rPr>
            </w:pPr>
            <w:r w:rsidRPr="00A578EE">
              <w:rPr>
                <w:rFonts w:hint="eastAsia"/>
                <w:szCs w:val="21"/>
              </w:rPr>
              <w:t>証明しよう</w:t>
            </w:r>
          </w:p>
          <w:p w14:paraId="1B60E05B"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p.36</w:t>
            </w:r>
            <w:r w:rsidRPr="00A578EE">
              <w:rPr>
                <w:rFonts w:hint="eastAsia"/>
                <w:szCs w:val="21"/>
              </w:rPr>
              <w:t>～</w:t>
            </w:r>
            <w:r w:rsidRPr="00A578EE">
              <w:rPr>
                <w:szCs w:val="21"/>
              </w:rPr>
              <w:t>37</w:t>
            </w:r>
            <w:r w:rsidRPr="00A578EE">
              <w:rPr>
                <w:rFonts w:hint="eastAsia"/>
                <w:szCs w:val="21"/>
              </w:rPr>
              <w:t>）</w:t>
            </w:r>
          </w:p>
        </w:tc>
        <w:tc>
          <w:tcPr>
            <w:tcW w:w="694" w:type="dxa"/>
            <w:vMerge w:val="restart"/>
            <w:shd w:val="clear" w:color="auto" w:fill="auto"/>
            <w:tcMar>
              <w:top w:w="57" w:type="dxa"/>
              <w:bottom w:w="57" w:type="dxa"/>
            </w:tcMar>
          </w:tcPr>
          <w:p w14:paraId="6E8BCEBC"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nil"/>
            </w:tcBorders>
            <w:shd w:val="clear" w:color="auto" w:fill="FFFFFF" w:themeFill="background1"/>
            <w:tcMar>
              <w:top w:w="57" w:type="dxa"/>
              <w:left w:w="40" w:type="dxa"/>
              <w:bottom w:w="57" w:type="dxa"/>
              <w:right w:w="96" w:type="dxa"/>
            </w:tcMar>
          </w:tcPr>
          <w:p w14:paraId="0486EDAC" w14:textId="77777777" w:rsidR="00603D4E" w:rsidRPr="00A578EE" w:rsidRDefault="00603D4E" w:rsidP="00006E92">
            <w:pPr>
              <w:spacing w:line="340" w:lineRule="exact"/>
              <w:ind w:left="210" w:hangingChars="100" w:hanging="210"/>
              <w:jc w:val="left"/>
              <w:rPr>
                <w:szCs w:val="21"/>
              </w:rPr>
            </w:pPr>
            <w:r w:rsidRPr="00A578EE">
              <w:rPr>
                <w:rFonts w:hint="eastAsia"/>
                <w:szCs w:val="21"/>
              </w:rPr>
              <w:t>・数の性質について文字を用いた式で捉え説明することができるようにする。</w:t>
            </w:r>
          </w:p>
        </w:tc>
        <w:tc>
          <w:tcPr>
            <w:tcW w:w="2101" w:type="dxa"/>
            <w:tcBorders>
              <w:top w:val="single" w:sz="4" w:space="0" w:color="auto"/>
              <w:bottom w:val="nil"/>
            </w:tcBorders>
            <w:shd w:val="clear" w:color="auto" w:fill="FFFFFF" w:themeFill="background1"/>
            <w:tcMar>
              <w:top w:w="57" w:type="dxa"/>
              <w:bottom w:w="57" w:type="dxa"/>
            </w:tcMar>
          </w:tcPr>
          <w:p w14:paraId="47589E33"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DB9E5A4" w14:textId="77777777" w:rsidR="00603D4E" w:rsidRPr="00A578EE" w:rsidRDefault="00603D4E" w:rsidP="00006E92">
            <w:pPr>
              <w:spacing w:line="340" w:lineRule="exact"/>
              <w:ind w:leftChars="100" w:left="210"/>
              <w:rPr>
                <w:szCs w:val="21"/>
              </w:rPr>
            </w:pPr>
            <w:r w:rsidRPr="00A578EE">
              <w:rPr>
                <w:rFonts w:hint="eastAsia"/>
                <w:szCs w:val="21"/>
              </w:rPr>
              <w:t>ノート</w:t>
            </w:r>
          </w:p>
        </w:tc>
      </w:tr>
      <w:tr w:rsidR="00603D4E" w:rsidRPr="00A578EE" w14:paraId="30B366D0" w14:textId="77777777" w:rsidTr="00006E92">
        <w:trPr>
          <w:cantSplit/>
          <w:trHeight w:val="288"/>
        </w:trPr>
        <w:tc>
          <w:tcPr>
            <w:tcW w:w="589" w:type="dxa"/>
            <w:vMerge/>
            <w:tcMar>
              <w:top w:w="57" w:type="dxa"/>
              <w:bottom w:w="57" w:type="dxa"/>
            </w:tcMar>
            <w:vAlign w:val="center"/>
          </w:tcPr>
          <w:p w14:paraId="053148D3" w14:textId="77777777" w:rsidR="00603D4E" w:rsidRPr="00A578EE" w:rsidRDefault="00603D4E" w:rsidP="00006E92">
            <w:pPr>
              <w:spacing w:line="340" w:lineRule="exact"/>
              <w:jc w:val="center"/>
              <w:rPr>
                <w:szCs w:val="21"/>
              </w:rPr>
            </w:pPr>
          </w:p>
        </w:tc>
        <w:tc>
          <w:tcPr>
            <w:tcW w:w="3051" w:type="dxa"/>
            <w:vMerge/>
            <w:shd w:val="clear" w:color="auto" w:fill="FFFFFF" w:themeFill="background1"/>
            <w:tcMar>
              <w:top w:w="57" w:type="dxa"/>
              <w:bottom w:w="57" w:type="dxa"/>
            </w:tcMar>
          </w:tcPr>
          <w:p w14:paraId="4EC374E2" w14:textId="77777777" w:rsidR="00603D4E" w:rsidRPr="00A578EE" w:rsidRDefault="00603D4E" w:rsidP="00006E92">
            <w:pPr>
              <w:spacing w:line="340" w:lineRule="exact"/>
              <w:ind w:firstLineChars="50" w:firstLine="105"/>
              <w:rPr>
                <w:szCs w:val="21"/>
              </w:rPr>
            </w:pPr>
          </w:p>
        </w:tc>
        <w:tc>
          <w:tcPr>
            <w:tcW w:w="694" w:type="dxa"/>
            <w:vMerge/>
            <w:shd w:val="clear" w:color="auto" w:fill="auto"/>
            <w:tcMar>
              <w:top w:w="57" w:type="dxa"/>
              <w:bottom w:w="57" w:type="dxa"/>
            </w:tcMar>
          </w:tcPr>
          <w:p w14:paraId="3B67DEB7" w14:textId="77777777" w:rsidR="00603D4E" w:rsidRPr="00A578EE" w:rsidRDefault="00603D4E" w:rsidP="00006E92">
            <w:pPr>
              <w:spacing w:line="340" w:lineRule="exact"/>
              <w:jc w:val="center"/>
              <w:rPr>
                <w:szCs w:val="21"/>
              </w:rPr>
            </w:pPr>
          </w:p>
        </w:tc>
        <w:tc>
          <w:tcPr>
            <w:tcW w:w="4004" w:type="dxa"/>
            <w:tcBorders>
              <w:top w:val="nil"/>
              <w:bottom w:val="single" w:sz="4" w:space="0" w:color="auto"/>
            </w:tcBorders>
            <w:shd w:val="clear" w:color="auto" w:fill="FFFFFF" w:themeFill="background1"/>
            <w:tcMar>
              <w:top w:w="57" w:type="dxa"/>
              <w:left w:w="40" w:type="dxa"/>
              <w:bottom w:w="57" w:type="dxa"/>
              <w:right w:w="96" w:type="dxa"/>
            </w:tcMar>
          </w:tcPr>
          <w:p w14:paraId="1AD7D971" w14:textId="77777777" w:rsidR="00603D4E" w:rsidRPr="00A578EE" w:rsidRDefault="00603D4E" w:rsidP="00006E92">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1" w:type="dxa"/>
            <w:tcBorders>
              <w:top w:val="nil"/>
              <w:bottom w:val="single" w:sz="4" w:space="0" w:color="auto"/>
            </w:tcBorders>
            <w:shd w:val="clear" w:color="auto" w:fill="FFFFFF" w:themeFill="background1"/>
            <w:tcMar>
              <w:top w:w="57" w:type="dxa"/>
              <w:bottom w:w="57" w:type="dxa"/>
            </w:tcMar>
          </w:tcPr>
          <w:p w14:paraId="65BD780D"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03D4E" w:rsidRPr="00A578EE" w14:paraId="7BA8543B" w14:textId="77777777" w:rsidTr="00006E92">
        <w:trPr>
          <w:cantSplit/>
          <w:trHeight w:val="288"/>
        </w:trPr>
        <w:tc>
          <w:tcPr>
            <w:tcW w:w="589" w:type="dxa"/>
            <w:tcMar>
              <w:top w:w="57" w:type="dxa"/>
              <w:bottom w:w="57" w:type="dxa"/>
            </w:tcMar>
            <w:vAlign w:val="center"/>
          </w:tcPr>
          <w:p w14:paraId="6D7BF61A" w14:textId="77777777" w:rsidR="00603D4E" w:rsidRPr="00A578EE" w:rsidRDefault="00603D4E" w:rsidP="00006E92">
            <w:pPr>
              <w:spacing w:line="340" w:lineRule="exact"/>
              <w:jc w:val="center"/>
              <w:rPr>
                <w:szCs w:val="21"/>
              </w:rPr>
            </w:pPr>
            <w:r w:rsidRPr="00A578EE">
              <w:rPr>
                <w:szCs w:val="21"/>
              </w:rPr>
              <w:t>17</w:t>
            </w:r>
          </w:p>
        </w:tc>
        <w:tc>
          <w:tcPr>
            <w:tcW w:w="3051" w:type="dxa"/>
            <w:shd w:val="clear" w:color="auto" w:fill="FFFFFF" w:themeFill="background1"/>
            <w:tcMar>
              <w:top w:w="57" w:type="dxa"/>
              <w:bottom w:w="57" w:type="dxa"/>
            </w:tcMar>
          </w:tcPr>
          <w:p w14:paraId="479D3AA8" w14:textId="77777777" w:rsidR="00603D4E" w:rsidRPr="00A578EE" w:rsidRDefault="00603D4E" w:rsidP="00006E92">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図形の性質の証明</w:t>
            </w:r>
          </w:p>
          <w:p w14:paraId="75E01891"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szCs w:val="21"/>
              </w:rPr>
              <w:t>p.38</w:t>
            </w:r>
            <w:r w:rsidRPr="00A578EE">
              <w:rPr>
                <w:rFonts w:hint="eastAsia"/>
                <w:szCs w:val="21"/>
              </w:rPr>
              <w:t>）</w:t>
            </w:r>
          </w:p>
        </w:tc>
        <w:tc>
          <w:tcPr>
            <w:tcW w:w="694" w:type="dxa"/>
            <w:shd w:val="clear" w:color="auto" w:fill="auto"/>
            <w:tcMar>
              <w:top w:w="57" w:type="dxa"/>
              <w:bottom w:w="57" w:type="dxa"/>
            </w:tcMar>
          </w:tcPr>
          <w:p w14:paraId="311B7534" w14:textId="77777777" w:rsidR="00603D4E" w:rsidRPr="00A578EE" w:rsidRDefault="00603D4E" w:rsidP="00006E92">
            <w:pPr>
              <w:spacing w:line="340" w:lineRule="exact"/>
              <w:jc w:val="center"/>
              <w:rPr>
                <w:szCs w:val="21"/>
              </w:rPr>
            </w:pPr>
            <w:r w:rsidRPr="00A578EE">
              <w:rPr>
                <w:szCs w:val="21"/>
              </w:rPr>
              <w:t>1</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56C0F8E" w14:textId="77777777" w:rsidR="00603D4E" w:rsidRPr="00A578EE" w:rsidRDefault="00603D4E" w:rsidP="00006E92">
            <w:pPr>
              <w:spacing w:line="340" w:lineRule="exact"/>
              <w:ind w:left="210" w:hangingChars="100" w:hanging="210"/>
              <w:jc w:val="left"/>
              <w:rPr>
                <w:szCs w:val="21"/>
              </w:rPr>
            </w:pPr>
            <w:r w:rsidRPr="00A578EE">
              <w:rPr>
                <w:rFonts w:hint="eastAsia"/>
                <w:szCs w:val="21"/>
              </w:rPr>
              <w:t>・図形の性質について文字を用いた式で捉え説明することができるようにする。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1D9D6EE3"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3BB3CC10" w14:textId="77777777" w:rsidR="00603D4E" w:rsidRPr="00A578EE" w:rsidRDefault="00603D4E" w:rsidP="00006E92">
            <w:pPr>
              <w:spacing w:line="340" w:lineRule="exact"/>
              <w:ind w:leftChars="100" w:left="210"/>
              <w:rPr>
                <w:szCs w:val="21"/>
              </w:rPr>
            </w:pPr>
            <w:r w:rsidRPr="00A578EE">
              <w:rPr>
                <w:rFonts w:hint="eastAsia"/>
                <w:szCs w:val="21"/>
              </w:rPr>
              <w:t>ノート</w:t>
            </w:r>
          </w:p>
        </w:tc>
      </w:tr>
      <w:tr w:rsidR="00603D4E" w:rsidRPr="00A578EE" w14:paraId="291933A2" w14:textId="77777777" w:rsidTr="00006E92">
        <w:trPr>
          <w:cantSplit/>
          <w:trHeight w:val="288"/>
        </w:trPr>
        <w:tc>
          <w:tcPr>
            <w:tcW w:w="589" w:type="dxa"/>
            <w:tcMar>
              <w:top w:w="57" w:type="dxa"/>
              <w:bottom w:w="57" w:type="dxa"/>
            </w:tcMar>
            <w:vAlign w:val="center"/>
          </w:tcPr>
          <w:p w14:paraId="03B45426" w14:textId="77777777" w:rsidR="00603D4E" w:rsidRPr="00A578EE" w:rsidRDefault="00603D4E" w:rsidP="00006E92">
            <w:pPr>
              <w:spacing w:line="340" w:lineRule="exact"/>
              <w:jc w:val="center"/>
              <w:rPr>
                <w:szCs w:val="21"/>
              </w:rPr>
            </w:pPr>
          </w:p>
        </w:tc>
        <w:tc>
          <w:tcPr>
            <w:tcW w:w="3051" w:type="dxa"/>
            <w:shd w:val="clear" w:color="auto" w:fill="D9D9D9" w:themeFill="background1" w:themeFillShade="D9"/>
            <w:tcMar>
              <w:top w:w="57" w:type="dxa"/>
              <w:bottom w:w="57" w:type="dxa"/>
            </w:tcMar>
          </w:tcPr>
          <w:p w14:paraId="380CDAE5" w14:textId="77777777" w:rsidR="00603D4E" w:rsidRPr="00A578EE" w:rsidRDefault="00603D4E" w:rsidP="00006E92">
            <w:pPr>
              <w:spacing w:line="340" w:lineRule="exact"/>
              <w:ind w:firstLineChars="50" w:firstLine="105"/>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4" w:type="dxa"/>
            <w:shd w:val="clear" w:color="auto" w:fill="D9D9D9" w:themeFill="background1" w:themeFillShade="D9"/>
            <w:tcMar>
              <w:top w:w="57" w:type="dxa"/>
              <w:bottom w:w="57" w:type="dxa"/>
            </w:tcMar>
          </w:tcPr>
          <w:p w14:paraId="603659A8" w14:textId="77777777" w:rsidR="00603D4E" w:rsidRPr="00A578EE" w:rsidRDefault="00603D4E" w:rsidP="00006E92">
            <w:pPr>
              <w:spacing w:line="340" w:lineRule="exact"/>
              <w:jc w:val="center"/>
              <w:rPr>
                <w:rFonts w:ascii="ＭＳ ゴシック" w:eastAsia="ＭＳ ゴシック" w:hAnsi="ＭＳ ゴシック"/>
                <w:szCs w:val="21"/>
              </w:rPr>
            </w:pPr>
          </w:p>
        </w:tc>
        <w:tc>
          <w:tcPr>
            <w:tcW w:w="400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201A7366" w14:textId="77777777" w:rsidR="00603D4E" w:rsidRPr="00A578EE" w:rsidRDefault="00603D4E" w:rsidP="00006E92">
            <w:pPr>
              <w:spacing w:line="340" w:lineRule="exact"/>
              <w:ind w:left="210" w:hangingChars="100" w:hanging="210"/>
              <w:jc w:val="left"/>
              <w:rPr>
                <w:rFonts w:ascii="ＭＳ ゴシック" w:eastAsia="ＭＳ ゴシック" w:hAnsi="ＭＳ ゴシック"/>
                <w:szCs w:val="21"/>
              </w:rPr>
            </w:pPr>
          </w:p>
        </w:tc>
        <w:tc>
          <w:tcPr>
            <w:tcW w:w="2101" w:type="dxa"/>
            <w:tcBorders>
              <w:top w:val="single" w:sz="4" w:space="0" w:color="auto"/>
              <w:bottom w:val="single" w:sz="4" w:space="0" w:color="auto"/>
            </w:tcBorders>
            <w:shd w:val="clear" w:color="auto" w:fill="D9D9D9" w:themeFill="background1" w:themeFillShade="D9"/>
            <w:tcMar>
              <w:top w:w="57" w:type="dxa"/>
              <w:bottom w:w="57" w:type="dxa"/>
            </w:tcMar>
          </w:tcPr>
          <w:p w14:paraId="31C9E314" w14:textId="77777777" w:rsidR="00603D4E" w:rsidRPr="00A578EE" w:rsidRDefault="00603D4E" w:rsidP="00006E92">
            <w:pPr>
              <w:spacing w:line="340" w:lineRule="exact"/>
              <w:ind w:left="210" w:hangingChars="100" w:hanging="210"/>
              <w:rPr>
                <w:rFonts w:ascii="ＭＳ ゴシック" w:eastAsia="ＭＳ ゴシック" w:hAnsi="ＭＳ ゴシック"/>
                <w:szCs w:val="21"/>
              </w:rPr>
            </w:pPr>
          </w:p>
        </w:tc>
      </w:tr>
      <w:tr w:rsidR="00603D4E" w:rsidRPr="00A578EE" w14:paraId="463C6D95" w14:textId="77777777" w:rsidTr="00006E92">
        <w:trPr>
          <w:cantSplit/>
          <w:trHeight w:val="288"/>
        </w:trPr>
        <w:tc>
          <w:tcPr>
            <w:tcW w:w="589" w:type="dxa"/>
            <w:tcMar>
              <w:top w:w="57" w:type="dxa"/>
              <w:bottom w:w="57" w:type="dxa"/>
            </w:tcMar>
            <w:vAlign w:val="center"/>
          </w:tcPr>
          <w:p w14:paraId="46DE9EA0" w14:textId="77777777" w:rsidR="00603D4E" w:rsidRPr="00A578EE" w:rsidRDefault="00603D4E" w:rsidP="00006E92">
            <w:pPr>
              <w:spacing w:line="340" w:lineRule="exact"/>
              <w:jc w:val="center"/>
              <w:rPr>
                <w:szCs w:val="21"/>
              </w:rPr>
            </w:pPr>
            <w:r w:rsidRPr="00A578EE">
              <w:rPr>
                <w:rFonts w:hint="eastAsia"/>
                <w:szCs w:val="21"/>
              </w:rPr>
              <w:t>18</w:t>
            </w:r>
          </w:p>
          <w:p w14:paraId="6578329E" w14:textId="77777777" w:rsidR="00603D4E" w:rsidRPr="00A578EE" w:rsidRDefault="00603D4E" w:rsidP="00006E92">
            <w:pPr>
              <w:spacing w:line="340" w:lineRule="exact"/>
              <w:jc w:val="center"/>
              <w:rPr>
                <w:szCs w:val="21"/>
              </w:rPr>
            </w:pPr>
            <w:r w:rsidRPr="00A578EE">
              <w:rPr>
                <w:rFonts w:hint="eastAsia"/>
                <w:szCs w:val="21"/>
              </w:rPr>
              <w:t>19</w:t>
            </w:r>
          </w:p>
        </w:tc>
        <w:tc>
          <w:tcPr>
            <w:tcW w:w="3051" w:type="dxa"/>
            <w:shd w:val="clear" w:color="auto" w:fill="FFFFFF" w:themeFill="background1"/>
            <w:tcMar>
              <w:top w:w="57" w:type="dxa"/>
              <w:bottom w:w="57" w:type="dxa"/>
            </w:tcMar>
          </w:tcPr>
          <w:p w14:paraId="4F3AD713" w14:textId="77777777" w:rsidR="00603D4E" w:rsidRPr="00A578EE" w:rsidRDefault="00603D4E" w:rsidP="00006E92">
            <w:pPr>
              <w:spacing w:line="340" w:lineRule="exact"/>
              <w:ind w:firstLineChars="50" w:firstLine="105"/>
              <w:rPr>
                <w:szCs w:val="21"/>
              </w:rPr>
            </w:pPr>
            <w:r w:rsidRPr="00A578EE">
              <w:rPr>
                <w:rFonts w:hint="eastAsia"/>
                <w:szCs w:val="21"/>
              </w:rPr>
              <w:t>１章の問題</w:t>
            </w:r>
          </w:p>
          <w:p w14:paraId="1F59E186" w14:textId="77777777" w:rsidR="00603D4E" w:rsidRPr="00A578EE" w:rsidRDefault="00603D4E" w:rsidP="00006E92">
            <w:pPr>
              <w:spacing w:line="340" w:lineRule="exact"/>
              <w:ind w:firstLineChars="50" w:firstLine="105"/>
              <w:rPr>
                <w:szCs w:val="21"/>
              </w:rPr>
            </w:pPr>
            <w:r w:rsidRPr="00A578EE">
              <w:rPr>
                <w:rFonts w:hint="eastAsia"/>
                <w:szCs w:val="21"/>
              </w:rPr>
              <w:t>（教科書</w:t>
            </w:r>
            <w:r w:rsidRPr="00A578EE">
              <w:rPr>
                <w:rFonts w:hint="eastAsia"/>
                <w:szCs w:val="21"/>
              </w:rPr>
              <w:t>p.39</w:t>
            </w:r>
            <w:r w:rsidRPr="00A578EE">
              <w:rPr>
                <w:rFonts w:hint="eastAsia"/>
                <w:szCs w:val="21"/>
              </w:rPr>
              <w:t>）</w:t>
            </w:r>
          </w:p>
        </w:tc>
        <w:tc>
          <w:tcPr>
            <w:tcW w:w="694" w:type="dxa"/>
            <w:shd w:val="clear" w:color="auto" w:fill="auto"/>
            <w:tcMar>
              <w:top w:w="57" w:type="dxa"/>
              <w:bottom w:w="57" w:type="dxa"/>
            </w:tcMar>
          </w:tcPr>
          <w:p w14:paraId="562DA18D" w14:textId="77777777" w:rsidR="00603D4E" w:rsidRPr="00A578EE" w:rsidRDefault="00603D4E" w:rsidP="00006E92">
            <w:pPr>
              <w:spacing w:line="340" w:lineRule="exact"/>
              <w:jc w:val="center"/>
              <w:rPr>
                <w:szCs w:val="21"/>
              </w:rPr>
            </w:pPr>
            <w:r w:rsidRPr="00A578EE">
              <w:rPr>
                <w:rFonts w:hint="eastAsia"/>
                <w:szCs w:val="21"/>
              </w:rPr>
              <w:t>2</w:t>
            </w:r>
          </w:p>
        </w:tc>
        <w:tc>
          <w:tcPr>
            <w:tcW w:w="400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F9B9031" w14:textId="77777777" w:rsidR="00603D4E" w:rsidRPr="00A578EE" w:rsidRDefault="00603D4E" w:rsidP="00006E92">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7DF765D7"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①②：問題１、２</w:t>
            </w:r>
          </w:p>
          <w:p w14:paraId="170AD23C"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①：問題３、４</w:t>
            </w:r>
          </w:p>
          <w:p w14:paraId="152FF548"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②：問題５</w:t>
            </w:r>
          </w:p>
          <w:p w14:paraId="6BE18872" w14:textId="77777777" w:rsidR="00603D4E" w:rsidRPr="00A578EE" w:rsidRDefault="00603D4E" w:rsidP="00006E92">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1744C3D3" w14:textId="77777777" w:rsidR="00603D4E" w:rsidRPr="00A578EE" w:rsidRDefault="00603D4E" w:rsidP="00A578EE">
      <w:pPr>
        <w:spacing w:line="440" w:lineRule="atLeast"/>
        <w:rPr>
          <w:sz w:val="24"/>
          <w:szCs w:val="28"/>
        </w:rPr>
      </w:pPr>
      <w:r w:rsidRPr="00A578EE">
        <w:rPr>
          <w:sz w:val="24"/>
          <w:szCs w:val="28"/>
        </w:rPr>
        <w:br w:type="page"/>
      </w:r>
    </w:p>
    <w:p w14:paraId="44192F33" w14:textId="65875EC7"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154BE6D1" wp14:editId="1BE29055">
                <wp:extent cx="6645600" cy="440640"/>
                <wp:effectExtent l="0" t="0" r="3175" b="0"/>
                <wp:docPr id="523212019"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903678600"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947932354"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7B89D5D9"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30209546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71DDD027"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平方根</w:t>
                              </w:r>
                            </w:p>
                          </w:txbxContent>
                        </wps:txbx>
                        <wps:bodyPr rot="0" vert="horz" wrap="square" lIns="0" tIns="0" rIns="0" bIns="0" anchor="ctr" anchorCtr="0">
                          <a:noAutofit/>
                        </wps:bodyPr>
                      </wps:wsp>
                    </wpg:wgp>
                  </a:graphicData>
                </a:graphic>
              </wp:inline>
            </w:drawing>
          </mc:Choice>
          <mc:Fallback>
            <w:pict>
              <v:group w14:anchorId="154BE6D1" id="_x0000_s1091"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">
                <v:shape id="図 24" o:spid="_x0000_s1092"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NPVIJMwAAADjAAAADwAAAAAA&#10;AAAAAAAAAACfAgAAZHJzL2Rvd25yZXYueG1sUEsFBgAAAAAEAAQA9wAAAJgDAAAAAA==&#10;">
                  <v:imagedata r:id="rId10" o:title=""/>
                  <v:path arrowok="t"/>
                </v:shape>
                <v:shape id="テキスト ボックス 2" o:spid="_x0000_s1093"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un8sA&#10;AADiAAAADwAAAGRycy9kb3ducmV2LnhtbESPzW7CMBCE70h9B2srcanAKVBoUgyiVNBeegj0AVbx&#10;5kfE6yg2Ie3TY6RKHEcz841mue5NLTpqXWVZwfM4AkGcWV1xoeDnuBu9gnAeWWNtmRT8koP16mGw&#10;xETbC6fUHXwhAoRdggpK75tESpeVZNCNbUMcvNy2Bn2QbSF1i5cAN7WcRNFcGqw4LJTY0Lak7HQ4&#10;GwW0Se3f98ntTfr+sd3nFdOT/FRq+Nhv3kB46v09/N/+0gri2SKeTqYvM7hdCndArq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maO6fywAAAOIAAAAPAAAAAAAAAAAAAAAAAJgC&#10;AABkcnMvZG93bnJldi54bWxQSwUGAAAAAAQABAD1AAAAkAMAAAAA&#10;" filled="f" stroked="f">
                  <v:textbox inset="0,0,0,0">
                    <w:txbxContent>
                      <w:p w14:paraId="7B89D5D9"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94"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b98cA&#10;AADjAAAADwAAAGRycy9kb3ducmV2LnhtbERPzW7CMAy+T9o7RJ7EBY1kMCooBMRAAy4cyngAqzFt&#10;ReNUTYBuT79MQtrR37/ny87W4katrxxreBsoEMS5MxUXGk5fn68TED4gG6wdk4Zv8rBcPD/NMTXu&#10;zhndjqEQMYR9ihrKEJpUSp+XZNEPXEMcubNrLYZ4toU0Ld5juK3lUKlEWqw4NpTY0Lqk/HK8Wg20&#10;ytzP4eK3NvvYrLfniqkvd1r3XrrVDESgLvyLH+69ifNHaqim4/ckgb+fIgB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ym/fHAAAA4wAAAA8AAAAAAAAAAAAAAAAAmAIAAGRy&#10;cy9kb3ducmV2LnhtbFBLBQYAAAAABAAEAPUAAACMAwAAAAA=&#10;" filled="f" stroked="f">
                  <v:textbox inset="0,0,0,0">
                    <w:txbxContent>
                      <w:p w14:paraId="71DDD027"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２章　平方根</w:t>
                        </w:r>
                      </w:p>
                    </w:txbxContent>
                  </v:textbox>
                </v:shape>
                <w10:anchorlock/>
              </v:group>
            </w:pict>
          </mc:Fallback>
        </mc:AlternateContent>
      </w:r>
    </w:p>
    <w:p w14:paraId="15347E30" w14:textId="11D38B0B" w:rsidR="00603D4E" w:rsidRPr="00A578EE" w:rsidRDefault="00603D4E" w:rsidP="00A578EE">
      <w:pPr>
        <w:spacing w:line="440" w:lineRule="atLeast"/>
        <w:rPr>
          <w:sz w:val="24"/>
          <w:szCs w:val="24"/>
        </w:rPr>
      </w:pPr>
    </w:p>
    <w:p w14:paraId="19D9B5EE" w14:textId="77777777" w:rsidR="00603D4E" w:rsidRPr="00A578EE" w:rsidRDefault="00603D4E" w:rsidP="00A578EE">
      <w:pPr>
        <w:spacing w:line="440" w:lineRule="atLeast"/>
        <w:rPr>
          <w:sz w:val="24"/>
          <w:szCs w:val="24"/>
        </w:rPr>
      </w:pPr>
    </w:p>
    <w:p w14:paraId="502531AB" w14:textId="3060D119"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3DEF4E87"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）数の平方根についての基礎的な概念や原理・法則などを理解するとともに、事象を数学化したり、数学的に解釈したり、数学的に表現・処理したりする技能を身に付ける。</w:t>
      </w:r>
    </w:p>
    <w:p w14:paraId="20A46FFB"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）数の範囲に着目し、数の性質や計算について考察し表現することができる。</w:t>
      </w:r>
    </w:p>
    <w:p w14:paraId="5F68A8FA"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）数の平方根について、数学的活動の楽しさや数学のよさを実感して粘り強く考え、数学を生活や学習に生かそうとする態度、問題解決の過程を振り返って評価・改善しようとする態度を身に付ける。</w:t>
      </w:r>
    </w:p>
    <w:p w14:paraId="4D2772E2" w14:textId="77777777" w:rsidR="00603D4E" w:rsidRPr="00A578EE" w:rsidRDefault="00603D4E" w:rsidP="00A578EE">
      <w:pPr>
        <w:spacing w:line="440" w:lineRule="atLeast"/>
        <w:rPr>
          <w:sz w:val="24"/>
          <w:szCs w:val="28"/>
        </w:rPr>
      </w:pPr>
    </w:p>
    <w:p w14:paraId="7D6F2FCD" w14:textId="4D129528"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45D9089B" w14:textId="77777777" w:rsidTr="00706949">
        <w:trPr>
          <w:trHeight w:val="397"/>
        </w:trPr>
        <w:tc>
          <w:tcPr>
            <w:tcW w:w="3477" w:type="dxa"/>
            <w:shd w:val="clear" w:color="auto" w:fill="F2F2F2" w:themeFill="background1" w:themeFillShade="F2"/>
            <w:vAlign w:val="center"/>
          </w:tcPr>
          <w:p w14:paraId="2D89B44C"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16D6A5F2"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43A902B1"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02EFD42B" w14:textId="77777777" w:rsidTr="002C7DF4">
        <w:tc>
          <w:tcPr>
            <w:tcW w:w="3477" w:type="dxa"/>
            <w:tcMar>
              <w:top w:w="28" w:type="dxa"/>
              <w:bottom w:w="28" w:type="dxa"/>
            </w:tcMar>
          </w:tcPr>
          <w:p w14:paraId="322C0703" w14:textId="77777777" w:rsidR="00603D4E" w:rsidRPr="00A578EE" w:rsidRDefault="00603D4E" w:rsidP="002C7DF4">
            <w:pPr>
              <w:spacing w:line="340" w:lineRule="exact"/>
              <w:ind w:left="210" w:hangingChars="100" w:hanging="210"/>
              <w:rPr>
                <w:szCs w:val="21"/>
              </w:rPr>
            </w:pPr>
            <w:r w:rsidRPr="00A578EE">
              <w:rPr>
                <w:rFonts w:hint="eastAsia"/>
                <w:szCs w:val="21"/>
              </w:rPr>
              <w:t>①数の平方根の必要性と意味を理解している。</w:t>
            </w:r>
          </w:p>
          <w:p w14:paraId="5E15DCB9" w14:textId="77777777" w:rsidR="00603D4E" w:rsidRPr="00A578EE" w:rsidRDefault="00603D4E" w:rsidP="002C7DF4">
            <w:pPr>
              <w:spacing w:line="340" w:lineRule="exact"/>
              <w:ind w:left="210" w:hangingChars="100" w:hanging="210"/>
              <w:rPr>
                <w:szCs w:val="21"/>
              </w:rPr>
            </w:pPr>
            <w:r w:rsidRPr="00A578EE">
              <w:rPr>
                <w:rFonts w:hint="eastAsia"/>
                <w:szCs w:val="21"/>
              </w:rPr>
              <w:t>②数の平方根を含む簡単な式の計算をすることができる。</w:t>
            </w:r>
          </w:p>
          <w:p w14:paraId="07C18EDC" w14:textId="77777777" w:rsidR="00603D4E" w:rsidRPr="00A578EE" w:rsidRDefault="00603D4E" w:rsidP="002C7DF4">
            <w:pPr>
              <w:spacing w:line="340" w:lineRule="exact"/>
              <w:ind w:left="210" w:hangingChars="100" w:hanging="210"/>
              <w:rPr>
                <w:szCs w:val="21"/>
              </w:rPr>
            </w:pPr>
            <w:r w:rsidRPr="00A578EE">
              <w:rPr>
                <w:rFonts w:hint="eastAsia"/>
                <w:szCs w:val="21"/>
              </w:rPr>
              <w:t>③具体的な場面で数の平方根を用いて表したり処理したりすることができる。</w:t>
            </w:r>
          </w:p>
          <w:p w14:paraId="279245BF" w14:textId="77777777" w:rsidR="00603D4E" w:rsidRPr="00A578EE" w:rsidRDefault="00603D4E" w:rsidP="002C7DF4">
            <w:pPr>
              <w:spacing w:line="340" w:lineRule="exact"/>
              <w:ind w:left="210" w:hangingChars="100" w:hanging="210"/>
              <w:rPr>
                <w:szCs w:val="21"/>
              </w:rPr>
            </w:pPr>
            <w:r w:rsidRPr="00A578EE">
              <w:rPr>
                <w:rFonts w:hint="eastAsia"/>
                <w:szCs w:val="21"/>
              </w:rPr>
              <w:t>④誤差や近似値、有効数字の意味、数を</w:t>
            </w:r>
            <w:r w:rsidRPr="00A578EE">
              <w:rPr>
                <w:rFonts w:ascii="Bookman Old Style" w:hAnsi="Bookman Old Style"/>
                <w:i/>
                <w:iCs/>
                <w:szCs w:val="21"/>
              </w:rPr>
              <w:t>a</w:t>
            </w:r>
            <w:r w:rsidRPr="00A578EE">
              <w:rPr>
                <w:rFonts w:hint="eastAsia"/>
                <w:szCs w:val="21"/>
              </w:rPr>
              <w:t>×</w:t>
            </w:r>
            <w:r w:rsidRPr="00A578EE">
              <w:rPr>
                <w:rFonts w:hint="eastAsia"/>
                <w:szCs w:val="21"/>
              </w:rPr>
              <w:t>10</w:t>
            </w:r>
            <w:r w:rsidRPr="00A578EE">
              <w:rPr>
                <w:rFonts w:ascii="Bookman Old Style" w:hAnsi="Bookman Old Style"/>
                <w:i/>
                <w:iCs/>
                <w:sz w:val="24"/>
                <w:szCs w:val="24"/>
                <w:vertAlign w:val="superscript"/>
              </w:rPr>
              <w:t>n</w:t>
            </w:r>
            <w:r w:rsidRPr="00A578EE">
              <w:rPr>
                <w:rFonts w:hint="eastAsia"/>
                <w:szCs w:val="21"/>
              </w:rPr>
              <w:t>の形で表す方法について理解している。</w:t>
            </w:r>
          </w:p>
        </w:tc>
        <w:tc>
          <w:tcPr>
            <w:tcW w:w="3477" w:type="dxa"/>
            <w:tcMar>
              <w:top w:w="28" w:type="dxa"/>
              <w:bottom w:w="28" w:type="dxa"/>
            </w:tcMar>
          </w:tcPr>
          <w:p w14:paraId="318A703A" w14:textId="77777777" w:rsidR="00603D4E" w:rsidRPr="00A578EE" w:rsidRDefault="00603D4E" w:rsidP="002C7DF4">
            <w:pPr>
              <w:spacing w:line="340" w:lineRule="exact"/>
              <w:ind w:left="210" w:hangingChars="100" w:hanging="210"/>
              <w:rPr>
                <w:szCs w:val="21"/>
              </w:rPr>
            </w:pPr>
            <w:r w:rsidRPr="00A578EE">
              <w:rPr>
                <w:rFonts w:hint="eastAsia"/>
                <w:szCs w:val="21"/>
              </w:rPr>
              <w:t>①既に学習した計算の方法と関連付けて、数の平方根を含む式の計算の方法を考察し表現することができる。</w:t>
            </w:r>
          </w:p>
          <w:p w14:paraId="2700319F" w14:textId="77777777" w:rsidR="00603D4E" w:rsidRPr="00A578EE" w:rsidRDefault="00603D4E" w:rsidP="002C7DF4">
            <w:pPr>
              <w:spacing w:line="340" w:lineRule="exact"/>
              <w:ind w:left="210" w:hangingChars="100" w:hanging="210"/>
              <w:rPr>
                <w:szCs w:val="21"/>
              </w:rPr>
            </w:pPr>
            <w:r w:rsidRPr="00A578EE">
              <w:rPr>
                <w:rFonts w:hint="eastAsia"/>
                <w:szCs w:val="21"/>
              </w:rPr>
              <w:t>②数の平方根を具体的な場面で活用することできる。</w:t>
            </w:r>
          </w:p>
        </w:tc>
        <w:tc>
          <w:tcPr>
            <w:tcW w:w="3479" w:type="dxa"/>
            <w:tcMar>
              <w:top w:w="28" w:type="dxa"/>
              <w:bottom w:w="28" w:type="dxa"/>
            </w:tcMar>
          </w:tcPr>
          <w:p w14:paraId="4D7C5E5A" w14:textId="77777777" w:rsidR="00603D4E" w:rsidRPr="00A578EE" w:rsidRDefault="00603D4E" w:rsidP="002C7DF4">
            <w:pPr>
              <w:spacing w:line="340" w:lineRule="exact"/>
              <w:ind w:left="210" w:hangingChars="100" w:hanging="210"/>
              <w:rPr>
                <w:szCs w:val="21"/>
              </w:rPr>
            </w:pPr>
            <w:r w:rsidRPr="00A578EE">
              <w:rPr>
                <w:rFonts w:hint="eastAsia"/>
                <w:szCs w:val="21"/>
              </w:rPr>
              <w:t>①数の平方根のよさについて考えようとしている。</w:t>
            </w:r>
          </w:p>
          <w:p w14:paraId="373C8860" w14:textId="77777777" w:rsidR="00603D4E" w:rsidRPr="00A578EE" w:rsidRDefault="00603D4E" w:rsidP="002C7DF4">
            <w:pPr>
              <w:spacing w:line="340" w:lineRule="exact"/>
              <w:ind w:left="210" w:hangingChars="100" w:hanging="210"/>
              <w:rPr>
                <w:szCs w:val="21"/>
              </w:rPr>
            </w:pPr>
            <w:r w:rsidRPr="00A578EE">
              <w:rPr>
                <w:rFonts w:hint="eastAsia"/>
                <w:szCs w:val="21"/>
              </w:rPr>
              <w:t>②数の平方根について学んだことを生活や学習に生かそうとしている。</w:t>
            </w:r>
          </w:p>
          <w:p w14:paraId="28489102" w14:textId="77777777" w:rsidR="00603D4E" w:rsidRPr="00A578EE" w:rsidRDefault="00603D4E" w:rsidP="002C7DF4">
            <w:pPr>
              <w:spacing w:line="340" w:lineRule="exact"/>
              <w:ind w:left="210" w:hangingChars="100" w:hanging="210"/>
              <w:rPr>
                <w:szCs w:val="21"/>
              </w:rPr>
            </w:pPr>
            <w:r w:rsidRPr="00A578EE">
              <w:rPr>
                <w:rFonts w:hint="eastAsia"/>
                <w:szCs w:val="21"/>
              </w:rPr>
              <w:t>③数の平方根を活用した問題解決の過程を振り返って検討しようとしている。</w:t>
            </w:r>
          </w:p>
        </w:tc>
      </w:tr>
    </w:tbl>
    <w:p w14:paraId="45AB3250" w14:textId="77777777" w:rsidR="00603D4E" w:rsidRPr="00A578EE" w:rsidRDefault="00603D4E" w:rsidP="00A578EE">
      <w:pPr>
        <w:spacing w:line="440" w:lineRule="atLeast"/>
        <w:ind w:left="600" w:hangingChars="250" w:hanging="600"/>
        <w:rPr>
          <w:sz w:val="24"/>
          <w:szCs w:val="28"/>
        </w:rPr>
      </w:pPr>
    </w:p>
    <w:p w14:paraId="53B605D9" w14:textId="218D7ADA"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指導と評価の計画（14時間）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53" w:type="dxa"/>
        <w:tblLook w:val="04A0" w:firstRow="1" w:lastRow="0" w:firstColumn="1" w:lastColumn="0" w:noHBand="0" w:noVBand="1"/>
      </w:tblPr>
      <w:tblGrid>
        <w:gridCol w:w="590"/>
        <w:gridCol w:w="3055"/>
        <w:gridCol w:w="695"/>
        <w:gridCol w:w="4009"/>
        <w:gridCol w:w="2104"/>
      </w:tblGrid>
      <w:tr w:rsidR="00603D4E" w:rsidRPr="00A578EE" w14:paraId="48928DB3" w14:textId="77777777" w:rsidTr="00706949">
        <w:trPr>
          <w:cantSplit/>
          <w:trHeight w:val="454"/>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90B3E10"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F589254"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3F261ED" w14:textId="77777777" w:rsidR="00603D4E" w:rsidRPr="00A578EE" w:rsidRDefault="00603D4E"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14A3B0E5" w14:textId="77777777" w:rsidR="00603D4E" w:rsidRPr="00A578EE" w:rsidRDefault="00603D4E"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0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6C5F4F7"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4"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3539546"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3CE08329" w14:textId="77777777" w:rsidTr="002C7DF4">
        <w:trPr>
          <w:cantSplit/>
          <w:trHeight w:val="285"/>
        </w:trPr>
        <w:tc>
          <w:tcPr>
            <w:tcW w:w="590" w:type="dxa"/>
            <w:tcBorders>
              <w:top w:val="single" w:sz="8" w:space="0" w:color="auto"/>
            </w:tcBorders>
            <w:tcMar>
              <w:top w:w="28" w:type="dxa"/>
              <w:bottom w:w="28" w:type="dxa"/>
            </w:tcMar>
            <w:vAlign w:val="center"/>
          </w:tcPr>
          <w:p w14:paraId="3952DBC0" w14:textId="77777777" w:rsidR="00603D4E" w:rsidRPr="00A578EE" w:rsidRDefault="00603D4E" w:rsidP="002C7DF4">
            <w:pPr>
              <w:spacing w:line="340" w:lineRule="exact"/>
              <w:jc w:val="center"/>
              <w:rPr>
                <w:szCs w:val="21"/>
              </w:rPr>
            </w:pPr>
          </w:p>
        </w:tc>
        <w:tc>
          <w:tcPr>
            <w:tcW w:w="3055" w:type="dxa"/>
            <w:tcBorders>
              <w:top w:val="single" w:sz="8" w:space="0" w:color="auto"/>
              <w:bottom w:val="single" w:sz="4" w:space="0" w:color="auto"/>
            </w:tcBorders>
            <w:shd w:val="clear" w:color="auto" w:fill="D9D9D9" w:themeFill="background1" w:themeFillShade="D9"/>
            <w:tcMar>
              <w:top w:w="28" w:type="dxa"/>
              <w:bottom w:w="28" w:type="dxa"/>
            </w:tcMar>
          </w:tcPr>
          <w:p w14:paraId="3AC538C8"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平方根</w:t>
            </w:r>
          </w:p>
        </w:tc>
        <w:tc>
          <w:tcPr>
            <w:tcW w:w="695" w:type="dxa"/>
            <w:tcBorders>
              <w:top w:val="single" w:sz="8" w:space="0" w:color="auto"/>
            </w:tcBorders>
            <w:shd w:val="clear" w:color="auto" w:fill="D9D9D9" w:themeFill="background1" w:themeFillShade="D9"/>
            <w:tcMar>
              <w:top w:w="28" w:type="dxa"/>
              <w:bottom w:w="28" w:type="dxa"/>
            </w:tcMar>
          </w:tcPr>
          <w:p w14:paraId="3B2016F1"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4009"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91CDD90"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8" w:space="0" w:color="auto"/>
              <w:bottom w:val="single" w:sz="4" w:space="0" w:color="auto"/>
            </w:tcBorders>
            <w:shd w:val="clear" w:color="auto" w:fill="D9D9D9" w:themeFill="background1" w:themeFillShade="D9"/>
            <w:tcMar>
              <w:top w:w="28" w:type="dxa"/>
              <w:bottom w:w="28" w:type="dxa"/>
            </w:tcMar>
          </w:tcPr>
          <w:p w14:paraId="436CB820"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53D7F3E9" w14:textId="77777777" w:rsidTr="002C7DF4">
        <w:trPr>
          <w:cantSplit/>
          <w:trHeight w:val="284"/>
        </w:trPr>
        <w:tc>
          <w:tcPr>
            <w:tcW w:w="590" w:type="dxa"/>
            <w:vMerge w:val="restart"/>
            <w:tcMar>
              <w:top w:w="57" w:type="dxa"/>
              <w:bottom w:w="57" w:type="dxa"/>
            </w:tcMar>
            <w:vAlign w:val="center"/>
          </w:tcPr>
          <w:p w14:paraId="0C148614" w14:textId="77777777" w:rsidR="00603D4E" w:rsidRPr="00A578EE" w:rsidRDefault="00603D4E" w:rsidP="002C7DF4">
            <w:pPr>
              <w:spacing w:line="340" w:lineRule="exact"/>
              <w:jc w:val="center"/>
              <w:rPr>
                <w:szCs w:val="21"/>
              </w:rPr>
            </w:pPr>
            <w:r w:rsidRPr="00A578EE">
              <w:rPr>
                <w:szCs w:val="21"/>
              </w:rPr>
              <w:t>1</w:t>
            </w:r>
          </w:p>
        </w:tc>
        <w:tc>
          <w:tcPr>
            <w:tcW w:w="3055" w:type="dxa"/>
            <w:vMerge w:val="restart"/>
            <w:shd w:val="clear" w:color="auto" w:fill="FFFFFF" w:themeFill="background1"/>
            <w:tcMar>
              <w:top w:w="57" w:type="dxa"/>
              <w:bottom w:w="57" w:type="dxa"/>
            </w:tcMar>
          </w:tcPr>
          <w:p w14:paraId="0A685A00"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２乗すると</w:t>
            </w:r>
            <w:r w:rsidRPr="00A578EE">
              <w:rPr>
                <w:rFonts w:ascii="Bookman Old Style" w:hAnsi="Bookman Old Style"/>
                <w:i/>
                <w:iCs/>
                <w:szCs w:val="21"/>
              </w:rPr>
              <w:t>a</w:t>
            </w:r>
            <w:r w:rsidRPr="00A578EE">
              <w:rPr>
                <w:rFonts w:hint="eastAsia"/>
                <w:szCs w:val="21"/>
              </w:rPr>
              <w:t>になる正の</w:t>
            </w:r>
          </w:p>
          <w:p w14:paraId="60517655" w14:textId="77777777" w:rsidR="00603D4E" w:rsidRPr="00A578EE" w:rsidRDefault="00603D4E" w:rsidP="002C7DF4">
            <w:pPr>
              <w:spacing w:line="340" w:lineRule="exact"/>
              <w:ind w:firstLineChars="200" w:firstLine="420"/>
              <w:rPr>
                <w:szCs w:val="21"/>
              </w:rPr>
            </w:pPr>
            <w:r w:rsidRPr="00A578EE">
              <w:rPr>
                <w:rFonts w:hint="eastAsia"/>
                <w:szCs w:val="21"/>
              </w:rPr>
              <w:t>数</w:t>
            </w:r>
          </w:p>
          <w:p w14:paraId="30358DE5"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p.42</w:t>
            </w:r>
            <w:r w:rsidRPr="00A578EE">
              <w:rPr>
                <w:rFonts w:hint="eastAsia"/>
                <w:szCs w:val="21"/>
              </w:rPr>
              <w:t>～</w:t>
            </w:r>
            <w:r w:rsidRPr="00A578EE">
              <w:rPr>
                <w:szCs w:val="21"/>
              </w:rPr>
              <w:t>45</w:t>
            </w:r>
            <w:r w:rsidRPr="00A578EE">
              <w:rPr>
                <w:rFonts w:hint="eastAsia"/>
                <w:szCs w:val="21"/>
              </w:rPr>
              <w:t>）</w:t>
            </w:r>
          </w:p>
        </w:tc>
        <w:tc>
          <w:tcPr>
            <w:tcW w:w="695" w:type="dxa"/>
            <w:vMerge w:val="restart"/>
            <w:shd w:val="clear" w:color="auto" w:fill="auto"/>
            <w:tcMar>
              <w:top w:w="57" w:type="dxa"/>
              <w:bottom w:w="57" w:type="dxa"/>
            </w:tcMar>
          </w:tcPr>
          <w:p w14:paraId="11915D11" w14:textId="77777777" w:rsidR="00603D4E" w:rsidRPr="00A578EE" w:rsidRDefault="00603D4E" w:rsidP="002C7DF4">
            <w:pPr>
              <w:spacing w:line="340" w:lineRule="exact"/>
              <w:jc w:val="center"/>
              <w:rPr>
                <w:szCs w:val="21"/>
              </w:rPr>
            </w:pPr>
            <w:r w:rsidRPr="00A578EE">
              <w:rPr>
                <w:szCs w:val="21"/>
              </w:rPr>
              <w:t>1</w:t>
            </w:r>
          </w:p>
        </w:tc>
        <w:tc>
          <w:tcPr>
            <w:tcW w:w="4009" w:type="dxa"/>
            <w:tcBorders>
              <w:bottom w:val="nil"/>
            </w:tcBorders>
            <w:shd w:val="clear" w:color="auto" w:fill="FFFFFF" w:themeFill="background1"/>
            <w:tcMar>
              <w:top w:w="57" w:type="dxa"/>
              <w:left w:w="40" w:type="dxa"/>
              <w:bottom w:w="57" w:type="dxa"/>
              <w:right w:w="96" w:type="dxa"/>
            </w:tcMar>
          </w:tcPr>
          <w:p w14:paraId="10AC049C" w14:textId="77777777" w:rsidR="00603D4E" w:rsidRPr="00A578EE" w:rsidRDefault="00603D4E" w:rsidP="002C7DF4">
            <w:pPr>
              <w:spacing w:line="340" w:lineRule="exact"/>
              <w:ind w:left="210" w:hangingChars="100" w:hanging="210"/>
              <w:jc w:val="left"/>
              <w:rPr>
                <w:szCs w:val="21"/>
              </w:rPr>
            </w:pPr>
            <w:r w:rsidRPr="00A578EE">
              <w:rPr>
                <w:rFonts w:hint="eastAsia"/>
                <w:szCs w:val="21"/>
              </w:rPr>
              <w:t>・面積が２</w:t>
            </w:r>
            <w:r w:rsidRPr="00A578EE">
              <w:rPr>
                <w:szCs w:val="21"/>
              </w:rPr>
              <w:t>cm</w:t>
            </w:r>
            <w:r w:rsidRPr="00A578EE">
              <w:rPr>
                <w:szCs w:val="21"/>
                <w:vertAlign w:val="superscript"/>
              </w:rPr>
              <w:t>2</w:t>
            </w:r>
            <w:r w:rsidRPr="00A578EE">
              <w:rPr>
                <w:rFonts w:hint="eastAsia"/>
                <w:szCs w:val="21"/>
              </w:rPr>
              <w:t>の正方形の１辺の長さの表し方を考えることを通して、根号の必要性と意味を理解できるようにする。</w:t>
            </w:r>
          </w:p>
        </w:tc>
        <w:tc>
          <w:tcPr>
            <w:tcW w:w="2104" w:type="dxa"/>
            <w:tcBorders>
              <w:bottom w:val="nil"/>
            </w:tcBorders>
            <w:shd w:val="clear" w:color="auto" w:fill="FFFFFF" w:themeFill="background1"/>
            <w:tcMar>
              <w:top w:w="57" w:type="dxa"/>
              <w:bottom w:w="57" w:type="dxa"/>
            </w:tcMar>
          </w:tcPr>
          <w:p w14:paraId="3239875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①③：行動観察、</w:t>
            </w:r>
          </w:p>
          <w:p w14:paraId="64094CE6"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3EBC9600" w14:textId="77777777" w:rsidTr="002C7DF4">
        <w:trPr>
          <w:cantSplit/>
          <w:trHeight w:val="284"/>
        </w:trPr>
        <w:tc>
          <w:tcPr>
            <w:tcW w:w="590" w:type="dxa"/>
            <w:vMerge/>
            <w:tcMar>
              <w:top w:w="57" w:type="dxa"/>
              <w:bottom w:w="57" w:type="dxa"/>
            </w:tcMar>
            <w:vAlign w:val="center"/>
          </w:tcPr>
          <w:p w14:paraId="1EB5221D"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25EA7EAA"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300A0837"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0BE9F243" w14:textId="77777777" w:rsidR="00603D4E" w:rsidRPr="00A578EE" w:rsidRDefault="00603D4E" w:rsidP="002C7DF4">
            <w:pPr>
              <w:spacing w:line="340" w:lineRule="exact"/>
              <w:ind w:left="210" w:hangingChars="100" w:hanging="210"/>
              <w:rPr>
                <w:szCs w:val="21"/>
              </w:rPr>
            </w:pPr>
            <w:r w:rsidRPr="00A578EE">
              <w:rPr>
                <w:rFonts w:hint="eastAsia"/>
                <w:szCs w:val="21"/>
              </w:rPr>
              <w:t>・記号√のよさについて考えようとする態度を養う。</w:t>
            </w:r>
          </w:p>
        </w:tc>
        <w:tc>
          <w:tcPr>
            <w:tcW w:w="2104" w:type="dxa"/>
            <w:tcBorders>
              <w:top w:val="nil"/>
              <w:bottom w:val="single" w:sz="4" w:space="0" w:color="auto"/>
            </w:tcBorders>
            <w:shd w:val="clear" w:color="auto" w:fill="FFFFFF" w:themeFill="background1"/>
            <w:tcMar>
              <w:top w:w="57" w:type="dxa"/>
              <w:bottom w:w="57" w:type="dxa"/>
            </w:tcMar>
          </w:tcPr>
          <w:p w14:paraId="28FFA45F"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7251948B"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23E86004" w14:textId="77777777" w:rsidTr="002C7DF4">
        <w:trPr>
          <w:cantSplit/>
          <w:trHeight w:val="284"/>
        </w:trPr>
        <w:tc>
          <w:tcPr>
            <w:tcW w:w="590" w:type="dxa"/>
            <w:tcMar>
              <w:top w:w="57" w:type="dxa"/>
              <w:bottom w:w="57" w:type="dxa"/>
            </w:tcMar>
            <w:vAlign w:val="center"/>
          </w:tcPr>
          <w:p w14:paraId="63D3616E" w14:textId="77777777" w:rsidR="00603D4E" w:rsidRPr="00A578EE" w:rsidRDefault="00603D4E" w:rsidP="002C7DF4">
            <w:pPr>
              <w:spacing w:line="340" w:lineRule="exact"/>
              <w:jc w:val="center"/>
              <w:rPr>
                <w:szCs w:val="21"/>
              </w:rPr>
            </w:pPr>
            <w:r w:rsidRPr="00A578EE">
              <w:rPr>
                <w:szCs w:val="21"/>
              </w:rPr>
              <w:t>2</w:t>
            </w:r>
          </w:p>
        </w:tc>
        <w:tc>
          <w:tcPr>
            <w:tcW w:w="3055" w:type="dxa"/>
            <w:shd w:val="clear" w:color="auto" w:fill="FFFFFF" w:themeFill="background1"/>
            <w:tcMar>
              <w:top w:w="57" w:type="dxa"/>
              <w:bottom w:w="57" w:type="dxa"/>
            </w:tcMar>
          </w:tcPr>
          <w:p w14:paraId="3F4D9439" w14:textId="77777777" w:rsidR="00603D4E" w:rsidRPr="00A578EE" w:rsidRDefault="00603D4E" w:rsidP="002C7DF4">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２乗すると</w:t>
            </w:r>
            <w:r w:rsidRPr="00A578EE">
              <w:rPr>
                <w:rFonts w:ascii="Bookman Old Style" w:hAnsi="Bookman Old Style"/>
                <w:i/>
                <w:iCs/>
                <w:szCs w:val="21"/>
              </w:rPr>
              <w:t>a</w:t>
            </w:r>
            <w:r w:rsidRPr="00A578EE">
              <w:rPr>
                <w:rFonts w:hint="eastAsia"/>
                <w:szCs w:val="21"/>
              </w:rPr>
              <w:t>になる数</w:t>
            </w:r>
          </w:p>
          <w:p w14:paraId="1E3C31B1" w14:textId="77777777" w:rsidR="00603D4E" w:rsidRPr="00A578EE" w:rsidRDefault="00603D4E" w:rsidP="002C7DF4">
            <w:pPr>
              <w:spacing w:line="340" w:lineRule="exact"/>
              <w:ind w:firstLineChars="50" w:firstLine="105"/>
              <w:jc w:val="left"/>
              <w:rPr>
                <w:szCs w:val="21"/>
              </w:rPr>
            </w:pPr>
            <w:r w:rsidRPr="00A578EE">
              <w:rPr>
                <w:rFonts w:hint="eastAsia"/>
                <w:szCs w:val="21"/>
              </w:rPr>
              <w:t>（教科書</w:t>
            </w:r>
            <w:r w:rsidRPr="00A578EE">
              <w:rPr>
                <w:szCs w:val="21"/>
              </w:rPr>
              <w:t>p.46</w:t>
            </w:r>
            <w:r w:rsidRPr="00A578EE">
              <w:rPr>
                <w:rFonts w:hint="eastAsia"/>
                <w:szCs w:val="21"/>
              </w:rPr>
              <w:t>～</w:t>
            </w:r>
            <w:r w:rsidRPr="00A578EE">
              <w:rPr>
                <w:szCs w:val="21"/>
              </w:rPr>
              <w:t>47</w:t>
            </w:r>
            <w:r w:rsidRPr="00A578EE">
              <w:rPr>
                <w:rFonts w:hint="eastAsia"/>
                <w:szCs w:val="21"/>
              </w:rPr>
              <w:t>）</w:t>
            </w:r>
          </w:p>
        </w:tc>
        <w:tc>
          <w:tcPr>
            <w:tcW w:w="695" w:type="dxa"/>
            <w:shd w:val="clear" w:color="auto" w:fill="auto"/>
            <w:tcMar>
              <w:top w:w="57" w:type="dxa"/>
              <w:bottom w:w="57" w:type="dxa"/>
            </w:tcMar>
          </w:tcPr>
          <w:p w14:paraId="064B04C2"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7023576" w14:textId="77777777" w:rsidR="00603D4E" w:rsidRPr="00A578EE" w:rsidRDefault="00603D4E" w:rsidP="002C7DF4">
            <w:pPr>
              <w:spacing w:line="340" w:lineRule="exact"/>
              <w:ind w:left="210" w:hangingChars="100" w:hanging="210"/>
              <w:jc w:val="left"/>
              <w:rPr>
                <w:szCs w:val="21"/>
              </w:rPr>
            </w:pPr>
            <w:r w:rsidRPr="00A578EE">
              <w:rPr>
                <w:rFonts w:hint="eastAsia"/>
                <w:szCs w:val="21"/>
              </w:rPr>
              <w:t>・平方根の意味、根号を使った平方根の表し方を理解できるようにする。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AC99F1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03D4E" w:rsidRPr="00A578EE" w14:paraId="48AA5472" w14:textId="77777777" w:rsidTr="002C7DF4">
        <w:trPr>
          <w:cantSplit/>
          <w:trHeight w:val="284"/>
        </w:trPr>
        <w:tc>
          <w:tcPr>
            <w:tcW w:w="590" w:type="dxa"/>
            <w:tcMar>
              <w:top w:w="57" w:type="dxa"/>
              <w:bottom w:w="57" w:type="dxa"/>
            </w:tcMar>
            <w:vAlign w:val="center"/>
          </w:tcPr>
          <w:p w14:paraId="24B83147" w14:textId="77777777" w:rsidR="00603D4E" w:rsidRPr="00A578EE" w:rsidRDefault="00603D4E" w:rsidP="002C7DF4">
            <w:pPr>
              <w:spacing w:line="340" w:lineRule="exact"/>
              <w:jc w:val="center"/>
              <w:rPr>
                <w:szCs w:val="21"/>
              </w:rPr>
            </w:pPr>
            <w:r w:rsidRPr="00A578EE">
              <w:rPr>
                <w:szCs w:val="21"/>
              </w:rPr>
              <w:t>3</w:t>
            </w:r>
          </w:p>
        </w:tc>
        <w:tc>
          <w:tcPr>
            <w:tcW w:w="3055" w:type="dxa"/>
            <w:shd w:val="clear" w:color="auto" w:fill="FFFFFF" w:themeFill="background1"/>
            <w:tcMar>
              <w:top w:w="57" w:type="dxa"/>
              <w:bottom w:w="57" w:type="dxa"/>
            </w:tcMar>
          </w:tcPr>
          <w:p w14:paraId="494730A2"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平方根の大小</w:t>
            </w:r>
          </w:p>
          <w:p w14:paraId="4B218766"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p.48</w:t>
            </w:r>
            <w:r w:rsidRPr="00A578EE">
              <w:rPr>
                <w:rFonts w:hint="eastAsia"/>
                <w:szCs w:val="21"/>
              </w:rPr>
              <w:t>～</w:t>
            </w:r>
            <w:r w:rsidRPr="00A578EE">
              <w:rPr>
                <w:szCs w:val="21"/>
              </w:rPr>
              <w:t>49</w:t>
            </w:r>
            <w:r w:rsidRPr="00A578EE">
              <w:rPr>
                <w:rFonts w:hint="eastAsia"/>
                <w:szCs w:val="21"/>
              </w:rPr>
              <w:t>）</w:t>
            </w:r>
          </w:p>
        </w:tc>
        <w:tc>
          <w:tcPr>
            <w:tcW w:w="695" w:type="dxa"/>
            <w:shd w:val="clear" w:color="auto" w:fill="auto"/>
            <w:tcMar>
              <w:top w:w="57" w:type="dxa"/>
              <w:bottom w:w="57" w:type="dxa"/>
            </w:tcMar>
          </w:tcPr>
          <w:p w14:paraId="60543802"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9F58A68" w14:textId="77777777" w:rsidR="00603D4E" w:rsidRPr="00A578EE" w:rsidRDefault="00603D4E" w:rsidP="002C7DF4">
            <w:pPr>
              <w:spacing w:line="340" w:lineRule="exact"/>
              <w:ind w:left="210" w:hangingChars="100" w:hanging="210"/>
              <w:jc w:val="left"/>
              <w:rPr>
                <w:szCs w:val="21"/>
              </w:rPr>
            </w:pPr>
            <w:r w:rsidRPr="00A578EE">
              <w:rPr>
                <w:rFonts w:hint="eastAsia"/>
                <w:szCs w:val="21"/>
              </w:rPr>
              <w:t>・根号がついた数の大小を、不等号を使って表すことができるようにする。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BCB7DE9" w14:textId="77777777" w:rsidR="00603D4E" w:rsidRPr="00A578EE" w:rsidRDefault="00603D4E" w:rsidP="002C7DF4">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03D4E" w:rsidRPr="00A578EE" w14:paraId="4196DD18" w14:textId="77777777" w:rsidTr="002C7DF4">
        <w:trPr>
          <w:cantSplit/>
          <w:trHeight w:val="284"/>
        </w:trPr>
        <w:tc>
          <w:tcPr>
            <w:tcW w:w="590" w:type="dxa"/>
            <w:tcMar>
              <w:top w:w="57" w:type="dxa"/>
              <w:bottom w:w="57" w:type="dxa"/>
            </w:tcMar>
            <w:vAlign w:val="center"/>
          </w:tcPr>
          <w:p w14:paraId="49767C8B" w14:textId="77777777" w:rsidR="00603D4E" w:rsidRPr="00A578EE" w:rsidRDefault="00603D4E" w:rsidP="002C7DF4">
            <w:pPr>
              <w:spacing w:line="340" w:lineRule="exact"/>
              <w:jc w:val="center"/>
              <w:rPr>
                <w:szCs w:val="21"/>
              </w:rPr>
            </w:pPr>
            <w:r w:rsidRPr="00A578EE">
              <w:rPr>
                <w:szCs w:val="21"/>
              </w:rPr>
              <w:lastRenderedPageBreak/>
              <w:t>4</w:t>
            </w:r>
          </w:p>
        </w:tc>
        <w:tc>
          <w:tcPr>
            <w:tcW w:w="3055" w:type="dxa"/>
            <w:shd w:val="clear" w:color="auto" w:fill="FFFFFF" w:themeFill="background1"/>
            <w:tcMar>
              <w:top w:w="57" w:type="dxa"/>
              <w:bottom w:w="57" w:type="dxa"/>
            </w:tcMar>
          </w:tcPr>
          <w:p w14:paraId="6194C63F"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有理数と無理数</w:t>
            </w:r>
          </w:p>
          <w:p w14:paraId="2386525A"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p.50</w:t>
            </w:r>
            <w:r w:rsidRPr="00A578EE">
              <w:rPr>
                <w:rFonts w:hint="eastAsia"/>
                <w:szCs w:val="21"/>
              </w:rPr>
              <w:t>～</w:t>
            </w:r>
            <w:r w:rsidRPr="00A578EE">
              <w:rPr>
                <w:szCs w:val="21"/>
              </w:rPr>
              <w:t>51</w:t>
            </w:r>
            <w:r w:rsidRPr="00A578EE">
              <w:rPr>
                <w:rFonts w:hint="eastAsia"/>
                <w:szCs w:val="21"/>
              </w:rPr>
              <w:t>）</w:t>
            </w:r>
          </w:p>
        </w:tc>
        <w:tc>
          <w:tcPr>
            <w:tcW w:w="695" w:type="dxa"/>
            <w:shd w:val="clear" w:color="auto" w:fill="auto"/>
            <w:tcMar>
              <w:top w:w="57" w:type="dxa"/>
              <w:bottom w:w="57" w:type="dxa"/>
            </w:tcMar>
          </w:tcPr>
          <w:p w14:paraId="73121D03"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8EFDF86" w14:textId="77777777" w:rsidR="00603D4E" w:rsidRPr="00A578EE" w:rsidRDefault="00603D4E" w:rsidP="002C7DF4">
            <w:pPr>
              <w:spacing w:line="340" w:lineRule="exact"/>
              <w:ind w:left="210" w:hangingChars="100" w:hanging="210"/>
              <w:jc w:val="left"/>
              <w:rPr>
                <w:szCs w:val="21"/>
              </w:rPr>
            </w:pPr>
            <w:r w:rsidRPr="00A578EE">
              <w:rPr>
                <w:rFonts w:hint="eastAsia"/>
                <w:szCs w:val="21"/>
              </w:rPr>
              <w:t>・数が、有理数と無理数の２種類に分けられることを理解できるようにする。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55ECCA7"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60DE0C9D"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23EB4C38" w14:textId="77777777" w:rsidTr="002C7DF4">
        <w:trPr>
          <w:cantSplit/>
          <w:trHeight w:val="284"/>
        </w:trPr>
        <w:tc>
          <w:tcPr>
            <w:tcW w:w="590" w:type="dxa"/>
            <w:tcMar>
              <w:top w:w="57" w:type="dxa"/>
              <w:bottom w:w="57" w:type="dxa"/>
            </w:tcMar>
            <w:vAlign w:val="center"/>
          </w:tcPr>
          <w:p w14:paraId="53ACB770" w14:textId="77777777" w:rsidR="00603D4E" w:rsidRPr="00A578EE" w:rsidRDefault="00603D4E" w:rsidP="002C7DF4">
            <w:pPr>
              <w:spacing w:line="340" w:lineRule="exact"/>
              <w:jc w:val="center"/>
              <w:rPr>
                <w:szCs w:val="21"/>
              </w:rPr>
            </w:pPr>
            <w:r w:rsidRPr="00A578EE">
              <w:rPr>
                <w:rFonts w:hint="eastAsia"/>
                <w:szCs w:val="21"/>
              </w:rPr>
              <w:t>5</w:t>
            </w:r>
          </w:p>
        </w:tc>
        <w:tc>
          <w:tcPr>
            <w:tcW w:w="3055" w:type="dxa"/>
            <w:shd w:val="clear" w:color="auto" w:fill="FFFFFF" w:themeFill="background1"/>
            <w:tcMar>
              <w:top w:w="57" w:type="dxa"/>
              <w:bottom w:w="57" w:type="dxa"/>
            </w:tcMar>
          </w:tcPr>
          <w:p w14:paraId="240615BC"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187CA32B"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p.52</w:t>
            </w:r>
            <w:r w:rsidRPr="00A578EE">
              <w:rPr>
                <w:rFonts w:hint="eastAsia"/>
                <w:szCs w:val="21"/>
              </w:rPr>
              <w:t>）</w:t>
            </w:r>
          </w:p>
        </w:tc>
        <w:tc>
          <w:tcPr>
            <w:tcW w:w="695" w:type="dxa"/>
            <w:shd w:val="clear" w:color="auto" w:fill="auto"/>
            <w:tcMar>
              <w:top w:w="57" w:type="dxa"/>
              <w:bottom w:w="57" w:type="dxa"/>
            </w:tcMar>
          </w:tcPr>
          <w:p w14:paraId="008C623F" w14:textId="77777777" w:rsidR="00603D4E" w:rsidRPr="00A578EE" w:rsidRDefault="00603D4E" w:rsidP="002C7DF4">
            <w:pPr>
              <w:spacing w:line="340" w:lineRule="exact"/>
              <w:jc w:val="center"/>
              <w:rPr>
                <w:szCs w:val="21"/>
              </w:rPr>
            </w:pPr>
            <w:r w:rsidRPr="00A578EE">
              <w:rPr>
                <w:rFonts w:hint="eastAsia"/>
                <w:szCs w:val="21"/>
              </w:rPr>
              <w:t>1</w:t>
            </w:r>
          </w:p>
        </w:tc>
        <w:tc>
          <w:tcPr>
            <w:tcW w:w="4009" w:type="dxa"/>
            <w:tcBorders>
              <w:bottom w:val="single" w:sz="4" w:space="0" w:color="auto"/>
            </w:tcBorders>
            <w:shd w:val="clear" w:color="auto" w:fill="FFFFFF" w:themeFill="background1"/>
            <w:tcMar>
              <w:top w:w="57" w:type="dxa"/>
              <w:left w:w="40" w:type="dxa"/>
              <w:bottom w:w="57" w:type="dxa"/>
              <w:right w:w="96" w:type="dxa"/>
            </w:tcMar>
          </w:tcPr>
          <w:p w14:paraId="24A1B227" w14:textId="77777777" w:rsidR="00603D4E" w:rsidRPr="00A578EE" w:rsidRDefault="00603D4E" w:rsidP="002C7DF4">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4" w:type="dxa"/>
            <w:tcBorders>
              <w:bottom w:val="single" w:sz="4" w:space="0" w:color="auto"/>
            </w:tcBorders>
            <w:shd w:val="clear" w:color="auto" w:fill="FFFFFF" w:themeFill="background1"/>
            <w:tcMar>
              <w:top w:w="57" w:type="dxa"/>
              <w:bottom w:w="57" w:type="dxa"/>
            </w:tcMar>
          </w:tcPr>
          <w:p w14:paraId="6A3C3C89"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①：問題１～６</w:t>
            </w:r>
          </w:p>
        </w:tc>
      </w:tr>
      <w:tr w:rsidR="00603D4E" w:rsidRPr="00A578EE" w14:paraId="075199FF" w14:textId="77777777" w:rsidTr="002C7DF4">
        <w:trPr>
          <w:cantSplit/>
          <w:trHeight w:val="284"/>
        </w:trPr>
        <w:tc>
          <w:tcPr>
            <w:tcW w:w="590" w:type="dxa"/>
            <w:tcMar>
              <w:top w:w="57" w:type="dxa"/>
              <w:bottom w:w="57" w:type="dxa"/>
            </w:tcMar>
            <w:vAlign w:val="center"/>
          </w:tcPr>
          <w:p w14:paraId="14D7C67B" w14:textId="77777777" w:rsidR="00603D4E" w:rsidRPr="00A578EE" w:rsidRDefault="00603D4E" w:rsidP="002C7DF4">
            <w:pPr>
              <w:spacing w:line="340" w:lineRule="exact"/>
              <w:jc w:val="center"/>
              <w:rPr>
                <w:szCs w:val="21"/>
              </w:rPr>
            </w:pPr>
          </w:p>
        </w:tc>
        <w:tc>
          <w:tcPr>
            <w:tcW w:w="3055" w:type="dxa"/>
            <w:shd w:val="clear" w:color="auto" w:fill="D9D9D9" w:themeFill="background1" w:themeFillShade="D9"/>
            <w:tcMar>
              <w:top w:w="57" w:type="dxa"/>
              <w:bottom w:w="57" w:type="dxa"/>
            </w:tcMar>
          </w:tcPr>
          <w:p w14:paraId="34E610C2"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根号をふくむ式の計算</w:t>
            </w:r>
          </w:p>
        </w:tc>
        <w:tc>
          <w:tcPr>
            <w:tcW w:w="695" w:type="dxa"/>
            <w:shd w:val="clear" w:color="auto" w:fill="D9D9D9" w:themeFill="background1" w:themeFillShade="D9"/>
            <w:tcMar>
              <w:top w:w="57" w:type="dxa"/>
              <w:bottom w:w="57" w:type="dxa"/>
            </w:tcMar>
          </w:tcPr>
          <w:p w14:paraId="791DC587"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062FD132"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73791618"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40E50673" w14:textId="77777777" w:rsidTr="002C7DF4">
        <w:trPr>
          <w:cantSplit/>
          <w:trHeight w:val="284"/>
        </w:trPr>
        <w:tc>
          <w:tcPr>
            <w:tcW w:w="590" w:type="dxa"/>
            <w:vMerge w:val="restart"/>
            <w:tcMar>
              <w:top w:w="57" w:type="dxa"/>
              <w:bottom w:w="57" w:type="dxa"/>
            </w:tcMar>
            <w:vAlign w:val="center"/>
          </w:tcPr>
          <w:p w14:paraId="608D881A" w14:textId="77777777" w:rsidR="00603D4E" w:rsidRPr="00A578EE" w:rsidRDefault="00603D4E" w:rsidP="002C7DF4">
            <w:pPr>
              <w:spacing w:line="340" w:lineRule="exact"/>
              <w:jc w:val="center"/>
              <w:rPr>
                <w:szCs w:val="21"/>
              </w:rPr>
            </w:pPr>
            <w:r w:rsidRPr="00A578EE">
              <w:rPr>
                <w:szCs w:val="21"/>
              </w:rPr>
              <w:t>6</w:t>
            </w:r>
          </w:p>
        </w:tc>
        <w:tc>
          <w:tcPr>
            <w:tcW w:w="3055" w:type="dxa"/>
            <w:vMerge w:val="restart"/>
            <w:shd w:val="clear" w:color="auto" w:fill="FFFFFF" w:themeFill="background1"/>
            <w:tcMar>
              <w:top w:w="57" w:type="dxa"/>
              <w:bottom w:w="57" w:type="dxa"/>
            </w:tcMar>
          </w:tcPr>
          <w:p w14:paraId="30AB3DB0"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根号のついた数の性質</w:t>
            </w:r>
          </w:p>
          <w:p w14:paraId="346A6686"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p.53</w:t>
            </w:r>
            <w:r w:rsidRPr="00A578EE">
              <w:rPr>
                <w:rFonts w:hint="eastAsia"/>
                <w:szCs w:val="21"/>
              </w:rPr>
              <w:t>～</w:t>
            </w:r>
            <w:r w:rsidRPr="00A578EE">
              <w:rPr>
                <w:szCs w:val="21"/>
              </w:rPr>
              <w:t>55</w:t>
            </w:r>
            <w:r w:rsidRPr="00A578EE">
              <w:rPr>
                <w:rFonts w:hint="eastAsia"/>
                <w:szCs w:val="21"/>
              </w:rPr>
              <w:t>）</w:t>
            </w:r>
          </w:p>
        </w:tc>
        <w:tc>
          <w:tcPr>
            <w:tcW w:w="695" w:type="dxa"/>
            <w:vMerge w:val="restart"/>
            <w:shd w:val="clear" w:color="auto" w:fill="auto"/>
            <w:tcMar>
              <w:top w:w="57" w:type="dxa"/>
              <w:bottom w:w="57" w:type="dxa"/>
            </w:tcMar>
          </w:tcPr>
          <w:p w14:paraId="70EBF77F"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782B4A8" w14:textId="77777777" w:rsidR="00603D4E" w:rsidRPr="00A578EE" w:rsidRDefault="00603D4E" w:rsidP="002C7DF4">
            <w:pPr>
              <w:spacing w:line="340" w:lineRule="exact"/>
              <w:ind w:left="210" w:hangingChars="100" w:hanging="210"/>
              <w:jc w:val="left"/>
              <w:rPr>
                <w:szCs w:val="21"/>
              </w:rPr>
            </w:pPr>
            <w:r w:rsidRPr="00A578EE">
              <w:rPr>
                <w:rFonts w:hint="eastAsia"/>
                <w:szCs w:val="21"/>
              </w:rPr>
              <w:t>・具体的な数の計算で考察することで、根号のついた数の積と商の性質を見いだし表現できるようにする。</w:t>
            </w:r>
          </w:p>
        </w:tc>
        <w:tc>
          <w:tcPr>
            <w:tcW w:w="2104" w:type="dxa"/>
            <w:tcBorders>
              <w:top w:val="single" w:sz="4" w:space="0" w:color="auto"/>
              <w:bottom w:val="nil"/>
            </w:tcBorders>
            <w:shd w:val="clear" w:color="auto" w:fill="FFFFFF" w:themeFill="background1"/>
            <w:tcMar>
              <w:top w:w="57" w:type="dxa"/>
              <w:bottom w:w="57" w:type="dxa"/>
            </w:tcMar>
          </w:tcPr>
          <w:p w14:paraId="5C594BB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68B9F47B"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62918A8E" w14:textId="77777777" w:rsidTr="002C7DF4">
        <w:trPr>
          <w:cantSplit/>
          <w:trHeight w:val="284"/>
        </w:trPr>
        <w:tc>
          <w:tcPr>
            <w:tcW w:w="590" w:type="dxa"/>
            <w:vMerge/>
            <w:tcMar>
              <w:top w:w="57" w:type="dxa"/>
              <w:bottom w:w="57" w:type="dxa"/>
            </w:tcMar>
            <w:vAlign w:val="center"/>
          </w:tcPr>
          <w:p w14:paraId="2D35359B"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6D564E40"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2304F060"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0F8667EC" w14:textId="77777777" w:rsidR="00603D4E" w:rsidRPr="00A578EE" w:rsidRDefault="00603D4E" w:rsidP="002C7DF4">
            <w:pPr>
              <w:spacing w:line="340" w:lineRule="exact"/>
              <w:ind w:left="210" w:hangingChars="100" w:hanging="210"/>
              <w:jc w:val="left"/>
              <w:rPr>
                <w:szCs w:val="21"/>
              </w:rPr>
            </w:pPr>
            <w:r w:rsidRPr="00A578EE">
              <w:rPr>
                <w:rFonts w:hint="eastAsia"/>
                <w:szCs w:val="21"/>
              </w:rPr>
              <w:t>・根号のついた数の積と商の性質を用いた簡単な数の変形をすることができるようにする。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324D826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1E7DB2AA" w14:textId="77777777" w:rsidTr="002C7DF4">
        <w:trPr>
          <w:cantSplit/>
          <w:trHeight w:val="284"/>
        </w:trPr>
        <w:tc>
          <w:tcPr>
            <w:tcW w:w="590" w:type="dxa"/>
            <w:vMerge w:val="restart"/>
            <w:tcMar>
              <w:top w:w="57" w:type="dxa"/>
              <w:bottom w:w="57" w:type="dxa"/>
            </w:tcMar>
            <w:vAlign w:val="center"/>
          </w:tcPr>
          <w:p w14:paraId="047D4634" w14:textId="77777777" w:rsidR="00603D4E" w:rsidRPr="00A578EE" w:rsidRDefault="00603D4E" w:rsidP="002C7DF4">
            <w:pPr>
              <w:spacing w:line="340" w:lineRule="exact"/>
              <w:jc w:val="center"/>
              <w:rPr>
                <w:szCs w:val="21"/>
              </w:rPr>
            </w:pPr>
            <w:r w:rsidRPr="00A578EE">
              <w:rPr>
                <w:szCs w:val="21"/>
              </w:rPr>
              <w:t>7</w:t>
            </w:r>
          </w:p>
        </w:tc>
        <w:tc>
          <w:tcPr>
            <w:tcW w:w="3055" w:type="dxa"/>
            <w:vMerge w:val="restart"/>
            <w:shd w:val="clear" w:color="auto" w:fill="FFFFFF" w:themeFill="background1"/>
            <w:tcMar>
              <w:top w:w="57" w:type="dxa"/>
              <w:bottom w:w="57" w:type="dxa"/>
            </w:tcMar>
          </w:tcPr>
          <w:p w14:paraId="54FAD97C"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根号をふくむ式の乗法と</w:t>
            </w:r>
          </w:p>
          <w:p w14:paraId="36764469" w14:textId="77777777" w:rsidR="00603D4E" w:rsidRPr="00A578EE" w:rsidRDefault="00603D4E" w:rsidP="002C7DF4">
            <w:pPr>
              <w:spacing w:line="340" w:lineRule="exact"/>
              <w:ind w:firstLineChars="200" w:firstLine="420"/>
              <w:rPr>
                <w:szCs w:val="21"/>
              </w:rPr>
            </w:pPr>
            <w:r w:rsidRPr="00A578EE">
              <w:rPr>
                <w:rFonts w:hint="eastAsia"/>
                <w:szCs w:val="21"/>
              </w:rPr>
              <w:t>除法</w:t>
            </w:r>
          </w:p>
          <w:p w14:paraId="722B4C3B"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p.56</w:t>
            </w:r>
            <w:r w:rsidRPr="00A578EE">
              <w:rPr>
                <w:rFonts w:hint="eastAsia"/>
                <w:szCs w:val="21"/>
              </w:rPr>
              <w:t>～</w:t>
            </w:r>
            <w:r w:rsidRPr="00A578EE">
              <w:rPr>
                <w:szCs w:val="21"/>
              </w:rPr>
              <w:t>57</w:t>
            </w:r>
            <w:r w:rsidRPr="00A578EE">
              <w:rPr>
                <w:rFonts w:hint="eastAsia"/>
                <w:szCs w:val="21"/>
              </w:rPr>
              <w:t>）</w:t>
            </w:r>
          </w:p>
        </w:tc>
        <w:tc>
          <w:tcPr>
            <w:tcW w:w="695" w:type="dxa"/>
            <w:vMerge w:val="restart"/>
            <w:shd w:val="clear" w:color="auto" w:fill="auto"/>
            <w:tcMar>
              <w:top w:w="57" w:type="dxa"/>
              <w:bottom w:w="57" w:type="dxa"/>
            </w:tcMar>
          </w:tcPr>
          <w:p w14:paraId="02185658"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7AB51873" w14:textId="77777777" w:rsidR="00603D4E" w:rsidRPr="00A578EE" w:rsidRDefault="00603D4E" w:rsidP="002C7DF4">
            <w:pPr>
              <w:spacing w:line="340" w:lineRule="exact"/>
              <w:ind w:left="210" w:hangingChars="100" w:hanging="210"/>
              <w:jc w:val="left"/>
              <w:rPr>
                <w:szCs w:val="21"/>
              </w:rPr>
            </w:pPr>
            <w:r w:rsidRPr="00A578EE">
              <w:rPr>
                <w:rFonts w:hint="eastAsia"/>
                <w:szCs w:val="21"/>
              </w:rPr>
              <w:t>・既に学習した計算の方法と関連付けて、根号を含む式の乗法と除法の計算の方法を考察し表現することができるようにする。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1077F39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64C96D94"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BA58C9C" w14:textId="77777777" w:rsidTr="002C7DF4">
        <w:trPr>
          <w:cantSplit/>
          <w:trHeight w:val="284"/>
        </w:trPr>
        <w:tc>
          <w:tcPr>
            <w:tcW w:w="590" w:type="dxa"/>
            <w:vMerge/>
            <w:tcMar>
              <w:top w:w="57" w:type="dxa"/>
              <w:bottom w:w="57" w:type="dxa"/>
            </w:tcMar>
            <w:vAlign w:val="center"/>
          </w:tcPr>
          <w:p w14:paraId="573BECD0"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30F8C539"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52B2F77E"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36CD8A2B" w14:textId="77777777" w:rsidR="00603D4E" w:rsidRPr="00A578EE" w:rsidRDefault="00603D4E" w:rsidP="002C7DF4">
            <w:pPr>
              <w:spacing w:line="340" w:lineRule="exact"/>
              <w:ind w:left="210" w:hangingChars="100" w:hanging="210"/>
              <w:jc w:val="left"/>
              <w:rPr>
                <w:szCs w:val="21"/>
              </w:rPr>
            </w:pPr>
            <w:r w:rsidRPr="00A578EE">
              <w:rPr>
                <w:rFonts w:hint="eastAsia"/>
                <w:szCs w:val="21"/>
              </w:rPr>
              <w:t>・根号を含む式の乗法と除法の計算、分母の有理化をすることができるようにする。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063A74F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089FF6DB" w14:textId="77777777" w:rsidTr="002C7DF4">
        <w:trPr>
          <w:cantSplit/>
          <w:trHeight w:val="284"/>
        </w:trPr>
        <w:tc>
          <w:tcPr>
            <w:tcW w:w="590" w:type="dxa"/>
            <w:vMerge w:val="restart"/>
            <w:tcMar>
              <w:top w:w="57" w:type="dxa"/>
              <w:bottom w:w="57" w:type="dxa"/>
            </w:tcMar>
            <w:vAlign w:val="center"/>
          </w:tcPr>
          <w:p w14:paraId="690FF996" w14:textId="77777777" w:rsidR="00603D4E" w:rsidRPr="00A578EE" w:rsidRDefault="00603D4E" w:rsidP="002C7DF4">
            <w:pPr>
              <w:spacing w:line="340" w:lineRule="exact"/>
              <w:jc w:val="center"/>
              <w:rPr>
                <w:szCs w:val="21"/>
              </w:rPr>
            </w:pPr>
            <w:r w:rsidRPr="00A578EE">
              <w:rPr>
                <w:szCs w:val="21"/>
              </w:rPr>
              <w:t>8</w:t>
            </w:r>
          </w:p>
        </w:tc>
        <w:tc>
          <w:tcPr>
            <w:tcW w:w="3055" w:type="dxa"/>
            <w:vMerge w:val="restart"/>
            <w:shd w:val="clear" w:color="auto" w:fill="FFFFFF" w:themeFill="background1"/>
            <w:tcMar>
              <w:top w:w="57" w:type="dxa"/>
              <w:bottom w:w="57" w:type="dxa"/>
            </w:tcMar>
          </w:tcPr>
          <w:p w14:paraId="24E6E32F"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根号をふくむ式の加法と</w:t>
            </w:r>
          </w:p>
          <w:p w14:paraId="48A646EF" w14:textId="77777777" w:rsidR="00603D4E" w:rsidRPr="00A578EE" w:rsidRDefault="00603D4E" w:rsidP="002C7DF4">
            <w:pPr>
              <w:spacing w:line="340" w:lineRule="exact"/>
              <w:ind w:firstLineChars="200" w:firstLine="420"/>
              <w:rPr>
                <w:szCs w:val="21"/>
              </w:rPr>
            </w:pPr>
            <w:r w:rsidRPr="00A578EE">
              <w:rPr>
                <w:rFonts w:hint="eastAsia"/>
                <w:szCs w:val="21"/>
              </w:rPr>
              <w:t>減法</w:t>
            </w:r>
          </w:p>
          <w:p w14:paraId="2DFC15E4"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p.58</w:t>
            </w:r>
            <w:r w:rsidRPr="00A578EE">
              <w:rPr>
                <w:rFonts w:hint="eastAsia"/>
                <w:szCs w:val="21"/>
              </w:rPr>
              <w:t>～</w:t>
            </w:r>
            <w:r w:rsidRPr="00A578EE">
              <w:rPr>
                <w:szCs w:val="21"/>
              </w:rPr>
              <w:t>59</w:t>
            </w:r>
            <w:r w:rsidRPr="00A578EE">
              <w:rPr>
                <w:rFonts w:hint="eastAsia"/>
                <w:szCs w:val="21"/>
              </w:rPr>
              <w:t>）</w:t>
            </w:r>
          </w:p>
        </w:tc>
        <w:tc>
          <w:tcPr>
            <w:tcW w:w="695" w:type="dxa"/>
            <w:vMerge w:val="restart"/>
            <w:shd w:val="clear" w:color="auto" w:fill="auto"/>
            <w:tcMar>
              <w:top w:w="57" w:type="dxa"/>
              <w:bottom w:w="57" w:type="dxa"/>
            </w:tcMar>
          </w:tcPr>
          <w:p w14:paraId="3AE0A837"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57A21E65" w14:textId="77777777" w:rsidR="00603D4E" w:rsidRPr="00A578EE" w:rsidRDefault="00603D4E" w:rsidP="002C7DF4">
            <w:pPr>
              <w:spacing w:line="340" w:lineRule="exact"/>
              <w:ind w:left="210" w:hangingChars="100" w:hanging="210"/>
              <w:jc w:val="left"/>
              <w:rPr>
                <w:szCs w:val="21"/>
              </w:rPr>
            </w:pPr>
            <w:r w:rsidRPr="00A578EE">
              <w:rPr>
                <w:rFonts w:hint="eastAsia"/>
                <w:szCs w:val="21"/>
              </w:rPr>
              <w:t>・文字式の同類項をまとめる方法と関連付けて、根号を含む式の加法と減法の計算の方法を考察し表現することができるようにする。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0174EF6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7E11B6D5"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6BEB43D3" w14:textId="77777777" w:rsidTr="002C7DF4">
        <w:trPr>
          <w:cantSplit/>
          <w:trHeight w:val="284"/>
        </w:trPr>
        <w:tc>
          <w:tcPr>
            <w:tcW w:w="590" w:type="dxa"/>
            <w:vMerge/>
            <w:tcMar>
              <w:top w:w="57" w:type="dxa"/>
              <w:bottom w:w="57" w:type="dxa"/>
            </w:tcMar>
            <w:vAlign w:val="center"/>
          </w:tcPr>
          <w:p w14:paraId="7BCDD6BE"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22B43727"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76B49E05"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0A1F1144" w14:textId="77777777" w:rsidR="00603D4E" w:rsidRPr="00A578EE" w:rsidRDefault="00603D4E" w:rsidP="002C7DF4">
            <w:pPr>
              <w:spacing w:line="340" w:lineRule="exact"/>
              <w:ind w:left="210" w:hangingChars="100" w:hanging="210"/>
              <w:jc w:val="left"/>
              <w:rPr>
                <w:szCs w:val="21"/>
              </w:rPr>
            </w:pPr>
            <w:r w:rsidRPr="00A578EE">
              <w:rPr>
                <w:rFonts w:hint="eastAsia"/>
                <w:szCs w:val="21"/>
              </w:rPr>
              <w:t>・根号を含む式の加法と減法の計算をすることができるようにする。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64E62376"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5181C968" w14:textId="77777777" w:rsidTr="002C7DF4">
        <w:trPr>
          <w:cantSplit/>
          <w:trHeight w:val="284"/>
        </w:trPr>
        <w:tc>
          <w:tcPr>
            <w:tcW w:w="590" w:type="dxa"/>
            <w:vMerge w:val="restart"/>
            <w:tcMar>
              <w:top w:w="57" w:type="dxa"/>
              <w:bottom w:w="57" w:type="dxa"/>
            </w:tcMar>
            <w:vAlign w:val="center"/>
          </w:tcPr>
          <w:p w14:paraId="3B95ED50" w14:textId="77777777" w:rsidR="00603D4E" w:rsidRPr="00A578EE" w:rsidRDefault="00603D4E" w:rsidP="002C7DF4">
            <w:pPr>
              <w:spacing w:line="340" w:lineRule="exact"/>
              <w:jc w:val="center"/>
              <w:rPr>
                <w:szCs w:val="21"/>
              </w:rPr>
            </w:pPr>
            <w:r w:rsidRPr="00A578EE">
              <w:rPr>
                <w:szCs w:val="21"/>
              </w:rPr>
              <w:t>9</w:t>
            </w:r>
          </w:p>
        </w:tc>
        <w:tc>
          <w:tcPr>
            <w:tcW w:w="3055" w:type="dxa"/>
            <w:vMerge w:val="restart"/>
            <w:shd w:val="clear" w:color="auto" w:fill="FFFFFF" w:themeFill="background1"/>
            <w:tcMar>
              <w:top w:w="57" w:type="dxa"/>
              <w:bottom w:w="57" w:type="dxa"/>
            </w:tcMar>
          </w:tcPr>
          <w:p w14:paraId="01BDF30D"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根号をふくむ式の</w:t>
            </w:r>
          </w:p>
          <w:p w14:paraId="6F21FD28" w14:textId="77777777" w:rsidR="00603D4E" w:rsidRPr="00A578EE" w:rsidRDefault="00603D4E" w:rsidP="002C7DF4">
            <w:pPr>
              <w:spacing w:line="340" w:lineRule="exact"/>
              <w:ind w:firstLineChars="200" w:firstLine="420"/>
              <w:rPr>
                <w:szCs w:val="21"/>
              </w:rPr>
            </w:pPr>
            <w:r w:rsidRPr="00A578EE">
              <w:rPr>
                <w:rFonts w:hint="eastAsia"/>
                <w:szCs w:val="21"/>
              </w:rPr>
              <w:t>いろいろな計算</w:t>
            </w:r>
          </w:p>
          <w:p w14:paraId="05F9D3A9"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p.60</w:t>
            </w:r>
            <w:r w:rsidRPr="00A578EE">
              <w:rPr>
                <w:rFonts w:hint="eastAsia"/>
                <w:szCs w:val="21"/>
              </w:rPr>
              <w:t>～</w:t>
            </w:r>
            <w:r w:rsidRPr="00A578EE">
              <w:rPr>
                <w:szCs w:val="21"/>
              </w:rPr>
              <w:t>61</w:t>
            </w:r>
            <w:r w:rsidRPr="00A578EE">
              <w:rPr>
                <w:rFonts w:hint="eastAsia"/>
                <w:szCs w:val="21"/>
              </w:rPr>
              <w:t>）</w:t>
            </w:r>
          </w:p>
        </w:tc>
        <w:tc>
          <w:tcPr>
            <w:tcW w:w="695" w:type="dxa"/>
            <w:vMerge w:val="restart"/>
            <w:shd w:val="clear" w:color="auto" w:fill="auto"/>
            <w:tcMar>
              <w:top w:w="57" w:type="dxa"/>
              <w:bottom w:w="57" w:type="dxa"/>
            </w:tcMar>
          </w:tcPr>
          <w:p w14:paraId="5C39A2A1"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A20E916" w14:textId="77777777" w:rsidR="00603D4E" w:rsidRPr="00A578EE" w:rsidRDefault="00603D4E" w:rsidP="002C7DF4">
            <w:pPr>
              <w:spacing w:line="340" w:lineRule="exact"/>
              <w:ind w:left="210" w:hangingChars="100" w:hanging="210"/>
              <w:jc w:val="left"/>
              <w:rPr>
                <w:szCs w:val="21"/>
              </w:rPr>
            </w:pPr>
            <w:r w:rsidRPr="00A578EE">
              <w:rPr>
                <w:rFonts w:hint="eastAsia"/>
                <w:szCs w:val="21"/>
              </w:rPr>
              <w:t>・既に学習した計算の方法と関連付けて、根号を含む式のいろいろな計算の方法を考察し表現することができるようにする。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4B9AA85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739DA8B"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F3ADB7A" w14:textId="77777777" w:rsidTr="002C7DF4">
        <w:trPr>
          <w:cantSplit/>
          <w:trHeight w:val="284"/>
        </w:trPr>
        <w:tc>
          <w:tcPr>
            <w:tcW w:w="590" w:type="dxa"/>
            <w:vMerge/>
            <w:tcBorders>
              <w:bottom w:val="single" w:sz="4" w:space="0" w:color="auto"/>
            </w:tcBorders>
            <w:tcMar>
              <w:top w:w="57" w:type="dxa"/>
              <w:bottom w:w="57" w:type="dxa"/>
            </w:tcMar>
            <w:vAlign w:val="center"/>
          </w:tcPr>
          <w:p w14:paraId="7B187C7C" w14:textId="77777777" w:rsidR="00603D4E" w:rsidRPr="00A578EE" w:rsidRDefault="00603D4E" w:rsidP="002C7DF4">
            <w:pPr>
              <w:spacing w:line="340" w:lineRule="exact"/>
              <w:jc w:val="center"/>
              <w:rPr>
                <w:szCs w:val="21"/>
              </w:rPr>
            </w:pPr>
          </w:p>
        </w:tc>
        <w:tc>
          <w:tcPr>
            <w:tcW w:w="3055" w:type="dxa"/>
            <w:vMerge/>
            <w:tcBorders>
              <w:bottom w:val="single" w:sz="4" w:space="0" w:color="auto"/>
            </w:tcBorders>
            <w:shd w:val="clear" w:color="auto" w:fill="FFFFFF" w:themeFill="background1"/>
            <w:tcMar>
              <w:top w:w="57" w:type="dxa"/>
              <w:bottom w:w="57" w:type="dxa"/>
            </w:tcMar>
          </w:tcPr>
          <w:p w14:paraId="756C9BDA" w14:textId="77777777" w:rsidR="00603D4E" w:rsidRPr="00A578EE" w:rsidRDefault="00603D4E" w:rsidP="002C7DF4">
            <w:pPr>
              <w:spacing w:line="340" w:lineRule="exact"/>
              <w:ind w:firstLineChars="50" w:firstLine="105"/>
              <w:rPr>
                <w:szCs w:val="21"/>
              </w:rPr>
            </w:pPr>
          </w:p>
        </w:tc>
        <w:tc>
          <w:tcPr>
            <w:tcW w:w="695" w:type="dxa"/>
            <w:vMerge/>
            <w:tcBorders>
              <w:bottom w:val="single" w:sz="4" w:space="0" w:color="auto"/>
            </w:tcBorders>
            <w:shd w:val="clear" w:color="auto" w:fill="auto"/>
            <w:tcMar>
              <w:top w:w="57" w:type="dxa"/>
              <w:bottom w:w="57" w:type="dxa"/>
            </w:tcMar>
          </w:tcPr>
          <w:p w14:paraId="62A3EF4E"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46207FF1" w14:textId="77777777" w:rsidR="00603D4E" w:rsidRPr="00A578EE" w:rsidRDefault="00603D4E" w:rsidP="002C7DF4">
            <w:pPr>
              <w:spacing w:line="340" w:lineRule="exact"/>
              <w:ind w:left="210" w:hangingChars="100" w:hanging="210"/>
              <w:jc w:val="left"/>
              <w:rPr>
                <w:szCs w:val="21"/>
              </w:rPr>
            </w:pPr>
            <w:r w:rsidRPr="00A578EE">
              <w:rPr>
                <w:rFonts w:hint="eastAsia"/>
                <w:szCs w:val="21"/>
              </w:rPr>
              <w:t>・分配法則や乗法公式を使う根号を含む式の計算などをすることができるようにする。</w:t>
            </w:r>
          </w:p>
        </w:tc>
        <w:tc>
          <w:tcPr>
            <w:tcW w:w="2104" w:type="dxa"/>
            <w:tcBorders>
              <w:top w:val="nil"/>
              <w:bottom w:val="single" w:sz="4" w:space="0" w:color="auto"/>
            </w:tcBorders>
            <w:shd w:val="clear" w:color="auto" w:fill="FFFFFF" w:themeFill="background1"/>
            <w:tcMar>
              <w:top w:w="57" w:type="dxa"/>
              <w:bottom w:w="57" w:type="dxa"/>
            </w:tcMar>
          </w:tcPr>
          <w:p w14:paraId="67D91D0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63276C03" w14:textId="77777777" w:rsidTr="002C7DF4">
        <w:trPr>
          <w:cantSplit/>
          <w:trHeight w:val="284"/>
        </w:trPr>
        <w:tc>
          <w:tcPr>
            <w:tcW w:w="590" w:type="dxa"/>
            <w:vMerge w:val="restart"/>
            <w:tcMar>
              <w:top w:w="57" w:type="dxa"/>
              <w:bottom w:w="57" w:type="dxa"/>
            </w:tcMar>
            <w:vAlign w:val="center"/>
          </w:tcPr>
          <w:p w14:paraId="60029390" w14:textId="77777777" w:rsidR="00603D4E" w:rsidRPr="00A578EE" w:rsidRDefault="00603D4E" w:rsidP="002C7DF4">
            <w:pPr>
              <w:spacing w:line="340" w:lineRule="exact"/>
              <w:jc w:val="center"/>
              <w:rPr>
                <w:szCs w:val="21"/>
              </w:rPr>
            </w:pPr>
            <w:r w:rsidRPr="00A578EE">
              <w:rPr>
                <w:szCs w:val="21"/>
              </w:rPr>
              <w:t>10</w:t>
            </w:r>
          </w:p>
        </w:tc>
        <w:tc>
          <w:tcPr>
            <w:tcW w:w="3055" w:type="dxa"/>
            <w:vMerge w:val="restart"/>
            <w:shd w:val="clear" w:color="auto" w:fill="FFFFFF" w:themeFill="background1"/>
            <w:tcMar>
              <w:top w:w="57" w:type="dxa"/>
              <w:bottom w:w="57" w:type="dxa"/>
            </w:tcMar>
          </w:tcPr>
          <w:p w14:paraId="5DE3D6A6" w14:textId="77777777" w:rsidR="00603D4E" w:rsidRPr="00A578EE" w:rsidRDefault="00603D4E" w:rsidP="002C7DF4">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平方根の活用</w:t>
            </w:r>
          </w:p>
          <w:p w14:paraId="08AE8842"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p.62</w:t>
            </w:r>
            <w:r w:rsidRPr="00A578EE">
              <w:rPr>
                <w:rFonts w:hint="eastAsia"/>
                <w:szCs w:val="21"/>
              </w:rPr>
              <w:t>～</w:t>
            </w:r>
            <w:r w:rsidRPr="00A578EE">
              <w:rPr>
                <w:szCs w:val="21"/>
              </w:rPr>
              <w:t>63</w:t>
            </w:r>
            <w:r w:rsidRPr="00A578EE">
              <w:rPr>
                <w:rFonts w:hint="eastAsia"/>
                <w:szCs w:val="21"/>
              </w:rPr>
              <w:t>）</w:t>
            </w:r>
          </w:p>
        </w:tc>
        <w:tc>
          <w:tcPr>
            <w:tcW w:w="695" w:type="dxa"/>
            <w:vMerge w:val="restart"/>
            <w:shd w:val="clear" w:color="auto" w:fill="auto"/>
            <w:tcMar>
              <w:top w:w="57" w:type="dxa"/>
              <w:bottom w:w="57" w:type="dxa"/>
            </w:tcMar>
          </w:tcPr>
          <w:p w14:paraId="2AADF94F"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6F42216A" w14:textId="77777777" w:rsidR="00603D4E" w:rsidRPr="00A578EE" w:rsidRDefault="00603D4E" w:rsidP="002C7DF4">
            <w:pPr>
              <w:spacing w:line="340" w:lineRule="exact"/>
              <w:ind w:left="210" w:hangingChars="100" w:hanging="210"/>
              <w:jc w:val="left"/>
              <w:rPr>
                <w:szCs w:val="21"/>
              </w:rPr>
            </w:pPr>
            <w:r w:rsidRPr="00A578EE">
              <w:rPr>
                <w:rFonts w:hint="eastAsia"/>
                <w:szCs w:val="21"/>
              </w:rPr>
              <w:t>・</w:t>
            </w:r>
            <w:r w:rsidRPr="002C7DF4">
              <w:rPr>
                <w:rFonts w:hint="eastAsia"/>
                <w:spacing w:val="-4"/>
                <w:szCs w:val="21"/>
              </w:rPr>
              <w:t>具体的な場面で数の平方根を用いて考察し表現することを通して、数の平方根を活用することができるようにする。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5708D7E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09502851"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4B3FC1E0" w14:textId="77777777" w:rsidTr="002C7DF4">
        <w:trPr>
          <w:cantSplit/>
          <w:trHeight w:val="284"/>
        </w:trPr>
        <w:tc>
          <w:tcPr>
            <w:tcW w:w="590" w:type="dxa"/>
            <w:vMerge/>
            <w:tcMar>
              <w:top w:w="57" w:type="dxa"/>
              <w:bottom w:w="57" w:type="dxa"/>
            </w:tcMar>
            <w:vAlign w:val="center"/>
          </w:tcPr>
          <w:p w14:paraId="7A679EF4"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7449FE1C"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55A66198"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6AFAF3EF" w14:textId="77777777" w:rsidR="00603D4E" w:rsidRPr="00A578EE" w:rsidRDefault="00603D4E" w:rsidP="002C7DF4">
            <w:pPr>
              <w:spacing w:line="340" w:lineRule="exact"/>
              <w:ind w:left="210" w:hangingChars="100" w:hanging="210"/>
              <w:jc w:val="left"/>
              <w:rPr>
                <w:szCs w:val="21"/>
              </w:rPr>
            </w:pPr>
            <w:r w:rsidRPr="00A578EE">
              <w:rPr>
                <w:rFonts w:hint="eastAsia"/>
                <w:szCs w:val="21"/>
              </w:rPr>
              <w:t>・学習を振り返って、ノートにわかったことや疑問、問題の解決に有効であった方法などを記述することを通して、学習の成果を実感できるようにする。</w:t>
            </w:r>
          </w:p>
        </w:tc>
        <w:tc>
          <w:tcPr>
            <w:tcW w:w="2104" w:type="dxa"/>
            <w:tcBorders>
              <w:top w:val="nil"/>
              <w:bottom w:val="single" w:sz="4" w:space="0" w:color="auto"/>
            </w:tcBorders>
            <w:shd w:val="clear" w:color="auto" w:fill="FFFFFF" w:themeFill="background1"/>
            <w:tcMar>
              <w:top w:w="57" w:type="dxa"/>
              <w:bottom w:w="57" w:type="dxa"/>
            </w:tcMar>
          </w:tcPr>
          <w:p w14:paraId="386D115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03D4E" w:rsidRPr="00A578EE" w14:paraId="3675A88F" w14:textId="77777777" w:rsidTr="002C7DF4">
        <w:trPr>
          <w:cantSplit/>
          <w:trHeight w:val="284"/>
        </w:trPr>
        <w:tc>
          <w:tcPr>
            <w:tcW w:w="590" w:type="dxa"/>
            <w:vMerge w:val="restart"/>
            <w:tcMar>
              <w:top w:w="57" w:type="dxa"/>
              <w:bottom w:w="57" w:type="dxa"/>
            </w:tcMar>
            <w:vAlign w:val="center"/>
          </w:tcPr>
          <w:p w14:paraId="67FD84D7" w14:textId="77777777" w:rsidR="00603D4E" w:rsidRPr="00A578EE" w:rsidRDefault="00603D4E" w:rsidP="002C7DF4">
            <w:pPr>
              <w:spacing w:line="340" w:lineRule="exact"/>
              <w:jc w:val="center"/>
              <w:rPr>
                <w:szCs w:val="21"/>
              </w:rPr>
            </w:pPr>
          </w:p>
        </w:tc>
        <w:tc>
          <w:tcPr>
            <w:tcW w:w="3055" w:type="dxa"/>
            <w:vMerge w:val="restart"/>
            <w:shd w:val="clear" w:color="auto" w:fill="FFFFFF" w:themeFill="background1"/>
            <w:tcMar>
              <w:top w:w="57" w:type="dxa"/>
              <w:bottom w:w="57" w:type="dxa"/>
            </w:tcMar>
          </w:tcPr>
          <w:p w14:paraId="03DE1D7A" w14:textId="77777777" w:rsidR="00603D4E" w:rsidRPr="00A578EE" w:rsidRDefault="00603D4E" w:rsidP="002C7DF4">
            <w:pPr>
              <w:spacing w:line="340" w:lineRule="exact"/>
              <w:ind w:firstLineChars="50" w:firstLine="105"/>
              <w:rPr>
                <w:szCs w:val="21"/>
              </w:rPr>
            </w:pPr>
            <w:r w:rsidRPr="00A578EE">
              <w:rPr>
                <w:rFonts w:hint="eastAsia"/>
                <w:szCs w:val="21"/>
              </w:rPr>
              <w:t>学びに向かう力を育てよう</w:t>
            </w:r>
          </w:p>
          <w:p w14:paraId="7B1D7DF9"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p.63</w:t>
            </w:r>
            <w:r w:rsidRPr="00A578EE">
              <w:rPr>
                <w:rFonts w:hint="eastAsia"/>
                <w:szCs w:val="21"/>
              </w:rPr>
              <w:t>）</w:t>
            </w:r>
          </w:p>
        </w:tc>
        <w:tc>
          <w:tcPr>
            <w:tcW w:w="695" w:type="dxa"/>
            <w:vMerge w:val="restart"/>
            <w:shd w:val="clear" w:color="auto" w:fill="auto"/>
            <w:tcMar>
              <w:top w:w="57" w:type="dxa"/>
              <w:bottom w:w="57" w:type="dxa"/>
            </w:tcMar>
          </w:tcPr>
          <w:p w14:paraId="3576C38D" w14:textId="77777777" w:rsidR="00603D4E" w:rsidRPr="00A578EE" w:rsidRDefault="00603D4E" w:rsidP="002C7DF4">
            <w:pPr>
              <w:spacing w:line="340" w:lineRule="exact"/>
              <w:jc w:val="center"/>
              <w:rPr>
                <w:szCs w:val="21"/>
              </w:rPr>
            </w:pPr>
          </w:p>
        </w:tc>
        <w:tc>
          <w:tcPr>
            <w:tcW w:w="4009" w:type="dxa"/>
            <w:tcBorders>
              <w:top w:val="single" w:sz="4" w:space="0" w:color="auto"/>
              <w:bottom w:val="nil"/>
            </w:tcBorders>
            <w:shd w:val="clear" w:color="auto" w:fill="FFFFFF" w:themeFill="background1"/>
            <w:tcMar>
              <w:top w:w="57" w:type="dxa"/>
              <w:left w:w="40" w:type="dxa"/>
              <w:bottom w:w="57" w:type="dxa"/>
              <w:right w:w="96" w:type="dxa"/>
            </w:tcMar>
          </w:tcPr>
          <w:p w14:paraId="2838C912" w14:textId="77777777" w:rsidR="00603D4E" w:rsidRPr="00A578EE" w:rsidRDefault="00603D4E" w:rsidP="002C7DF4">
            <w:pPr>
              <w:spacing w:line="340" w:lineRule="exact"/>
              <w:ind w:left="210" w:hangingChars="100" w:hanging="210"/>
              <w:jc w:val="left"/>
              <w:rPr>
                <w:szCs w:val="21"/>
              </w:rPr>
            </w:pPr>
            <w:r w:rsidRPr="00A578EE">
              <w:rPr>
                <w:rFonts w:hint="eastAsia"/>
                <w:szCs w:val="21"/>
              </w:rPr>
              <w:t>・コピー用紙のとなり合う</w:t>
            </w:r>
            <w:r w:rsidRPr="00A578EE">
              <w:rPr>
                <w:rFonts w:hint="eastAsia"/>
                <w:szCs w:val="21"/>
              </w:rPr>
              <w:t>2</w:t>
            </w:r>
            <w:r w:rsidRPr="00A578EE">
              <w:rPr>
                <w:rFonts w:hint="eastAsia"/>
                <w:szCs w:val="21"/>
              </w:rPr>
              <w:t>辺の長さの比について平方根を用いて考察することができるようにする。</w:t>
            </w:r>
          </w:p>
        </w:tc>
        <w:tc>
          <w:tcPr>
            <w:tcW w:w="2104" w:type="dxa"/>
            <w:tcBorders>
              <w:top w:val="single" w:sz="4" w:space="0" w:color="auto"/>
              <w:bottom w:val="nil"/>
            </w:tcBorders>
            <w:shd w:val="clear" w:color="auto" w:fill="FFFFFF" w:themeFill="background1"/>
            <w:tcMar>
              <w:top w:w="57" w:type="dxa"/>
              <w:bottom w:w="57" w:type="dxa"/>
            </w:tcMar>
          </w:tcPr>
          <w:p w14:paraId="2586910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②：ノート</w:t>
            </w:r>
          </w:p>
        </w:tc>
      </w:tr>
      <w:tr w:rsidR="00603D4E" w:rsidRPr="00A578EE" w14:paraId="3A7B211F" w14:textId="77777777" w:rsidTr="002C7DF4">
        <w:trPr>
          <w:cantSplit/>
          <w:trHeight w:val="284"/>
        </w:trPr>
        <w:tc>
          <w:tcPr>
            <w:tcW w:w="590" w:type="dxa"/>
            <w:vMerge/>
            <w:tcMar>
              <w:top w:w="57" w:type="dxa"/>
              <w:bottom w:w="57" w:type="dxa"/>
            </w:tcMar>
            <w:vAlign w:val="center"/>
          </w:tcPr>
          <w:p w14:paraId="5AD03D94"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01D7497C"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3B2AD10B" w14:textId="77777777" w:rsidR="00603D4E" w:rsidRPr="00A578EE" w:rsidRDefault="00603D4E" w:rsidP="002C7DF4">
            <w:pPr>
              <w:spacing w:line="340" w:lineRule="exact"/>
              <w:jc w:val="center"/>
              <w:rPr>
                <w:szCs w:val="21"/>
              </w:rPr>
            </w:pPr>
          </w:p>
        </w:tc>
        <w:tc>
          <w:tcPr>
            <w:tcW w:w="4009" w:type="dxa"/>
            <w:tcBorders>
              <w:top w:val="nil"/>
              <w:bottom w:val="nil"/>
            </w:tcBorders>
            <w:shd w:val="clear" w:color="auto" w:fill="FFFFFF" w:themeFill="background1"/>
            <w:tcMar>
              <w:top w:w="57" w:type="dxa"/>
              <w:left w:w="40" w:type="dxa"/>
              <w:bottom w:w="57" w:type="dxa"/>
              <w:right w:w="96" w:type="dxa"/>
            </w:tcMar>
          </w:tcPr>
          <w:p w14:paraId="74A27946" w14:textId="77777777" w:rsidR="00603D4E" w:rsidRPr="00A578EE" w:rsidRDefault="00603D4E" w:rsidP="002C7DF4">
            <w:pPr>
              <w:spacing w:line="340" w:lineRule="exact"/>
              <w:ind w:left="210" w:hangingChars="100" w:hanging="210"/>
              <w:jc w:val="left"/>
              <w:rPr>
                <w:szCs w:val="21"/>
              </w:rPr>
            </w:pPr>
            <w:r w:rsidRPr="00A578EE">
              <w:rPr>
                <w:rFonts w:hint="eastAsia"/>
                <w:szCs w:val="21"/>
              </w:rPr>
              <w:t>・平方根を使って表せることのよさについて考えようとする態度を養う。</w:t>
            </w:r>
          </w:p>
        </w:tc>
        <w:tc>
          <w:tcPr>
            <w:tcW w:w="2104" w:type="dxa"/>
            <w:tcBorders>
              <w:top w:val="nil"/>
              <w:bottom w:val="nil"/>
            </w:tcBorders>
            <w:shd w:val="clear" w:color="auto" w:fill="FFFFFF" w:themeFill="background1"/>
            <w:tcMar>
              <w:top w:w="57" w:type="dxa"/>
              <w:bottom w:w="57" w:type="dxa"/>
            </w:tcMar>
          </w:tcPr>
          <w:p w14:paraId="181360F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①：ノート</w:t>
            </w:r>
          </w:p>
        </w:tc>
      </w:tr>
      <w:tr w:rsidR="00603D4E" w:rsidRPr="00A578EE" w14:paraId="5F89E8FF" w14:textId="77777777" w:rsidTr="002C7DF4">
        <w:trPr>
          <w:cantSplit/>
          <w:trHeight w:val="284"/>
        </w:trPr>
        <w:tc>
          <w:tcPr>
            <w:tcW w:w="590" w:type="dxa"/>
            <w:vMerge/>
            <w:tcMar>
              <w:top w:w="57" w:type="dxa"/>
              <w:bottom w:w="57" w:type="dxa"/>
            </w:tcMar>
            <w:vAlign w:val="center"/>
          </w:tcPr>
          <w:p w14:paraId="20B269BF" w14:textId="77777777" w:rsidR="00603D4E" w:rsidRPr="00A578EE" w:rsidRDefault="00603D4E" w:rsidP="002C7DF4">
            <w:pPr>
              <w:spacing w:line="340" w:lineRule="exact"/>
              <w:jc w:val="center"/>
              <w:rPr>
                <w:szCs w:val="21"/>
              </w:rPr>
            </w:pPr>
          </w:p>
        </w:tc>
        <w:tc>
          <w:tcPr>
            <w:tcW w:w="3055" w:type="dxa"/>
            <w:vMerge/>
            <w:shd w:val="clear" w:color="auto" w:fill="FFFFFF" w:themeFill="background1"/>
            <w:tcMar>
              <w:top w:w="57" w:type="dxa"/>
              <w:bottom w:w="57" w:type="dxa"/>
            </w:tcMar>
          </w:tcPr>
          <w:p w14:paraId="778F82CD" w14:textId="77777777" w:rsidR="00603D4E" w:rsidRPr="00A578EE" w:rsidRDefault="00603D4E" w:rsidP="002C7DF4">
            <w:pPr>
              <w:spacing w:line="340" w:lineRule="exact"/>
              <w:ind w:firstLineChars="50" w:firstLine="105"/>
              <w:rPr>
                <w:szCs w:val="21"/>
              </w:rPr>
            </w:pPr>
          </w:p>
        </w:tc>
        <w:tc>
          <w:tcPr>
            <w:tcW w:w="695" w:type="dxa"/>
            <w:vMerge/>
            <w:shd w:val="clear" w:color="auto" w:fill="auto"/>
            <w:tcMar>
              <w:top w:w="57" w:type="dxa"/>
              <w:bottom w:w="57" w:type="dxa"/>
            </w:tcMar>
          </w:tcPr>
          <w:p w14:paraId="5799D813" w14:textId="77777777" w:rsidR="00603D4E" w:rsidRPr="00A578EE" w:rsidRDefault="00603D4E" w:rsidP="002C7DF4">
            <w:pPr>
              <w:spacing w:line="340" w:lineRule="exact"/>
              <w:jc w:val="center"/>
              <w:rPr>
                <w:szCs w:val="21"/>
              </w:rPr>
            </w:pPr>
          </w:p>
        </w:tc>
        <w:tc>
          <w:tcPr>
            <w:tcW w:w="4009" w:type="dxa"/>
            <w:tcBorders>
              <w:top w:val="nil"/>
              <w:bottom w:val="single" w:sz="4" w:space="0" w:color="auto"/>
            </w:tcBorders>
            <w:shd w:val="clear" w:color="auto" w:fill="FFFFFF" w:themeFill="background1"/>
            <w:tcMar>
              <w:top w:w="57" w:type="dxa"/>
              <w:left w:w="40" w:type="dxa"/>
              <w:bottom w:w="57" w:type="dxa"/>
              <w:right w:w="96" w:type="dxa"/>
            </w:tcMar>
          </w:tcPr>
          <w:p w14:paraId="4403366E" w14:textId="77777777" w:rsidR="00603D4E" w:rsidRPr="00A578EE" w:rsidRDefault="00603D4E" w:rsidP="002C7DF4">
            <w:pPr>
              <w:spacing w:line="340" w:lineRule="exact"/>
              <w:ind w:left="210" w:hangingChars="100" w:hanging="210"/>
              <w:jc w:val="left"/>
              <w:rPr>
                <w:szCs w:val="21"/>
              </w:rPr>
            </w:pPr>
            <w:r w:rsidRPr="00A578EE">
              <w:rPr>
                <w:rFonts w:hint="eastAsia"/>
                <w:szCs w:val="21"/>
              </w:rPr>
              <w:t>・判型が違うコピー用紙でもとなり合う</w:t>
            </w:r>
            <w:r w:rsidRPr="00A578EE">
              <w:rPr>
                <w:rFonts w:hint="eastAsia"/>
                <w:szCs w:val="21"/>
              </w:rPr>
              <w:t>2</w:t>
            </w:r>
            <w:r w:rsidRPr="00A578EE">
              <w:rPr>
                <w:rFonts w:hint="eastAsia"/>
                <w:szCs w:val="21"/>
              </w:rPr>
              <w:t>辺の長さの比について考えるなど、学んだことを生活や学習に生かそうとする態度を養う。</w:t>
            </w:r>
          </w:p>
        </w:tc>
        <w:tc>
          <w:tcPr>
            <w:tcW w:w="2104" w:type="dxa"/>
            <w:tcBorders>
              <w:top w:val="nil"/>
              <w:bottom w:val="single" w:sz="4" w:space="0" w:color="auto"/>
            </w:tcBorders>
            <w:shd w:val="clear" w:color="auto" w:fill="FFFFFF" w:themeFill="background1"/>
            <w:tcMar>
              <w:top w:w="57" w:type="dxa"/>
              <w:bottom w:w="57" w:type="dxa"/>
            </w:tcMar>
          </w:tcPr>
          <w:p w14:paraId="4A4BF88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②：ノート</w:t>
            </w:r>
          </w:p>
        </w:tc>
      </w:tr>
      <w:tr w:rsidR="00603D4E" w:rsidRPr="00A578EE" w14:paraId="583E4C7B" w14:textId="77777777" w:rsidTr="002C7DF4">
        <w:trPr>
          <w:cantSplit/>
          <w:trHeight w:val="284"/>
        </w:trPr>
        <w:tc>
          <w:tcPr>
            <w:tcW w:w="590" w:type="dxa"/>
            <w:tcMar>
              <w:top w:w="57" w:type="dxa"/>
              <w:bottom w:w="57" w:type="dxa"/>
            </w:tcMar>
            <w:vAlign w:val="center"/>
          </w:tcPr>
          <w:p w14:paraId="48BC60F1" w14:textId="77777777" w:rsidR="00603D4E" w:rsidRPr="00A578EE" w:rsidRDefault="00603D4E" w:rsidP="002C7DF4">
            <w:pPr>
              <w:spacing w:line="340" w:lineRule="exact"/>
              <w:jc w:val="center"/>
              <w:rPr>
                <w:szCs w:val="21"/>
              </w:rPr>
            </w:pPr>
            <w:r w:rsidRPr="00A578EE">
              <w:rPr>
                <w:szCs w:val="21"/>
              </w:rPr>
              <w:t>11</w:t>
            </w:r>
          </w:p>
        </w:tc>
        <w:tc>
          <w:tcPr>
            <w:tcW w:w="3055" w:type="dxa"/>
            <w:shd w:val="clear" w:color="auto" w:fill="FFFFFF" w:themeFill="background1"/>
            <w:tcMar>
              <w:top w:w="57" w:type="dxa"/>
              <w:bottom w:w="57" w:type="dxa"/>
            </w:tcMar>
          </w:tcPr>
          <w:p w14:paraId="7DDFE360" w14:textId="77777777" w:rsidR="00603D4E" w:rsidRPr="00A578EE" w:rsidRDefault="00603D4E" w:rsidP="002C7DF4">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測定値と誤差</w:t>
            </w:r>
          </w:p>
          <w:p w14:paraId="1122D450"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p.64</w:t>
            </w:r>
            <w:r w:rsidRPr="00A578EE">
              <w:rPr>
                <w:rFonts w:hint="eastAsia"/>
                <w:szCs w:val="21"/>
              </w:rPr>
              <w:t>～</w:t>
            </w:r>
            <w:r w:rsidRPr="00A578EE">
              <w:rPr>
                <w:szCs w:val="21"/>
              </w:rPr>
              <w:t>65</w:t>
            </w:r>
            <w:r w:rsidRPr="00A578EE">
              <w:rPr>
                <w:rFonts w:hint="eastAsia"/>
                <w:szCs w:val="21"/>
              </w:rPr>
              <w:t>）</w:t>
            </w:r>
          </w:p>
        </w:tc>
        <w:tc>
          <w:tcPr>
            <w:tcW w:w="695" w:type="dxa"/>
            <w:shd w:val="clear" w:color="auto" w:fill="auto"/>
            <w:tcMar>
              <w:top w:w="57" w:type="dxa"/>
              <w:bottom w:w="57" w:type="dxa"/>
            </w:tcMar>
          </w:tcPr>
          <w:p w14:paraId="0037AD0D" w14:textId="77777777" w:rsidR="00603D4E" w:rsidRPr="00A578EE" w:rsidRDefault="00603D4E" w:rsidP="002C7DF4">
            <w:pPr>
              <w:spacing w:line="340" w:lineRule="exact"/>
              <w:jc w:val="center"/>
              <w:rPr>
                <w:szCs w:val="21"/>
              </w:rPr>
            </w:pPr>
            <w:r w:rsidRPr="00A578EE">
              <w:rPr>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2F670BC" w14:textId="5E7B75A4" w:rsidR="00603D4E" w:rsidRPr="00A578EE" w:rsidRDefault="00603D4E" w:rsidP="00227416">
            <w:pPr>
              <w:spacing w:line="340" w:lineRule="exact"/>
              <w:ind w:left="210" w:hangingChars="100" w:hanging="210"/>
              <w:jc w:val="left"/>
              <w:rPr>
                <w:szCs w:val="21"/>
              </w:rPr>
            </w:pPr>
            <w:r w:rsidRPr="00A578EE">
              <w:rPr>
                <w:rFonts w:hint="eastAsia"/>
                <w:szCs w:val="21"/>
              </w:rPr>
              <w:t>・測定値と真の値、誤差、有効数字の意味、</w:t>
            </w:r>
            <w:r w:rsidRPr="00A578EE">
              <w:rPr>
                <w:rFonts w:ascii="Bookman Old Style" w:hAnsi="Bookman Old Style"/>
                <w:i/>
                <w:iCs/>
                <w:szCs w:val="21"/>
              </w:rPr>
              <w:t>a</w:t>
            </w:r>
            <w:r w:rsidRPr="00A578EE">
              <w:rPr>
                <w:rFonts w:hint="eastAsia"/>
                <w:szCs w:val="21"/>
              </w:rPr>
              <w:t>×</w:t>
            </w:r>
            <w:r w:rsidRPr="00A578EE">
              <w:rPr>
                <w:rFonts w:hint="eastAsia"/>
                <w:szCs w:val="21"/>
              </w:rPr>
              <w:t>10</w:t>
            </w:r>
            <w:r w:rsidRPr="00A578EE">
              <w:rPr>
                <w:rFonts w:ascii="Bookman Old Style" w:hAnsi="Bookman Old Style"/>
                <w:i/>
                <w:iCs/>
                <w:sz w:val="24"/>
                <w:szCs w:val="24"/>
                <w:vertAlign w:val="superscript"/>
              </w:rPr>
              <w:t>n</w:t>
            </w:r>
            <w:r w:rsidRPr="00A578EE">
              <w:rPr>
                <w:rFonts w:hint="eastAsia"/>
                <w:szCs w:val="21"/>
              </w:rPr>
              <w:t>の形で数を表す方法について理解</w:t>
            </w:r>
            <w:r w:rsidR="00227416">
              <w:rPr>
                <w:rFonts w:hint="eastAsia"/>
                <w:szCs w:val="21"/>
              </w:rPr>
              <w:t>できるようにする</w:t>
            </w:r>
            <w:r w:rsidRPr="00A578EE">
              <w:rPr>
                <w:rFonts w:hint="eastAsia"/>
                <w:szCs w:val="21"/>
              </w:rPr>
              <w:t>。</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734FD22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03D4E" w:rsidRPr="00A578EE" w14:paraId="1525B17A" w14:textId="77777777" w:rsidTr="002C7DF4">
        <w:trPr>
          <w:cantSplit/>
          <w:trHeight w:val="284"/>
        </w:trPr>
        <w:tc>
          <w:tcPr>
            <w:tcW w:w="590" w:type="dxa"/>
            <w:tcMar>
              <w:top w:w="57" w:type="dxa"/>
              <w:bottom w:w="57" w:type="dxa"/>
            </w:tcMar>
            <w:vAlign w:val="center"/>
          </w:tcPr>
          <w:p w14:paraId="6908DF93" w14:textId="77777777" w:rsidR="00603D4E" w:rsidRPr="00A578EE" w:rsidRDefault="00603D4E" w:rsidP="002C7DF4">
            <w:pPr>
              <w:spacing w:line="340" w:lineRule="exact"/>
              <w:jc w:val="center"/>
              <w:rPr>
                <w:szCs w:val="21"/>
              </w:rPr>
            </w:pPr>
            <w:r w:rsidRPr="00A578EE">
              <w:rPr>
                <w:rFonts w:hint="eastAsia"/>
                <w:szCs w:val="21"/>
              </w:rPr>
              <w:t>12</w:t>
            </w:r>
          </w:p>
        </w:tc>
        <w:tc>
          <w:tcPr>
            <w:tcW w:w="3055" w:type="dxa"/>
            <w:shd w:val="clear" w:color="auto" w:fill="FFFFFF" w:themeFill="background1"/>
            <w:tcMar>
              <w:top w:w="57" w:type="dxa"/>
              <w:bottom w:w="57" w:type="dxa"/>
            </w:tcMar>
          </w:tcPr>
          <w:p w14:paraId="147602E4"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0E599B4E"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p.66</w:t>
            </w:r>
            <w:r w:rsidRPr="00A578EE">
              <w:rPr>
                <w:rFonts w:hint="eastAsia"/>
                <w:szCs w:val="21"/>
              </w:rPr>
              <w:t>）</w:t>
            </w:r>
          </w:p>
        </w:tc>
        <w:tc>
          <w:tcPr>
            <w:tcW w:w="695" w:type="dxa"/>
            <w:shd w:val="clear" w:color="auto" w:fill="auto"/>
            <w:tcMar>
              <w:top w:w="57" w:type="dxa"/>
              <w:bottom w:w="57" w:type="dxa"/>
            </w:tcMar>
          </w:tcPr>
          <w:p w14:paraId="1EA7B4D6" w14:textId="77777777" w:rsidR="00603D4E" w:rsidRPr="00A578EE" w:rsidRDefault="00603D4E" w:rsidP="002C7DF4">
            <w:pPr>
              <w:spacing w:line="340" w:lineRule="exact"/>
              <w:jc w:val="center"/>
              <w:rPr>
                <w:szCs w:val="21"/>
              </w:rPr>
            </w:pPr>
            <w:r w:rsidRPr="00A578EE">
              <w:rPr>
                <w:rFonts w:hint="eastAsia"/>
                <w:szCs w:val="21"/>
              </w:rPr>
              <w:t>1</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2D143BF"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5120AD3C" w14:textId="2BA8104A" w:rsidR="00603D4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②：問題１～４</w:t>
            </w:r>
            <w:r w:rsidR="009B4FE2">
              <w:rPr>
                <w:rFonts w:hint="eastAsia"/>
                <w:szCs w:val="21"/>
              </w:rPr>
              <w:t>、</w:t>
            </w:r>
          </w:p>
          <w:p w14:paraId="6985C058" w14:textId="418CDFE3" w:rsidR="009B4FE2" w:rsidRPr="009B4FE2" w:rsidRDefault="009B4FE2" w:rsidP="002C7DF4">
            <w:pPr>
              <w:spacing w:line="340" w:lineRule="exact"/>
              <w:ind w:left="210" w:hangingChars="100" w:hanging="210"/>
              <w:rPr>
                <w:rFonts w:hint="eastAsia"/>
                <w:szCs w:val="21"/>
              </w:rPr>
            </w:pPr>
            <w:r>
              <w:rPr>
                <w:szCs w:val="21"/>
              </w:rPr>
              <w:t xml:space="preserve">　６</w:t>
            </w:r>
            <w:bookmarkStart w:id="1" w:name="_GoBack"/>
            <w:bookmarkEnd w:id="1"/>
          </w:p>
          <w:p w14:paraId="6DA2AF2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④：問題５</w:t>
            </w:r>
          </w:p>
        </w:tc>
      </w:tr>
      <w:tr w:rsidR="00603D4E" w:rsidRPr="00A578EE" w14:paraId="2CDDFB21" w14:textId="77777777" w:rsidTr="002C7DF4">
        <w:trPr>
          <w:cantSplit/>
          <w:trHeight w:val="284"/>
        </w:trPr>
        <w:tc>
          <w:tcPr>
            <w:tcW w:w="590" w:type="dxa"/>
            <w:tcMar>
              <w:top w:w="57" w:type="dxa"/>
              <w:bottom w:w="57" w:type="dxa"/>
            </w:tcMar>
            <w:vAlign w:val="center"/>
          </w:tcPr>
          <w:p w14:paraId="62164E30" w14:textId="77777777" w:rsidR="00603D4E" w:rsidRPr="00A578EE" w:rsidRDefault="00603D4E" w:rsidP="002C7DF4">
            <w:pPr>
              <w:spacing w:line="340" w:lineRule="exact"/>
              <w:jc w:val="center"/>
              <w:rPr>
                <w:szCs w:val="21"/>
              </w:rPr>
            </w:pPr>
          </w:p>
        </w:tc>
        <w:tc>
          <w:tcPr>
            <w:tcW w:w="3055" w:type="dxa"/>
            <w:shd w:val="clear" w:color="auto" w:fill="D9D9D9" w:themeFill="background1" w:themeFillShade="D9"/>
            <w:tcMar>
              <w:top w:w="57" w:type="dxa"/>
              <w:bottom w:w="57" w:type="dxa"/>
            </w:tcMar>
          </w:tcPr>
          <w:p w14:paraId="0CC28279"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5" w:type="dxa"/>
            <w:shd w:val="clear" w:color="auto" w:fill="D9D9D9" w:themeFill="background1" w:themeFillShade="D9"/>
            <w:tcMar>
              <w:top w:w="57" w:type="dxa"/>
              <w:bottom w:w="57" w:type="dxa"/>
            </w:tcMar>
          </w:tcPr>
          <w:p w14:paraId="1D14192D"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400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2716962F"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104" w:type="dxa"/>
            <w:tcBorders>
              <w:top w:val="single" w:sz="4" w:space="0" w:color="auto"/>
              <w:bottom w:val="single" w:sz="4" w:space="0" w:color="auto"/>
            </w:tcBorders>
            <w:shd w:val="clear" w:color="auto" w:fill="D9D9D9" w:themeFill="background1" w:themeFillShade="D9"/>
            <w:tcMar>
              <w:top w:w="57" w:type="dxa"/>
              <w:bottom w:w="57" w:type="dxa"/>
            </w:tcMar>
          </w:tcPr>
          <w:p w14:paraId="288C63D0"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3F7C89C4" w14:textId="77777777" w:rsidTr="002C7DF4">
        <w:trPr>
          <w:cantSplit/>
          <w:trHeight w:val="284"/>
        </w:trPr>
        <w:tc>
          <w:tcPr>
            <w:tcW w:w="590" w:type="dxa"/>
            <w:tcMar>
              <w:top w:w="57" w:type="dxa"/>
              <w:bottom w:w="57" w:type="dxa"/>
            </w:tcMar>
            <w:vAlign w:val="center"/>
          </w:tcPr>
          <w:p w14:paraId="5AF7EF49" w14:textId="77777777" w:rsidR="00603D4E" w:rsidRPr="00A578EE" w:rsidRDefault="00603D4E" w:rsidP="002C7DF4">
            <w:pPr>
              <w:spacing w:line="340" w:lineRule="exact"/>
              <w:jc w:val="center"/>
              <w:rPr>
                <w:szCs w:val="21"/>
              </w:rPr>
            </w:pPr>
            <w:r w:rsidRPr="00A578EE">
              <w:rPr>
                <w:rFonts w:hint="eastAsia"/>
                <w:szCs w:val="21"/>
              </w:rPr>
              <w:t>13</w:t>
            </w:r>
          </w:p>
          <w:p w14:paraId="74A3BC9A" w14:textId="77777777" w:rsidR="00603D4E" w:rsidRPr="00A578EE" w:rsidRDefault="00603D4E" w:rsidP="002C7DF4">
            <w:pPr>
              <w:spacing w:line="340" w:lineRule="exact"/>
              <w:jc w:val="center"/>
              <w:rPr>
                <w:szCs w:val="21"/>
              </w:rPr>
            </w:pPr>
            <w:r w:rsidRPr="00A578EE">
              <w:rPr>
                <w:rFonts w:hint="eastAsia"/>
                <w:szCs w:val="21"/>
              </w:rPr>
              <w:t>14</w:t>
            </w:r>
          </w:p>
        </w:tc>
        <w:tc>
          <w:tcPr>
            <w:tcW w:w="3055" w:type="dxa"/>
            <w:shd w:val="clear" w:color="auto" w:fill="FFFFFF" w:themeFill="background1"/>
            <w:tcMar>
              <w:top w:w="57" w:type="dxa"/>
              <w:bottom w:w="57" w:type="dxa"/>
            </w:tcMar>
          </w:tcPr>
          <w:p w14:paraId="48874E2A" w14:textId="77777777" w:rsidR="00603D4E" w:rsidRPr="00A578EE" w:rsidRDefault="00603D4E" w:rsidP="002C7DF4">
            <w:pPr>
              <w:spacing w:line="340" w:lineRule="exact"/>
              <w:ind w:firstLineChars="50" w:firstLine="105"/>
              <w:rPr>
                <w:szCs w:val="21"/>
              </w:rPr>
            </w:pPr>
            <w:r w:rsidRPr="00A578EE">
              <w:rPr>
                <w:rFonts w:hint="eastAsia"/>
                <w:szCs w:val="21"/>
              </w:rPr>
              <w:t>２章の問題</w:t>
            </w:r>
          </w:p>
          <w:p w14:paraId="09CE8298"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p.67</w:t>
            </w:r>
            <w:r w:rsidRPr="00A578EE">
              <w:rPr>
                <w:rFonts w:hint="eastAsia"/>
                <w:szCs w:val="21"/>
              </w:rPr>
              <w:t>）</w:t>
            </w:r>
          </w:p>
        </w:tc>
        <w:tc>
          <w:tcPr>
            <w:tcW w:w="695" w:type="dxa"/>
            <w:shd w:val="clear" w:color="auto" w:fill="auto"/>
            <w:tcMar>
              <w:top w:w="57" w:type="dxa"/>
              <w:bottom w:w="57" w:type="dxa"/>
            </w:tcMar>
          </w:tcPr>
          <w:p w14:paraId="5274B2D2" w14:textId="77777777" w:rsidR="00603D4E" w:rsidRPr="00A578EE" w:rsidRDefault="00603D4E" w:rsidP="002C7DF4">
            <w:pPr>
              <w:spacing w:line="340" w:lineRule="exact"/>
              <w:jc w:val="center"/>
              <w:rPr>
                <w:szCs w:val="21"/>
              </w:rPr>
            </w:pPr>
            <w:r w:rsidRPr="00A578EE">
              <w:rPr>
                <w:rFonts w:hint="eastAsia"/>
                <w:szCs w:val="21"/>
              </w:rPr>
              <w:t>2</w:t>
            </w:r>
          </w:p>
        </w:tc>
        <w:tc>
          <w:tcPr>
            <w:tcW w:w="400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1FD0591" w14:textId="77777777" w:rsidR="00603D4E" w:rsidRPr="00A578EE" w:rsidRDefault="00603D4E" w:rsidP="002C7DF4">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4" w:type="dxa"/>
            <w:tcBorders>
              <w:top w:val="single" w:sz="4" w:space="0" w:color="auto"/>
              <w:bottom w:val="single" w:sz="4" w:space="0" w:color="auto"/>
            </w:tcBorders>
            <w:shd w:val="clear" w:color="auto" w:fill="FFFFFF" w:themeFill="background1"/>
            <w:tcMar>
              <w:top w:w="57" w:type="dxa"/>
              <w:bottom w:w="57" w:type="dxa"/>
            </w:tcMar>
          </w:tcPr>
          <w:p w14:paraId="42CB7F5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②：問題１～４</w:t>
            </w:r>
          </w:p>
          <w:p w14:paraId="13E1FE0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③：問題５</w:t>
            </w:r>
          </w:p>
          <w:p w14:paraId="5FDA69C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④：問題６</w:t>
            </w:r>
          </w:p>
          <w:p w14:paraId="59196D2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27BE0AEE" w14:textId="77777777" w:rsidR="00603D4E" w:rsidRPr="00A578EE" w:rsidRDefault="00603D4E" w:rsidP="00A578EE">
      <w:pPr>
        <w:spacing w:line="440" w:lineRule="atLeast"/>
        <w:rPr>
          <w:sz w:val="24"/>
          <w:szCs w:val="28"/>
        </w:rPr>
      </w:pPr>
      <w:r w:rsidRPr="00A578EE">
        <w:rPr>
          <w:sz w:val="24"/>
          <w:szCs w:val="28"/>
        </w:rPr>
        <w:br w:type="page"/>
      </w:r>
    </w:p>
    <w:p w14:paraId="40B6276D" w14:textId="4BD29941"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694E1D3D" wp14:editId="74C4AA10">
                <wp:extent cx="6645600" cy="440640"/>
                <wp:effectExtent l="0" t="0" r="3175" b="0"/>
                <wp:docPr id="1586591739"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911164202"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954542693"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0EACBFAE"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77536234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14423AB3"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２次方程式</w:t>
                              </w:r>
                            </w:p>
                          </w:txbxContent>
                        </wps:txbx>
                        <wps:bodyPr rot="0" vert="horz" wrap="square" lIns="0" tIns="0" rIns="0" bIns="0" anchor="ctr" anchorCtr="0">
                          <a:noAutofit/>
                        </wps:bodyPr>
                      </wps:wsp>
                    </wpg:wgp>
                  </a:graphicData>
                </a:graphic>
              </wp:inline>
            </w:drawing>
          </mc:Choice>
          <mc:Fallback>
            <w:pict>
              <v:group w14:anchorId="694E1D3D" id="_x0000_s1095"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CeAiiUJwQAAB8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096"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L5sjIAAAA4wAAAA8AAABkcnMvZG93bnJldi54bWxET91LwzAQfxf8H8IJvrkkpQztlg2RTfxg&#10;D13n+9Hc2mJzqU3cqn+9EQQf7/d9y/XkenGiMXSeDeiZAkFce9txY+BQbW9uQYSIbLH3TAa+KMB6&#10;dXmxxML6M5d02sdGpBAOBRpoYxwKKUPdksMw8wNx4o5+dBjTOTbSjnhO4a6XmVJz6bDj1NDiQA8t&#10;1e/7T2fgLa/y5/LxW29DuTtsXquXndp8GHN9Nd0vQESa4r/4z/1k0/w7rfU8z1QGvz8lAOTq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S+bIyAAAAOMAAAAPAAAAAAAAAAAA&#10;AAAAAJ8CAABkcnMvZG93bnJldi54bWxQSwUGAAAAAAQABAD3AAAAlAMAAAAA&#10;">
                  <v:imagedata r:id="rId10" o:title=""/>
                  <v:path arrowok="t"/>
                </v:shape>
                <v:shape id="テキスト ボックス 2" o:spid="_x0000_s1097"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qoMsA&#10;AADiAAAADwAAAGRycy9kb3ducmV2LnhtbESPQWvCQBSE7wX/w/IEL0U3TVVq6iqpperFQ2x/wCP7&#10;TILZtyG7Jml/fbdQ8DjMzDfMejuYWnTUusqygqdZBII4t7riQsHX58f0BYTzyBpry6TgmxxsN6OH&#10;NSba9pxRd/aFCBB2CSoovW8SKV1ekkE3sw1x8C62NeiDbAupW+wD3NQyjqKlNFhxWCixoV1J+fV8&#10;MwoozezP6er2Jnt73+0vFdOjPCg1GQ/pKwhPg7+H/9tHrWC1mC/m8XL1DH+Xwh2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hm+qgywAAAOIAAAAPAAAAAAAAAAAAAAAAAJgC&#10;AABkcnMvZG93bnJldi54bWxQSwUGAAAAAAQABAD1AAAAkAMAAAAA&#10;" filled="f" stroked="f">
                  <v:textbox inset="0,0,0,0">
                    <w:txbxContent>
                      <w:p w14:paraId="0EACBFAE"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098"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MWcsA&#10;AADiAAAADwAAAGRycy9kb3ducmV2LnhtbESPzW7CMBCE75V4B2uReqkaByihChhEU0F74RDaB1jF&#10;mx8Rr6PYhcDT40qVehzNzDea1WYwrThT7xrLCiZRDIK4sLrhSsH31+75FYTzyBpby6TgSg4269HD&#10;ClNtL5zT+egrESDsUlRQe9+lUrqiJoMush1x8ErbG/RB9pXUPV4C3LRyGseJNNhwWKixo6ym4nT8&#10;MQpom9vb4eT2Jn97z/Zlw/QkP5R6HA/bJQhPg/8P/7U/tYLFYj5LprOXBH4vhTsg13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i0xZywAAAOIAAAAPAAAAAAAAAAAAAAAAAJgC&#10;AABkcnMvZG93bnJldi54bWxQSwUGAAAAAAQABAD1AAAAkAMAAAAA&#10;" filled="f" stroked="f">
                  <v:textbox inset="0,0,0,0">
                    <w:txbxContent>
                      <w:p w14:paraId="14423AB3"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３章　２次方程式</w:t>
                        </w:r>
                      </w:p>
                    </w:txbxContent>
                  </v:textbox>
                </v:shape>
                <w10:anchorlock/>
              </v:group>
            </w:pict>
          </mc:Fallback>
        </mc:AlternateContent>
      </w:r>
    </w:p>
    <w:p w14:paraId="271347B5" w14:textId="3B92ED77" w:rsidR="00603D4E" w:rsidRPr="00A578EE" w:rsidRDefault="00603D4E" w:rsidP="00A578EE">
      <w:pPr>
        <w:spacing w:line="440" w:lineRule="atLeast"/>
        <w:rPr>
          <w:sz w:val="24"/>
          <w:szCs w:val="24"/>
        </w:rPr>
      </w:pPr>
    </w:p>
    <w:p w14:paraId="29B2ACB1" w14:textId="77777777" w:rsidR="00603D4E" w:rsidRPr="00A578EE" w:rsidRDefault="00603D4E" w:rsidP="00A578EE">
      <w:pPr>
        <w:spacing w:line="440" w:lineRule="atLeast"/>
        <w:rPr>
          <w:sz w:val="24"/>
          <w:szCs w:val="24"/>
        </w:rPr>
      </w:pPr>
    </w:p>
    <w:p w14:paraId="4697D625" w14:textId="1A24CA05"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49FF2D19"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）２次方程式についての基礎的な概念や原理・法則などを理解するとともに、事象を数学化したり、数学的に解釈したり、数学的に表現・処理したりする技能を身に付ける。</w:t>
      </w:r>
    </w:p>
    <w:p w14:paraId="5D71E1E3"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）文字を用いて数量の関係や法則などを考察し表現することができる。</w:t>
      </w:r>
    </w:p>
    <w:p w14:paraId="74F39814"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）２次方程式について、数学的活動の楽しさや数学のよさを実感して粘り強く考え、数学を生活や学習に生かそうとする態度、問題解決の過程を振り返って評価・改善しようとする態度を身に付ける。</w:t>
      </w:r>
    </w:p>
    <w:p w14:paraId="401E3692" w14:textId="77777777" w:rsidR="00603D4E" w:rsidRPr="00A578EE" w:rsidRDefault="00603D4E" w:rsidP="00A578EE">
      <w:pPr>
        <w:spacing w:line="440" w:lineRule="atLeast"/>
        <w:rPr>
          <w:sz w:val="24"/>
          <w:szCs w:val="28"/>
        </w:rPr>
      </w:pPr>
    </w:p>
    <w:p w14:paraId="622049E4" w14:textId="532E5A22"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37772397" w14:textId="77777777" w:rsidTr="00706949">
        <w:trPr>
          <w:trHeight w:val="397"/>
        </w:trPr>
        <w:tc>
          <w:tcPr>
            <w:tcW w:w="3477" w:type="dxa"/>
            <w:shd w:val="clear" w:color="auto" w:fill="F2F2F2" w:themeFill="background1" w:themeFillShade="F2"/>
            <w:vAlign w:val="center"/>
          </w:tcPr>
          <w:p w14:paraId="0BBF9B47"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50B4B867"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40131771"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5A8D4FD5" w14:textId="77777777" w:rsidTr="002C7DF4">
        <w:tc>
          <w:tcPr>
            <w:tcW w:w="3477" w:type="dxa"/>
            <w:tcMar>
              <w:top w:w="28" w:type="dxa"/>
              <w:bottom w:w="28" w:type="dxa"/>
            </w:tcMar>
          </w:tcPr>
          <w:p w14:paraId="709D3404" w14:textId="77777777" w:rsidR="00603D4E" w:rsidRPr="00A578EE" w:rsidRDefault="00603D4E" w:rsidP="002C7DF4">
            <w:pPr>
              <w:spacing w:line="340" w:lineRule="exact"/>
              <w:ind w:left="210" w:hangingChars="100" w:hanging="210"/>
              <w:rPr>
                <w:szCs w:val="21"/>
              </w:rPr>
            </w:pPr>
            <w:r w:rsidRPr="00A578EE">
              <w:rPr>
                <w:rFonts w:hint="eastAsia"/>
                <w:szCs w:val="21"/>
              </w:rPr>
              <w:t>①２次方程式の必要性と意味及びその解の意味を理解している。</w:t>
            </w:r>
          </w:p>
          <w:p w14:paraId="59E16753" w14:textId="77777777" w:rsidR="00603D4E" w:rsidRPr="00A578EE" w:rsidRDefault="00603D4E" w:rsidP="002C7DF4">
            <w:pPr>
              <w:spacing w:line="340" w:lineRule="exact"/>
              <w:ind w:left="210" w:hangingChars="100" w:hanging="210"/>
              <w:rPr>
                <w:szCs w:val="21"/>
              </w:rPr>
            </w:pPr>
            <w:r w:rsidRPr="00A578EE">
              <w:rPr>
                <w:rFonts w:hint="eastAsia"/>
                <w:szCs w:val="21"/>
              </w:rPr>
              <w:t>②２次方程式を因数分解して解くことができる。</w:t>
            </w:r>
          </w:p>
          <w:p w14:paraId="3745CE51" w14:textId="77777777" w:rsidR="00603D4E" w:rsidRPr="00A578EE" w:rsidRDefault="00603D4E" w:rsidP="002C7DF4">
            <w:pPr>
              <w:spacing w:line="340" w:lineRule="exact"/>
              <w:ind w:left="210" w:hangingChars="100" w:hanging="210"/>
              <w:rPr>
                <w:szCs w:val="21"/>
              </w:rPr>
            </w:pPr>
            <w:r w:rsidRPr="00A578EE">
              <w:rPr>
                <w:rFonts w:hint="eastAsia"/>
                <w:szCs w:val="21"/>
              </w:rPr>
              <w:t>③</w:t>
            </w:r>
            <w:r w:rsidRPr="00A578EE">
              <w:rPr>
                <w:rFonts w:ascii="Bookman Old Style" w:hAnsi="Bookman Old Style"/>
                <w:i/>
                <w:iCs/>
                <w:szCs w:val="21"/>
              </w:rPr>
              <w:t>x</w:t>
            </w:r>
            <w:r w:rsidRPr="00A578EE">
              <w:rPr>
                <w:rFonts w:hint="eastAsia"/>
                <w:szCs w:val="21"/>
              </w:rPr>
              <w:t>の係数が偶数である２次方程式を平方の形に変形して解くことができる。</w:t>
            </w:r>
          </w:p>
          <w:p w14:paraId="0C08DA3D" w14:textId="77777777" w:rsidR="00603D4E" w:rsidRPr="00A578EE" w:rsidRDefault="00603D4E" w:rsidP="002C7DF4">
            <w:pPr>
              <w:spacing w:line="340" w:lineRule="exact"/>
              <w:ind w:left="210" w:hangingChars="100" w:hanging="210"/>
              <w:rPr>
                <w:szCs w:val="21"/>
              </w:rPr>
            </w:pPr>
            <w:r w:rsidRPr="00A578EE">
              <w:rPr>
                <w:rFonts w:hint="eastAsia"/>
                <w:szCs w:val="21"/>
              </w:rPr>
              <w:t>④解の公式を知り、それを用いて２次方程式を解くことができる。</w:t>
            </w:r>
          </w:p>
          <w:p w14:paraId="4AA8FD59" w14:textId="77777777" w:rsidR="00603D4E" w:rsidRPr="00A578EE" w:rsidRDefault="00603D4E" w:rsidP="002C7DF4">
            <w:pPr>
              <w:spacing w:line="340" w:lineRule="exact"/>
              <w:ind w:left="210" w:hangingChars="100" w:hanging="210"/>
              <w:rPr>
                <w:szCs w:val="21"/>
              </w:rPr>
            </w:pPr>
            <w:r w:rsidRPr="00A578EE">
              <w:rPr>
                <w:rFonts w:hint="eastAsia"/>
                <w:szCs w:val="21"/>
              </w:rPr>
              <w:t>⑤事象の中の数量やその関係に着目し、２次方程式をつくることができる。</w:t>
            </w:r>
          </w:p>
        </w:tc>
        <w:tc>
          <w:tcPr>
            <w:tcW w:w="3477" w:type="dxa"/>
            <w:tcMar>
              <w:top w:w="28" w:type="dxa"/>
              <w:bottom w:w="28" w:type="dxa"/>
            </w:tcMar>
          </w:tcPr>
          <w:p w14:paraId="500C1918" w14:textId="77777777" w:rsidR="00603D4E" w:rsidRPr="00A578EE" w:rsidRDefault="00603D4E" w:rsidP="002C7DF4">
            <w:pPr>
              <w:spacing w:line="340" w:lineRule="exact"/>
              <w:ind w:left="210" w:hangingChars="100" w:hanging="210"/>
              <w:rPr>
                <w:szCs w:val="21"/>
              </w:rPr>
            </w:pPr>
            <w:r w:rsidRPr="00A578EE">
              <w:rPr>
                <w:rFonts w:hint="eastAsia"/>
                <w:szCs w:val="21"/>
              </w:rPr>
              <w:t>①因数分解や平方根の考えを基にして、２次方程式を解く方法を考察し表現することができる。</w:t>
            </w:r>
          </w:p>
          <w:p w14:paraId="7B2B9EC8" w14:textId="77777777" w:rsidR="00603D4E" w:rsidRPr="00A578EE" w:rsidRDefault="00603D4E" w:rsidP="002C7DF4">
            <w:pPr>
              <w:spacing w:line="340" w:lineRule="exact"/>
              <w:ind w:left="210" w:hangingChars="100" w:hanging="210"/>
              <w:rPr>
                <w:szCs w:val="21"/>
              </w:rPr>
            </w:pPr>
            <w:r w:rsidRPr="00A578EE">
              <w:rPr>
                <w:rFonts w:hint="eastAsia"/>
                <w:szCs w:val="21"/>
              </w:rPr>
              <w:t>②２次方程式を具体的な場面で活用することができる。</w:t>
            </w:r>
          </w:p>
        </w:tc>
        <w:tc>
          <w:tcPr>
            <w:tcW w:w="3479" w:type="dxa"/>
            <w:tcMar>
              <w:top w:w="28" w:type="dxa"/>
              <w:bottom w:w="28" w:type="dxa"/>
            </w:tcMar>
          </w:tcPr>
          <w:p w14:paraId="53776287" w14:textId="77777777" w:rsidR="00603D4E" w:rsidRPr="00A578EE" w:rsidRDefault="00603D4E" w:rsidP="002C7DF4">
            <w:pPr>
              <w:spacing w:line="340" w:lineRule="exact"/>
              <w:ind w:left="210" w:hangingChars="100" w:hanging="210"/>
              <w:rPr>
                <w:szCs w:val="21"/>
              </w:rPr>
            </w:pPr>
            <w:r w:rsidRPr="00A578EE">
              <w:rPr>
                <w:rFonts w:hint="eastAsia"/>
                <w:szCs w:val="21"/>
              </w:rPr>
              <w:t>①２次方程式の必要性と意味を考えようとしている。</w:t>
            </w:r>
          </w:p>
          <w:p w14:paraId="260BC942" w14:textId="77777777" w:rsidR="00603D4E" w:rsidRPr="00A578EE" w:rsidRDefault="00603D4E" w:rsidP="002C7DF4">
            <w:pPr>
              <w:spacing w:line="340" w:lineRule="exact"/>
              <w:ind w:left="210" w:hangingChars="100" w:hanging="210"/>
              <w:rPr>
                <w:szCs w:val="21"/>
              </w:rPr>
            </w:pPr>
            <w:r w:rsidRPr="00A578EE">
              <w:rPr>
                <w:rFonts w:hint="eastAsia"/>
                <w:szCs w:val="21"/>
              </w:rPr>
              <w:t>②２次方程式について学んだことを生活や学習に生かそうとしている。</w:t>
            </w:r>
          </w:p>
          <w:p w14:paraId="2D34B841" w14:textId="77777777" w:rsidR="00603D4E" w:rsidRPr="00A578EE" w:rsidRDefault="00603D4E" w:rsidP="002C7DF4">
            <w:pPr>
              <w:spacing w:line="340" w:lineRule="exact"/>
              <w:ind w:left="210" w:hangingChars="100" w:hanging="210"/>
              <w:rPr>
                <w:szCs w:val="21"/>
              </w:rPr>
            </w:pPr>
            <w:r w:rsidRPr="00A578EE">
              <w:rPr>
                <w:rFonts w:hint="eastAsia"/>
                <w:szCs w:val="21"/>
              </w:rPr>
              <w:t>③２次方程式を活用した問題解決の過程を振り返って評価・改善しようとしている。</w:t>
            </w:r>
          </w:p>
        </w:tc>
      </w:tr>
    </w:tbl>
    <w:p w14:paraId="7A3C7D62" w14:textId="77777777" w:rsidR="00603D4E" w:rsidRPr="00A578EE" w:rsidRDefault="00603D4E" w:rsidP="00A578EE">
      <w:pPr>
        <w:spacing w:line="440" w:lineRule="atLeast"/>
        <w:ind w:left="600" w:hangingChars="250" w:hanging="600"/>
        <w:rPr>
          <w:sz w:val="24"/>
          <w:szCs w:val="28"/>
        </w:rPr>
      </w:pPr>
    </w:p>
    <w:p w14:paraId="7DA32517" w14:textId="4B163E0C"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指導と評価の計画（13時間）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03D4E" w:rsidRPr="00A578EE" w14:paraId="421F6A20"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6D2D35F"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103D2A2"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AB452B6" w14:textId="77777777" w:rsidR="00603D4E" w:rsidRPr="00A578EE" w:rsidRDefault="00603D4E" w:rsidP="002C7DF4">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2D6035B" w14:textId="77777777" w:rsidR="00603D4E" w:rsidRPr="00A578EE" w:rsidRDefault="00603D4E" w:rsidP="002C7DF4">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74BA1D5"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2B8C582C"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31D1CE78" w14:textId="77777777" w:rsidTr="002C7DF4">
        <w:trPr>
          <w:cantSplit/>
          <w:trHeight w:val="316"/>
        </w:trPr>
        <w:tc>
          <w:tcPr>
            <w:tcW w:w="588" w:type="dxa"/>
            <w:tcBorders>
              <w:top w:val="single" w:sz="8" w:space="0" w:color="auto"/>
              <w:bottom w:val="single" w:sz="4" w:space="0" w:color="auto"/>
            </w:tcBorders>
            <w:tcMar>
              <w:top w:w="28" w:type="dxa"/>
              <w:bottom w:w="28" w:type="dxa"/>
            </w:tcMar>
            <w:vAlign w:val="center"/>
          </w:tcPr>
          <w:p w14:paraId="4A3714CE" w14:textId="77777777" w:rsidR="00603D4E" w:rsidRPr="00A578EE" w:rsidRDefault="00603D4E" w:rsidP="002C7DF4">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3E26121B"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２次方程式</w:t>
            </w:r>
          </w:p>
        </w:tc>
        <w:tc>
          <w:tcPr>
            <w:tcW w:w="693" w:type="dxa"/>
            <w:tcBorders>
              <w:top w:val="single" w:sz="8" w:space="0" w:color="auto"/>
              <w:bottom w:val="single" w:sz="4" w:space="0" w:color="auto"/>
            </w:tcBorders>
            <w:shd w:val="clear" w:color="auto" w:fill="D9D9D9" w:themeFill="background1" w:themeFillShade="D9"/>
            <w:tcMar>
              <w:top w:w="28" w:type="dxa"/>
              <w:bottom w:w="28" w:type="dxa"/>
            </w:tcMar>
          </w:tcPr>
          <w:p w14:paraId="55916588"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45F0F66F"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482AECF8"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4AC0B818" w14:textId="77777777" w:rsidTr="002C7DF4">
        <w:trPr>
          <w:cantSplit/>
          <w:trHeight w:val="315"/>
        </w:trPr>
        <w:tc>
          <w:tcPr>
            <w:tcW w:w="588" w:type="dxa"/>
            <w:vMerge w:val="restart"/>
            <w:tcMar>
              <w:top w:w="57" w:type="dxa"/>
              <w:bottom w:w="57" w:type="dxa"/>
            </w:tcMar>
            <w:vAlign w:val="center"/>
          </w:tcPr>
          <w:p w14:paraId="58EAAC68" w14:textId="77777777" w:rsidR="00603D4E" w:rsidRPr="00A578EE" w:rsidRDefault="00603D4E" w:rsidP="002C7DF4">
            <w:pPr>
              <w:spacing w:line="340" w:lineRule="exact"/>
              <w:jc w:val="center"/>
              <w:rPr>
                <w:szCs w:val="21"/>
              </w:rPr>
            </w:pPr>
            <w:r w:rsidRPr="00A578EE">
              <w:rPr>
                <w:szCs w:val="21"/>
              </w:rPr>
              <w:t>1</w:t>
            </w:r>
          </w:p>
        </w:tc>
        <w:tc>
          <w:tcPr>
            <w:tcW w:w="3046" w:type="dxa"/>
            <w:vMerge w:val="restart"/>
            <w:shd w:val="clear" w:color="auto" w:fill="FFFFFF" w:themeFill="background1"/>
            <w:tcMar>
              <w:top w:w="57" w:type="dxa"/>
              <w:bottom w:w="57" w:type="dxa"/>
            </w:tcMar>
          </w:tcPr>
          <w:p w14:paraId="3DE4F151"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２次方程式の解</w:t>
            </w:r>
          </w:p>
          <w:p w14:paraId="130A7A9C"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p.70</w:t>
            </w:r>
            <w:r w:rsidRPr="00A578EE">
              <w:rPr>
                <w:rFonts w:hint="eastAsia"/>
                <w:szCs w:val="21"/>
              </w:rPr>
              <w:t>～</w:t>
            </w:r>
            <w:r w:rsidRPr="00A578EE">
              <w:rPr>
                <w:szCs w:val="21"/>
              </w:rPr>
              <w:t>73</w:t>
            </w:r>
            <w:r w:rsidRPr="00A578EE">
              <w:rPr>
                <w:rFonts w:hint="eastAsia"/>
                <w:szCs w:val="21"/>
              </w:rPr>
              <w:t>）</w:t>
            </w:r>
          </w:p>
        </w:tc>
        <w:tc>
          <w:tcPr>
            <w:tcW w:w="693" w:type="dxa"/>
            <w:vMerge w:val="restart"/>
            <w:shd w:val="clear" w:color="auto" w:fill="auto"/>
            <w:tcMar>
              <w:top w:w="57" w:type="dxa"/>
              <w:bottom w:w="57" w:type="dxa"/>
            </w:tcMar>
          </w:tcPr>
          <w:p w14:paraId="140E5F68" w14:textId="77777777" w:rsidR="00603D4E" w:rsidRPr="00A578EE" w:rsidRDefault="00603D4E" w:rsidP="002C7DF4">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066EDD1F"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・２次方程式とその解の意味を理解し、文字に値を代入して方程式の解を求めることができるようにする。</w:t>
            </w:r>
          </w:p>
        </w:tc>
        <w:tc>
          <w:tcPr>
            <w:tcW w:w="2098" w:type="dxa"/>
            <w:tcBorders>
              <w:bottom w:val="nil"/>
            </w:tcBorders>
            <w:shd w:val="clear" w:color="auto" w:fill="FFFFFF" w:themeFill="background1"/>
            <w:tcMar>
              <w:top w:w="57" w:type="dxa"/>
              <w:bottom w:w="57" w:type="dxa"/>
            </w:tcMar>
          </w:tcPr>
          <w:p w14:paraId="6625948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03D4E" w:rsidRPr="00A578EE" w14:paraId="4A03F7DF" w14:textId="77777777" w:rsidTr="002C7DF4">
        <w:trPr>
          <w:cantSplit/>
          <w:trHeight w:val="315"/>
        </w:trPr>
        <w:tc>
          <w:tcPr>
            <w:tcW w:w="588" w:type="dxa"/>
            <w:vMerge/>
            <w:tcMar>
              <w:top w:w="57" w:type="dxa"/>
              <w:bottom w:w="57" w:type="dxa"/>
            </w:tcMar>
            <w:vAlign w:val="center"/>
          </w:tcPr>
          <w:p w14:paraId="5E634683"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2194E89B"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68AC540E" w14:textId="77777777" w:rsidR="00603D4E" w:rsidRPr="00A578EE" w:rsidRDefault="00603D4E" w:rsidP="002C7DF4">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6217D72" w14:textId="77777777" w:rsidR="00603D4E" w:rsidRPr="00A578EE" w:rsidRDefault="00603D4E" w:rsidP="002C7DF4">
            <w:pPr>
              <w:spacing w:line="340" w:lineRule="exact"/>
              <w:ind w:left="210" w:hangingChars="100" w:hanging="210"/>
              <w:rPr>
                <w:szCs w:val="21"/>
              </w:rPr>
            </w:pPr>
            <w:r w:rsidRPr="00A578EE">
              <w:rPr>
                <w:rFonts w:hint="eastAsia"/>
                <w:szCs w:val="21"/>
              </w:rPr>
              <w:t>・章の扉の課題を考えることを通して、２次方程式の必要性と意味及び２次方程式の中の文字や解の意味を考えようとする態度を養う。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3DD6488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60A8E271"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64CC2D34" w14:textId="77777777" w:rsidTr="002C7DF4">
        <w:trPr>
          <w:cantSplit/>
          <w:trHeight w:val="315"/>
        </w:trPr>
        <w:tc>
          <w:tcPr>
            <w:tcW w:w="588" w:type="dxa"/>
            <w:vMerge w:val="restart"/>
            <w:tcMar>
              <w:top w:w="57" w:type="dxa"/>
              <w:bottom w:w="57" w:type="dxa"/>
            </w:tcMar>
            <w:vAlign w:val="center"/>
          </w:tcPr>
          <w:p w14:paraId="1548F24B" w14:textId="77777777" w:rsidR="00603D4E" w:rsidRPr="00A578EE" w:rsidRDefault="00603D4E" w:rsidP="002C7DF4">
            <w:pPr>
              <w:spacing w:line="340" w:lineRule="exact"/>
              <w:jc w:val="center"/>
              <w:rPr>
                <w:szCs w:val="21"/>
              </w:rPr>
            </w:pPr>
            <w:r w:rsidRPr="00A578EE">
              <w:rPr>
                <w:szCs w:val="21"/>
              </w:rPr>
              <w:lastRenderedPageBreak/>
              <w:t>2</w:t>
            </w:r>
          </w:p>
          <w:p w14:paraId="2A83D747" w14:textId="77777777" w:rsidR="00603D4E" w:rsidRPr="00A578EE" w:rsidRDefault="00603D4E" w:rsidP="002C7DF4">
            <w:pPr>
              <w:spacing w:line="340" w:lineRule="exact"/>
              <w:jc w:val="center"/>
              <w:rPr>
                <w:szCs w:val="21"/>
              </w:rPr>
            </w:pPr>
            <w:r w:rsidRPr="00A578EE">
              <w:rPr>
                <w:szCs w:val="21"/>
              </w:rPr>
              <w:t>3</w:t>
            </w:r>
          </w:p>
        </w:tc>
        <w:tc>
          <w:tcPr>
            <w:tcW w:w="3046" w:type="dxa"/>
            <w:vMerge w:val="restart"/>
            <w:shd w:val="clear" w:color="auto" w:fill="FFFFFF" w:themeFill="background1"/>
            <w:tcMar>
              <w:top w:w="57" w:type="dxa"/>
              <w:bottom w:w="57" w:type="dxa"/>
            </w:tcMar>
          </w:tcPr>
          <w:p w14:paraId="1EE682D5" w14:textId="77777777" w:rsidR="00603D4E" w:rsidRPr="00A578EE" w:rsidRDefault="00603D4E" w:rsidP="002C7DF4">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因数分解による解き方</w:t>
            </w:r>
          </w:p>
          <w:p w14:paraId="0C35D629" w14:textId="77777777" w:rsidR="00603D4E" w:rsidRPr="00A578EE" w:rsidRDefault="00603D4E" w:rsidP="002C7DF4">
            <w:pPr>
              <w:spacing w:line="340" w:lineRule="exact"/>
              <w:ind w:firstLineChars="50" w:firstLine="105"/>
              <w:jc w:val="left"/>
              <w:rPr>
                <w:szCs w:val="21"/>
              </w:rPr>
            </w:pPr>
            <w:r w:rsidRPr="00A578EE">
              <w:rPr>
                <w:rFonts w:hint="eastAsia"/>
                <w:szCs w:val="21"/>
              </w:rPr>
              <w:t>（教科書</w:t>
            </w:r>
            <w:r w:rsidRPr="00A578EE">
              <w:rPr>
                <w:szCs w:val="21"/>
              </w:rPr>
              <w:t>p.74</w:t>
            </w:r>
            <w:r w:rsidRPr="00A578EE">
              <w:rPr>
                <w:rFonts w:hint="eastAsia"/>
                <w:szCs w:val="21"/>
              </w:rPr>
              <w:t>～</w:t>
            </w:r>
            <w:r w:rsidRPr="00A578EE">
              <w:rPr>
                <w:szCs w:val="21"/>
              </w:rPr>
              <w:t>75</w:t>
            </w:r>
            <w:r w:rsidRPr="00A578EE">
              <w:rPr>
                <w:rFonts w:hint="eastAsia"/>
                <w:szCs w:val="21"/>
              </w:rPr>
              <w:t>）</w:t>
            </w:r>
          </w:p>
        </w:tc>
        <w:tc>
          <w:tcPr>
            <w:tcW w:w="693" w:type="dxa"/>
            <w:vMerge w:val="restart"/>
            <w:shd w:val="clear" w:color="auto" w:fill="auto"/>
            <w:tcMar>
              <w:top w:w="57" w:type="dxa"/>
              <w:bottom w:w="57" w:type="dxa"/>
            </w:tcMar>
          </w:tcPr>
          <w:p w14:paraId="08659FE4" w14:textId="77777777" w:rsidR="00603D4E" w:rsidRPr="00A578EE" w:rsidRDefault="00603D4E" w:rsidP="002C7DF4">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3DB39BC2" w14:textId="77777777" w:rsidR="00603D4E" w:rsidRPr="00A578EE" w:rsidRDefault="00603D4E" w:rsidP="002C7DF4">
            <w:pPr>
              <w:spacing w:line="340" w:lineRule="exact"/>
              <w:ind w:left="210" w:hangingChars="100" w:hanging="210"/>
              <w:jc w:val="left"/>
              <w:rPr>
                <w:szCs w:val="21"/>
              </w:rPr>
            </w:pPr>
            <w:r w:rsidRPr="00A578EE">
              <w:rPr>
                <w:rFonts w:hint="eastAsia"/>
                <w:szCs w:val="21"/>
              </w:rPr>
              <w:t>・因数分解を使って、簡単な２次方程式を解くことができるようにする。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2E6B489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47609971" w14:textId="77777777" w:rsidTr="002C7DF4">
        <w:trPr>
          <w:cantSplit/>
          <w:trHeight w:val="315"/>
        </w:trPr>
        <w:tc>
          <w:tcPr>
            <w:tcW w:w="588" w:type="dxa"/>
            <w:vMerge/>
            <w:tcMar>
              <w:top w:w="57" w:type="dxa"/>
              <w:bottom w:w="57" w:type="dxa"/>
            </w:tcMar>
            <w:vAlign w:val="center"/>
          </w:tcPr>
          <w:p w14:paraId="07EF231F"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7C232012"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6A923B23" w14:textId="77777777" w:rsidR="00603D4E" w:rsidRPr="00A578EE" w:rsidRDefault="00603D4E" w:rsidP="002C7DF4">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06F39D70" w14:textId="77777777" w:rsidR="00603D4E" w:rsidRPr="00A578EE" w:rsidRDefault="00603D4E" w:rsidP="002C7DF4">
            <w:pPr>
              <w:spacing w:line="340" w:lineRule="exact"/>
              <w:ind w:left="210" w:hangingChars="100" w:hanging="210"/>
              <w:jc w:val="left"/>
              <w:rPr>
                <w:szCs w:val="21"/>
              </w:rPr>
            </w:pPr>
            <w:r w:rsidRPr="00A578EE">
              <w:rPr>
                <w:rFonts w:hint="eastAsia"/>
                <w:szCs w:val="21"/>
              </w:rPr>
              <w:t>・「</w:t>
            </w:r>
            <w:r w:rsidRPr="00A578EE">
              <w:rPr>
                <w:rFonts w:asciiTheme="minorHAnsi" w:hAnsiTheme="minorHAnsi"/>
                <w:i/>
                <w:iCs/>
                <w:szCs w:val="21"/>
              </w:rPr>
              <w:t>A</w:t>
            </w:r>
            <w:r w:rsidRPr="00A578EE">
              <w:rPr>
                <w:rFonts w:ascii="ＭＳ 明朝" w:hAnsi="ＭＳ 明朝"/>
                <w:szCs w:val="21"/>
              </w:rPr>
              <w:t>×</w:t>
            </w:r>
            <w:r w:rsidRPr="00A578EE">
              <w:rPr>
                <w:rFonts w:asciiTheme="minorHAnsi" w:hAnsiTheme="minorHAnsi"/>
                <w:i/>
                <w:iCs/>
                <w:szCs w:val="21"/>
              </w:rPr>
              <w:t>B</w:t>
            </w:r>
            <w:r w:rsidRPr="00A578EE">
              <w:rPr>
                <w:rFonts w:ascii="ＭＳ 明朝" w:hAnsi="ＭＳ 明朝"/>
                <w:szCs w:val="21"/>
              </w:rPr>
              <w:t>＝</w:t>
            </w:r>
            <w:r w:rsidRPr="00A578EE">
              <w:rPr>
                <w:rFonts w:asciiTheme="minorHAnsi" w:hAnsiTheme="minorHAnsi"/>
                <w:szCs w:val="21"/>
              </w:rPr>
              <w:t>0</w:t>
            </w:r>
            <w:r w:rsidRPr="00A578EE">
              <w:rPr>
                <w:rFonts w:hint="eastAsia"/>
                <w:szCs w:val="21"/>
              </w:rPr>
              <w:t>ならば</w:t>
            </w:r>
            <w:r w:rsidRPr="00A578EE">
              <w:rPr>
                <w:i/>
                <w:iCs/>
                <w:szCs w:val="21"/>
              </w:rPr>
              <w:t>A</w:t>
            </w:r>
            <w:r w:rsidRPr="00A578EE">
              <w:rPr>
                <w:rFonts w:hint="eastAsia"/>
                <w:szCs w:val="21"/>
              </w:rPr>
              <w:t>＝</w:t>
            </w:r>
            <w:r w:rsidRPr="00A578EE">
              <w:rPr>
                <w:rFonts w:hint="eastAsia"/>
                <w:szCs w:val="21"/>
              </w:rPr>
              <w:t>0</w:t>
            </w:r>
            <w:r w:rsidRPr="00A578EE">
              <w:rPr>
                <w:rFonts w:hint="eastAsia"/>
                <w:szCs w:val="21"/>
              </w:rPr>
              <w:t>または</w:t>
            </w:r>
            <w:r w:rsidRPr="00A578EE">
              <w:rPr>
                <w:i/>
                <w:iCs/>
                <w:szCs w:val="21"/>
              </w:rPr>
              <w:t>B</w:t>
            </w:r>
            <w:r w:rsidRPr="00A578EE">
              <w:rPr>
                <w:rFonts w:hint="eastAsia"/>
                <w:szCs w:val="21"/>
              </w:rPr>
              <w:t>＝</w:t>
            </w:r>
            <w:r w:rsidRPr="00A578EE">
              <w:rPr>
                <w:rFonts w:hint="eastAsia"/>
                <w:szCs w:val="21"/>
              </w:rPr>
              <w:t>0</w:t>
            </w:r>
            <w:r w:rsidRPr="00A578EE">
              <w:rPr>
                <w:rFonts w:hint="eastAsia"/>
                <w:szCs w:val="21"/>
              </w:rPr>
              <w:t>」であることを基に、因数分解による２次方程式の解き方を考えることができるようにする。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4AEB7E7F" w14:textId="77777777" w:rsidR="00603D4E" w:rsidRPr="00A578EE" w:rsidRDefault="00603D4E" w:rsidP="002C7DF4">
            <w:pPr>
              <w:spacing w:line="340" w:lineRule="exact"/>
              <w:ind w:left="210" w:hangingChars="100" w:hanging="210"/>
              <w:rPr>
                <w:szCs w:val="21"/>
                <w:u w:val="single"/>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1CB9D585" w14:textId="77777777" w:rsidTr="002C7DF4">
        <w:trPr>
          <w:cantSplit/>
          <w:trHeight w:val="315"/>
        </w:trPr>
        <w:tc>
          <w:tcPr>
            <w:tcW w:w="588" w:type="dxa"/>
            <w:vMerge w:val="restart"/>
            <w:tcMar>
              <w:top w:w="57" w:type="dxa"/>
              <w:bottom w:w="57" w:type="dxa"/>
            </w:tcMar>
            <w:vAlign w:val="center"/>
          </w:tcPr>
          <w:p w14:paraId="5FEB4C94" w14:textId="77777777" w:rsidR="00603D4E" w:rsidRPr="00A578EE" w:rsidRDefault="00603D4E" w:rsidP="002C7DF4">
            <w:pPr>
              <w:spacing w:line="340" w:lineRule="exact"/>
              <w:jc w:val="center"/>
              <w:rPr>
                <w:szCs w:val="21"/>
              </w:rPr>
            </w:pPr>
            <w:r w:rsidRPr="00A578EE">
              <w:rPr>
                <w:szCs w:val="21"/>
              </w:rPr>
              <w:t>4</w:t>
            </w:r>
          </w:p>
          <w:p w14:paraId="60E5C35F" w14:textId="77777777" w:rsidR="00603D4E" w:rsidRPr="00A578EE" w:rsidRDefault="00603D4E" w:rsidP="002C7DF4">
            <w:pPr>
              <w:spacing w:line="340" w:lineRule="exact"/>
              <w:jc w:val="center"/>
              <w:rPr>
                <w:szCs w:val="21"/>
              </w:rPr>
            </w:pPr>
            <w:r w:rsidRPr="00A578EE">
              <w:rPr>
                <w:szCs w:val="21"/>
              </w:rPr>
              <w:t>5</w:t>
            </w:r>
          </w:p>
        </w:tc>
        <w:tc>
          <w:tcPr>
            <w:tcW w:w="3046" w:type="dxa"/>
            <w:vMerge w:val="restart"/>
            <w:shd w:val="clear" w:color="auto" w:fill="FFFFFF" w:themeFill="background1"/>
            <w:tcMar>
              <w:top w:w="57" w:type="dxa"/>
              <w:bottom w:w="57" w:type="dxa"/>
            </w:tcMar>
          </w:tcPr>
          <w:p w14:paraId="69850C25"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平方根の考え方を使った</w:t>
            </w:r>
          </w:p>
          <w:p w14:paraId="302FD237" w14:textId="77777777" w:rsidR="00603D4E" w:rsidRPr="00A578EE" w:rsidRDefault="00603D4E" w:rsidP="002C7DF4">
            <w:pPr>
              <w:spacing w:line="340" w:lineRule="exact"/>
              <w:ind w:firstLineChars="200" w:firstLine="420"/>
              <w:rPr>
                <w:szCs w:val="21"/>
              </w:rPr>
            </w:pPr>
            <w:r w:rsidRPr="00A578EE">
              <w:rPr>
                <w:rFonts w:hint="eastAsia"/>
                <w:szCs w:val="21"/>
              </w:rPr>
              <w:t>解き方</w:t>
            </w:r>
          </w:p>
          <w:p w14:paraId="35A05B9A"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p.76</w:t>
            </w:r>
            <w:r w:rsidRPr="00A578EE">
              <w:rPr>
                <w:rFonts w:hint="eastAsia"/>
                <w:szCs w:val="21"/>
              </w:rPr>
              <w:t>～</w:t>
            </w:r>
            <w:r w:rsidRPr="00A578EE">
              <w:rPr>
                <w:szCs w:val="21"/>
              </w:rPr>
              <w:t>77</w:t>
            </w:r>
            <w:r w:rsidRPr="00A578EE">
              <w:rPr>
                <w:rFonts w:hint="eastAsia"/>
                <w:szCs w:val="21"/>
              </w:rPr>
              <w:t>）</w:t>
            </w:r>
          </w:p>
        </w:tc>
        <w:tc>
          <w:tcPr>
            <w:tcW w:w="693" w:type="dxa"/>
            <w:vMerge w:val="restart"/>
            <w:shd w:val="clear" w:color="auto" w:fill="auto"/>
            <w:tcMar>
              <w:top w:w="57" w:type="dxa"/>
              <w:bottom w:w="57" w:type="dxa"/>
            </w:tcMar>
          </w:tcPr>
          <w:p w14:paraId="63E6F1B1" w14:textId="77777777" w:rsidR="00603D4E" w:rsidRPr="00A578EE" w:rsidRDefault="00603D4E" w:rsidP="002C7DF4">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2DD30FD5" w14:textId="77777777" w:rsidR="00603D4E" w:rsidRPr="00A578EE" w:rsidRDefault="00603D4E" w:rsidP="002C7DF4">
            <w:pPr>
              <w:spacing w:line="340" w:lineRule="exact"/>
              <w:ind w:left="210" w:hangingChars="100" w:hanging="210"/>
              <w:jc w:val="left"/>
              <w:rPr>
                <w:szCs w:val="21"/>
              </w:rPr>
            </w:pPr>
            <w:r w:rsidRPr="00A578EE">
              <w:rPr>
                <w:rFonts w:hint="eastAsia"/>
                <w:szCs w:val="21"/>
              </w:rPr>
              <w:t>・平方根の考え方を使って</w:t>
            </w:r>
            <w:r w:rsidRPr="00A578EE">
              <w:rPr>
                <w:rFonts w:ascii="Bookman Old Style" w:hAnsi="Bookman Old Style"/>
                <w:i/>
                <w:iCs/>
                <w:szCs w:val="21"/>
              </w:rPr>
              <w:t>ax</w:t>
            </w:r>
            <w:r w:rsidRPr="00A578EE">
              <w:rPr>
                <w:szCs w:val="21"/>
                <w:vertAlign w:val="superscript"/>
              </w:rPr>
              <w:t>2</w:t>
            </w:r>
            <w:r w:rsidRPr="00A578EE">
              <w:rPr>
                <w:rFonts w:hint="eastAsia"/>
                <w:szCs w:val="21"/>
              </w:rPr>
              <w:t>＋</w:t>
            </w:r>
            <w:r w:rsidRPr="00A578EE">
              <w:rPr>
                <w:rFonts w:ascii="Bookman Old Style" w:hAnsi="Bookman Old Style"/>
                <w:i/>
                <w:iCs/>
                <w:szCs w:val="21"/>
              </w:rPr>
              <w:t>c</w:t>
            </w:r>
            <w:r w:rsidRPr="00A578EE">
              <w:rPr>
                <w:rFonts w:hint="eastAsia"/>
                <w:szCs w:val="21"/>
              </w:rPr>
              <w:t>＝</w:t>
            </w:r>
            <w:r w:rsidRPr="00A578EE">
              <w:rPr>
                <w:szCs w:val="21"/>
              </w:rPr>
              <w:t>0</w:t>
            </w:r>
            <w:r w:rsidRPr="00A578EE">
              <w:rPr>
                <w:rFonts w:hint="eastAsia"/>
                <w:szCs w:val="21"/>
              </w:rPr>
              <w:t>の形や</w:t>
            </w:r>
            <w:r w:rsidRPr="00A578EE">
              <w:rPr>
                <w:szCs w:val="21"/>
              </w:rPr>
              <w:t>(</w:t>
            </w:r>
            <w:r w:rsidRPr="00A578EE">
              <w:rPr>
                <w:rFonts w:ascii="Bookman Old Style" w:hAnsi="Bookman Old Style"/>
                <w:i/>
                <w:iCs/>
                <w:szCs w:val="21"/>
              </w:rPr>
              <w:t>x</w:t>
            </w:r>
            <w:r w:rsidRPr="00A578EE">
              <w:rPr>
                <w:rFonts w:hint="eastAsia"/>
                <w:szCs w:val="21"/>
              </w:rPr>
              <w:t>＋▲</w:t>
            </w:r>
            <w:r w:rsidRPr="00A578EE">
              <w:rPr>
                <w:szCs w:val="21"/>
              </w:rPr>
              <w:t>)</w:t>
            </w:r>
            <w:r w:rsidRPr="00A578EE">
              <w:rPr>
                <w:szCs w:val="21"/>
                <w:vertAlign w:val="superscript"/>
              </w:rPr>
              <w:t>2</w:t>
            </w:r>
            <w:r w:rsidRPr="00A578EE">
              <w:rPr>
                <w:rFonts w:hint="eastAsia"/>
                <w:szCs w:val="21"/>
              </w:rPr>
              <w:t>＝●の形の２次方程式を解く方法を理解できるようにするとともに、これらの形の２次方程式を解くことができるようにする。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151333E0"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268F0977" w14:textId="77777777" w:rsidTr="002C7DF4">
        <w:trPr>
          <w:cantSplit/>
          <w:trHeight w:val="315"/>
        </w:trPr>
        <w:tc>
          <w:tcPr>
            <w:tcW w:w="588" w:type="dxa"/>
            <w:vMerge/>
            <w:tcMar>
              <w:top w:w="57" w:type="dxa"/>
              <w:bottom w:w="57" w:type="dxa"/>
            </w:tcMar>
            <w:vAlign w:val="center"/>
          </w:tcPr>
          <w:p w14:paraId="20410B30"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7A56E8EE"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7332F103" w14:textId="77777777" w:rsidR="00603D4E" w:rsidRPr="00A578EE" w:rsidRDefault="00603D4E" w:rsidP="002C7DF4">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0454F85B"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・２次方程式</w:t>
            </w:r>
            <w:r w:rsidRPr="00A578EE">
              <w:rPr>
                <w:rFonts w:ascii="Bookman Old Style" w:hAnsi="Bookman Old Style"/>
                <w:i/>
                <w:iCs/>
                <w:szCs w:val="21"/>
              </w:rPr>
              <w:t>ax</w:t>
            </w:r>
            <w:r w:rsidRPr="00A578EE">
              <w:rPr>
                <w:szCs w:val="21"/>
                <w:vertAlign w:val="superscript"/>
              </w:rPr>
              <w:t>2</w:t>
            </w:r>
            <w:r w:rsidRPr="00A578EE">
              <w:rPr>
                <w:rFonts w:hint="eastAsia"/>
                <w:szCs w:val="21"/>
              </w:rPr>
              <w:t>＋</w:t>
            </w:r>
            <w:r w:rsidRPr="00A578EE">
              <w:rPr>
                <w:rFonts w:ascii="Bookman Old Style" w:hAnsi="Bookman Old Style"/>
                <w:i/>
                <w:iCs/>
                <w:szCs w:val="21"/>
              </w:rPr>
              <w:t>bx</w:t>
            </w:r>
            <w:r w:rsidRPr="00A578EE">
              <w:rPr>
                <w:rFonts w:hint="eastAsia"/>
                <w:szCs w:val="21"/>
              </w:rPr>
              <w:t>＋</w:t>
            </w:r>
            <w:r w:rsidRPr="00A578EE">
              <w:rPr>
                <w:rFonts w:ascii="Bookman Old Style" w:hAnsi="Bookman Old Style"/>
                <w:i/>
                <w:iCs/>
                <w:szCs w:val="21"/>
              </w:rPr>
              <w:t>c</w:t>
            </w:r>
            <w:r w:rsidRPr="00A578EE">
              <w:rPr>
                <w:rFonts w:hint="eastAsia"/>
                <w:szCs w:val="21"/>
              </w:rPr>
              <w:t>＝</w:t>
            </w:r>
            <w:r w:rsidRPr="00A578EE">
              <w:rPr>
                <w:rFonts w:hint="eastAsia"/>
                <w:szCs w:val="21"/>
              </w:rPr>
              <w:t>0</w:t>
            </w:r>
            <w:r w:rsidRPr="00A578EE">
              <w:rPr>
                <w:rFonts w:hint="eastAsia"/>
                <w:szCs w:val="21"/>
              </w:rPr>
              <w:t>を</w:t>
            </w:r>
          </w:p>
          <w:p w14:paraId="4AC85CB3" w14:textId="77777777" w:rsidR="00603D4E" w:rsidRPr="00A578EE" w:rsidRDefault="00603D4E" w:rsidP="002C7DF4">
            <w:pPr>
              <w:spacing w:line="340" w:lineRule="exact"/>
              <w:ind w:leftChars="100" w:left="210"/>
              <w:jc w:val="left"/>
              <w:rPr>
                <w:szCs w:val="21"/>
              </w:rPr>
            </w:pPr>
            <w:r w:rsidRPr="00A578EE">
              <w:rPr>
                <w:szCs w:val="21"/>
              </w:rPr>
              <w:t>(</w:t>
            </w:r>
            <w:r w:rsidRPr="00A578EE">
              <w:rPr>
                <w:rFonts w:ascii="Bookman Old Style" w:hAnsi="Bookman Old Style"/>
                <w:i/>
                <w:iCs/>
                <w:szCs w:val="21"/>
              </w:rPr>
              <w:t>x</w:t>
            </w:r>
            <w:r w:rsidRPr="00A578EE">
              <w:rPr>
                <w:rFonts w:hint="eastAsia"/>
                <w:szCs w:val="21"/>
              </w:rPr>
              <w:t>＋▲</w:t>
            </w:r>
            <w:r w:rsidRPr="00A578EE">
              <w:rPr>
                <w:szCs w:val="21"/>
              </w:rPr>
              <w:t>)</w:t>
            </w:r>
            <w:r w:rsidRPr="00A578EE">
              <w:rPr>
                <w:szCs w:val="21"/>
                <w:vertAlign w:val="superscript"/>
              </w:rPr>
              <w:t>2</w:t>
            </w:r>
            <w:r w:rsidRPr="00A578EE">
              <w:rPr>
                <w:rFonts w:hint="eastAsia"/>
                <w:szCs w:val="21"/>
              </w:rPr>
              <w:t>＝●の形に変形して解く方法について考察することができるようにする。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03992E3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44ECC07F" w14:textId="77777777" w:rsidTr="002C7DF4">
        <w:trPr>
          <w:cantSplit/>
          <w:trHeight w:val="315"/>
        </w:trPr>
        <w:tc>
          <w:tcPr>
            <w:tcW w:w="588" w:type="dxa"/>
            <w:vMerge w:val="restart"/>
            <w:tcMar>
              <w:top w:w="57" w:type="dxa"/>
              <w:bottom w:w="57" w:type="dxa"/>
            </w:tcMar>
            <w:vAlign w:val="center"/>
          </w:tcPr>
          <w:p w14:paraId="586ADC04" w14:textId="77777777" w:rsidR="00603D4E" w:rsidRPr="00A578EE" w:rsidRDefault="00603D4E" w:rsidP="002C7DF4">
            <w:pPr>
              <w:spacing w:line="340" w:lineRule="exact"/>
              <w:jc w:val="center"/>
              <w:rPr>
                <w:szCs w:val="21"/>
              </w:rPr>
            </w:pPr>
            <w:r w:rsidRPr="00A578EE">
              <w:rPr>
                <w:szCs w:val="21"/>
              </w:rPr>
              <w:t>6</w:t>
            </w:r>
          </w:p>
          <w:p w14:paraId="168771BA" w14:textId="77777777" w:rsidR="00603D4E" w:rsidRPr="00A578EE" w:rsidRDefault="00603D4E" w:rsidP="002C7DF4">
            <w:pPr>
              <w:spacing w:line="340" w:lineRule="exact"/>
              <w:jc w:val="center"/>
              <w:rPr>
                <w:szCs w:val="21"/>
              </w:rPr>
            </w:pPr>
            <w:r w:rsidRPr="00A578EE">
              <w:rPr>
                <w:szCs w:val="21"/>
              </w:rPr>
              <w:t>7</w:t>
            </w:r>
          </w:p>
        </w:tc>
        <w:tc>
          <w:tcPr>
            <w:tcW w:w="3046" w:type="dxa"/>
            <w:vMerge w:val="restart"/>
            <w:shd w:val="clear" w:color="auto" w:fill="FFFFFF" w:themeFill="background1"/>
            <w:tcMar>
              <w:top w:w="57" w:type="dxa"/>
              <w:bottom w:w="57" w:type="dxa"/>
            </w:tcMar>
          </w:tcPr>
          <w:p w14:paraId="6522B21A"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２次方程式の解の公式</w:t>
            </w:r>
          </w:p>
          <w:p w14:paraId="7F177EDC"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p.78</w:t>
            </w:r>
            <w:r w:rsidRPr="00A578EE">
              <w:rPr>
                <w:rFonts w:hint="eastAsia"/>
                <w:szCs w:val="21"/>
              </w:rPr>
              <w:t>～</w:t>
            </w:r>
            <w:r w:rsidRPr="00A578EE">
              <w:rPr>
                <w:szCs w:val="21"/>
              </w:rPr>
              <w:t>80</w:t>
            </w:r>
            <w:r w:rsidRPr="00A578EE">
              <w:rPr>
                <w:rFonts w:hint="eastAsia"/>
                <w:szCs w:val="21"/>
              </w:rPr>
              <w:t>）</w:t>
            </w:r>
          </w:p>
        </w:tc>
        <w:tc>
          <w:tcPr>
            <w:tcW w:w="693" w:type="dxa"/>
            <w:vMerge w:val="restart"/>
            <w:shd w:val="clear" w:color="auto" w:fill="auto"/>
            <w:tcMar>
              <w:top w:w="57" w:type="dxa"/>
              <w:bottom w:w="57" w:type="dxa"/>
            </w:tcMar>
          </w:tcPr>
          <w:p w14:paraId="436AC1F2" w14:textId="77777777" w:rsidR="00603D4E" w:rsidRPr="00A578EE" w:rsidRDefault="00603D4E" w:rsidP="002C7DF4">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719F3CD9" w14:textId="77777777" w:rsidR="00603D4E" w:rsidRPr="00A578EE" w:rsidRDefault="00603D4E" w:rsidP="002C7DF4">
            <w:pPr>
              <w:spacing w:line="340" w:lineRule="exact"/>
              <w:ind w:left="210" w:hangingChars="100" w:hanging="210"/>
              <w:jc w:val="left"/>
              <w:rPr>
                <w:szCs w:val="21"/>
              </w:rPr>
            </w:pPr>
            <w:r w:rsidRPr="00A578EE">
              <w:rPr>
                <w:rFonts w:hint="eastAsia"/>
                <w:szCs w:val="21"/>
              </w:rPr>
              <w:t>・解の公式を使って、２次方程式を解くことができるようにする。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4EE4C2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④：小テスト</w:t>
            </w:r>
          </w:p>
        </w:tc>
      </w:tr>
      <w:tr w:rsidR="00603D4E" w:rsidRPr="00A578EE" w14:paraId="292D329A" w14:textId="77777777" w:rsidTr="002C7DF4">
        <w:trPr>
          <w:cantSplit/>
          <w:trHeight w:val="315"/>
        </w:trPr>
        <w:tc>
          <w:tcPr>
            <w:tcW w:w="588" w:type="dxa"/>
            <w:vMerge/>
            <w:tcMar>
              <w:top w:w="57" w:type="dxa"/>
              <w:bottom w:w="57" w:type="dxa"/>
            </w:tcMar>
            <w:vAlign w:val="center"/>
          </w:tcPr>
          <w:p w14:paraId="49A1AECA"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5ABB4F60"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5EE10777" w14:textId="77777777" w:rsidR="00603D4E" w:rsidRPr="00A578EE" w:rsidRDefault="00603D4E" w:rsidP="002C7DF4">
            <w:pPr>
              <w:spacing w:line="340" w:lineRule="exact"/>
              <w:jc w:val="center"/>
              <w:rPr>
                <w:szCs w:val="21"/>
              </w:rPr>
            </w:pPr>
          </w:p>
        </w:tc>
        <w:tc>
          <w:tcPr>
            <w:tcW w:w="3998" w:type="dxa"/>
            <w:tcBorders>
              <w:top w:val="nil"/>
              <w:bottom w:val="nil"/>
            </w:tcBorders>
            <w:shd w:val="clear" w:color="auto" w:fill="FFFFFF" w:themeFill="background1"/>
            <w:tcMar>
              <w:top w:w="57" w:type="dxa"/>
              <w:left w:w="40" w:type="dxa"/>
              <w:bottom w:w="57" w:type="dxa"/>
              <w:right w:w="96" w:type="dxa"/>
            </w:tcMar>
          </w:tcPr>
          <w:p w14:paraId="79E84827" w14:textId="77777777" w:rsidR="00603D4E" w:rsidRPr="00A578EE" w:rsidRDefault="00603D4E" w:rsidP="002C7DF4">
            <w:pPr>
              <w:spacing w:line="340" w:lineRule="exact"/>
              <w:ind w:left="210" w:hangingChars="100" w:hanging="210"/>
              <w:jc w:val="left"/>
              <w:rPr>
                <w:szCs w:val="21"/>
              </w:rPr>
            </w:pPr>
            <w:r w:rsidRPr="00A578EE">
              <w:rPr>
                <w:rFonts w:hint="eastAsia"/>
                <w:szCs w:val="21"/>
              </w:rPr>
              <w:t>・係数が具体的な数である２次方程式を平方の形に変形する過程と比較しながら、２次方程式の解の公式の導き方を考察することができるようにする。</w:t>
            </w:r>
          </w:p>
        </w:tc>
        <w:tc>
          <w:tcPr>
            <w:tcW w:w="2098" w:type="dxa"/>
            <w:tcBorders>
              <w:top w:val="nil"/>
              <w:bottom w:val="nil"/>
            </w:tcBorders>
            <w:shd w:val="clear" w:color="auto" w:fill="FFFFFF" w:themeFill="background1"/>
            <w:tcMar>
              <w:top w:w="57" w:type="dxa"/>
              <w:bottom w:w="57" w:type="dxa"/>
            </w:tcMar>
          </w:tcPr>
          <w:p w14:paraId="5F24FDE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7F134C93" w14:textId="77777777" w:rsidTr="002C7DF4">
        <w:trPr>
          <w:cantSplit/>
          <w:trHeight w:val="315"/>
        </w:trPr>
        <w:tc>
          <w:tcPr>
            <w:tcW w:w="588" w:type="dxa"/>
            <w:vMerge/>
            <w:tcMar>
              <w:top w:w="57" w:type="dxa"/>
              <w:bottom w:w="57" w:type="dxa"/>
            </w:tcMar>
            <w:vAlign w:val="center"/>
          </w:tcPr>
          <w:p w14:paraId="45FB13D0"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4C33F28C"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7FECB27B" w14:textId="77777777" w:rsidR="00603D4E" w:rsidRPr="00A578EE" w:rsidRDefault="00603D4E" w:rsidP="002C7DF4">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6881FC8" w14:textId="77777777" w:rsidR="00603D4E" w:rsidRPr="00A578EE" w:rsidRDefault="00603D4E" w:rsidP="002C7DF4">
            <w:pPr>
              <w:spacing w:line="340" w:lineRule="exact"/>
              <w:ind w:left="210" w:hangingChars="100" w:hanging="210"/>
              <w:jc w:val="left"/>
              <w:rPr>
                <w:szCs w:val="21"/>
              </w:rPr>
            </w:pPr>
            <w:r w:rsidRPr="00A578EE">
              <w:rPr>
                <w:rFonts w:hint="eastAsia"/>
                <w:szCs w:val="21"/>
              </w:rPr>
              <w:t>・様々な２次方程式の問題を解くことができるようにする。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1F38025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42BD9BEB" w14:textId="77777777" w:rsidR="00603D4E" w:rsidRPr="00A578EE" w:rsidRDefault="00603D4E" w:rsidP="002C7DF4">
            <w:pPr>
              <w:spacing w:line="340" w:lineRule="exact"/>
              <w:ind w:left="210" w:hangingChars="100" w:hanging="210"/>
              <w:rPr>
                <w:szCs w:val="21"/>
              </w:rPr>
            </w:pPr>
            <w:r w:rsidRPr="00A578EE">
              <w:rPr>
                <w:rFonts w:hint="eastAsia"/>
                <w:szCs w:val="21"/>
              </w:rPr>
              <w:t xml:space="preserve">　ノート</w:t>
            </w:r>
          </w:p>
        </w:tc>
      </w:tr>
      <w:tr w:rsidR="00603D4E" w:rsidRPr="00A578EE" w14:paraId="302CC1FC" w14:textId="77777777" w:rsidTr="002C7DF4">
        <w:trPr>
          <w:cantSplit/>
          <w:trHeight w:val="315"/>
        </w:trPr>
        <w:tc>
          <w:tcPr>
            <w:tcW w:w="588" w:type="dxa"/>
            <w:vMerge w:val="restart"/>
            <w:tcMar>
              <w:top w:w="57" w:type="dxa"/>
              <w:bottom w:w="57" w:type="dxa"/>
            </w:tcMar>
            <w:vAlign w:val="center"/>
          </w:tcPr>
          <w:p w14:paraId="226DAB2D" w14:textId="77777777" w:rsidR="00603D4E" w:rsidRPr="00A578EE" w:rsidRDefault="00603D4E" w:rsidP="002C7DF4">
            <w:pPr>
              <w:spacing w:line="340" w:lineRule="exact"/>
              <w:jc w:val="center"/>
              <w:rPr>
                <w:szCs w:val="21"/>
              </w:rPr>
            </w:pPr>
          </w:p>
        </w:tc>
        <w:tc>
          <w:tcPr>
            <w:tcW w:w="3046" w:type="dxa"/>
            <w:vMerge w:val="restart"/>
            <w:shd w:val="clear" w:color="auto" w:fill="FFFFFF" w:themeFill="background1"/>
            <w:tcMar>
              <w:top w:w="57" w:type="dxa"/>
              <w:bottom w:w="57" w:type="dxa"/>
            </w:tcMar>
          </w:tcPr>
          <w:p w14:paraId="644C95EB" w14:textId="77777777" w:rsidR="00603D4E" w:rsidRPr="00A578EE" w:rsidRDefault="00603D4E" w:rsidP="002C7DF4">
            <w:pPr>
              <w:spacing w:line="340" w:lineRule="exact"/>
              <w:ind w:firstLineChars="50" w:firstLine="105"/>
              <w:rPr>
                <w:szCs w:val="21"/>
              </w:rPr>
            </w:pPr>
            <w:r w:rsidRPr="00A578EE">
              <w:rPr>
                <w:rFonts w:hint="eastAsia"/>
                <w:szCs w:val="21"/>
              </w:rPr>
              <w:t>学びに向かう力を育てよう</w:t>
            </w:r>
          </w:p>
          <w:p w14:paraId="69203787"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p.80</w:t>
            </w:r>
            <w:r w:rsidRPr="00A578EE">
              <w:rPr>
                <w:rFonts w:hint="eastAsia"/>
                <w:szCs w:val="21"/>
              </w:rPr>
              <w:t>）</w:t>
            </w:r>
          </w:p>
        </w:tc>
        <w:tc>
          <w:tcPr>
            <w:tcW w:w="693" w:type="dxa"/>
            <w:vMerge w:val="restart"/>
            <w:shd w:val="clear" w:color="auto" w:fill="auto"/>
            <w:tcMar>
              <w:top w:w="57" w:type="dxa"/>
              <w:bottom w:w="57" w:type="dxa"/>
            </w:tcMar>
          </w:tcPr>
          <w:p w14:paraId="13FF2A1C" w14:textId="77777777" w:rsidR="00603D4E" w:rsidRPr="00A578EE" w:rsidRDefault="00603D4E" w:rsidP="002C7DF4">
            <w:pPr>
              <w:spacing w:line="340" w:lineRule="exact"/>
              <w:jc w:val="center"/>
              <w:rPr>
                <w:szCs w:val="21"/>
              </w:rPr>
            </w:pP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3EFF3582" w14:textId="77777777" w:rsidR="00603D4E" w:rsidRPr="00A578EE" w:rsidRDefault="00603D4E" w:rsidP="002C7DF4">
            <w:pPr>
              <w:spacing w:line="340" w:lineRule="exact"/>
              <w:ind w:left="210" w:hangingChars="100" w:hanging="210"/>
              <w:jc w:val="left"/>
              <w:rPr>
                <w:szCs w:val="21"/>
              </w:rPr>
            </w:pPr>
            <w:r w:rsidRPr="00A578EE">
              <w:rPr>
                <w:rFonts w:hint="eastAsia"/>
                <w:szCs w:val="21"/>
              </w:rPr>
              <w:t>・「因数分解による解き方」「平方根の考え方を使った解き方」「</w:t>
            </w:r>
            <w:r w:rsidRPr="00A578EE">
              <w:rPr>
                <w:rFonts w:hint="eastAsia"/>
                <w:szCs w:val="21"/>
              </w:rPr>
              <w:t>2</w:t>
            </w:r>
            <w:r w:rsidRPr="00A578EE">
              <w:rPr>
                <w:rFonts w:hint="eastAsia"/>
                <w:szCs w:val="21"/>
              </w:rPr>
              <w:t>次方程式の解の公式」の３つの方法のうち、最も適切な方法を選び、その理由を記述することができるようにする。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5FB4A50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②～④：ノート</w:t>
            </w:r>
          </w:p>
        </w:tc>
      </w:tr>
      <w:tr w:rsidR="00603D4E" w:rsidRPr="00A578EE" w14:paraId="53D4943D" w14:textId="77777777" w:rsidTr="002C7DF4">
        <w:trPr>
          <w:cantSplit/>
          <w:trHeight w:val="315"/>
        </w:trPr>
        <w:tc>
          <w:tcPr>
            <w:tcW w:w="588" w:type="dxa"/>
            <w:vMerge/>
            <w:tcMar>
              <w:top w:w="57" w:type="dxa"/>
              <w:bottom w:w="57" w:type="dxa"/>
            </w:tcMar>
            <w:vAlign w:val="center"/>
          </w:tcPr>
          <w:p w14:paraId="401AA75B" w14:textId="77777777" w:rsidR="00603D4E" w:rsidRPr="00A578EE" w:rsidRDefault="00603D4E" w:rsidP="002C7DF4">
            <w:pPr>
              <w:spacing w:line="340" w:lineRule="exact"/>
              <w:jc w:val="center"/>
              <w:rPr>
                <w:szCs w:val="21"/>
              </w:rPr>
            </w:pPr>
          </w:p>
        </w:tc>
        <w:tc>
          <w:tcPr>
            <w:tcW w:w="3046" w:type="dxa"/>
            <w:vMerge/>
            <w:shd w:val="clear" w:color="auto" w:fill="FFFFFF" w:themeFill="background1"/>
            <w:tcMar>
              <w:top w:w="57" w:type="dxa"/>
              <w:bottom w:w="57" w:type="dxa"/>
            </w:tcMar>
          </w:tcPr>
          <w:p w14:paraId="59931A7C"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7B6BEB5F" w14:textId="77777777" w:rsidR="00603D4E" w:rsidRPr="00A578EE" w:rsidRDefault="00603D4E" w:rsidP="002C7DF4">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7631A407"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・２次方程式の解き方について振り返り、様々な</w:t>
            </w:r>
            <w:r w:rsidRPr="00A578EE">
              <w:rPr>
                <w:rFonts w:hint="eastAsia"/>
                <w:szCs w:val="21"/>
              </w:rPr>
              <w:t>2</w:t>
            </w:r>
            <w:r w:rsidRPr="00A578EE">
              <w:rPr>
                <w:rFonts w:hint="eastAsia"/>
                <w:szCs w:val="21"/>
              </w:rPr>
              <w:t>次方程式の問題の解き方を改善しようとする態度を養う。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696E9EF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03D4E" w:rsidRPr="00A578EE" w14:paraId="08469037" w14:textId="77777777" w:rsidTr="002C7DF4">
        <w:trPr>
          <w:cantSplit/>
          <w:trHeight w:val="315"/>
        </w:trPr>
        <w:tc>
          <w:tcPr>
            <w:tcW w:w="588" w:type="dxa"/>
            <w:tcMar>
              <w:top w:w="57" w:type="dxa"/>
              <w:bottom w:w="57" w:type="dxa"/>
            </w:tcMar>
            <w:vAlign w:val="center"/>
          </w:tcPr>
          <w:p w14:paraId="1D47B856" w14:textId="77777777" w:rsidR="00603D4E" w:rsidRPr="00A578EE" w:rsidRDefault="00603D4E" w:rsidP="002C7DF4">
            <w:pPr>
              <w:spacing w:line="340" w:lineRule="exact"/>
              <w:jc w:val="center"/>
              <w:rPr>
                <w:szCs w:val="21"/>
              </w:rPr>
            </w:pPr>
            <w:r w:rsidRPr="00A578EE">
              <w:rPr>
                <w:szCs w:val="21"/>
              </w:rPr>
              <w:t>8</w:t>
            </w:r>
          </w:p>
        </w:tc>
        <w:tc>
          <w:tcPr>
            <w:tcW w:w="3046" w:type="dxa"/>
            <w:shd w:val="clear" w:color="auto" w:fill="FFFFFF" w:themeFill="background1"/>
            <w:tcMar>
              <w:top w:w="57" w:type="dxa"/>
              <w:bottom w:w="57" w:type="dxa"/>
            </w:tcMar>
          </w:tcPr>
          <w:p w14:paraId="63777C5A" w14:textId="77777777" w:rsidR="00603D4E" w:rsidRPr="00A578EE" w:rsidRDefault="00603D4E" w:rsidP="002C7DF4">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いろいろな２次方程式</w:t>
            </w:r>
          </w:p>
          <w:p w14:paraId="79EA82FA"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p.81</w:t>
            </w:r>
            <w:r w:rsidRPr="00A578EE">
              <w:rPr>
                <w:rFonts w:hint="eastAsia"/>
                <w:szCs w:val="21"/>
              </w:rPr>
              <w:t>）</w:t>
            </w:r>
          </w:p>
        </w:tc>
        <w:tc>
          <w:tcPr>
            <w:tcW w:w="693" w:type="dxa"/>
            <w:shd w:val="clear" w:color="auto" w:fill="auto"/>
            <w:tcMar>
              <w:top w:w="57" w:type="dxa"/>
              <w:bottom w:w="57" w:type="dxa"/>
            </w:tcMar>
          </w:tcPr>
          <w:p w14:paraId="34AF9B72" w14:textId="77777777" w:rsidR="00603D4E" w:rsidRPr="00A578EE" w:rsidRDefault="00603D4E" w:rsidP="002C7DF4">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FEB2A2C" w14:textId="77777777" w:rsidR="00603D4E" w:rsidRPr="00A578EE" w:rsidRDefault="00603D4E" w:rsidP="002C7DF4">
            <w:pPr>
              <w:spacing w:line="340" w:lineRule="exact"/>
              <w:ind w:left="210" w:hangingChars="100" w:hanging="210"/>
              <w:jc w:val="left"/>
              <w:rPr>
                <w:szCs w:val="21"/>
              </w:rPr>
            </w:pPr>
            <w:r w:rsidRPr="00A578EE">
              <w:rPr>
                <w:rFonts w:hint="eastAsia"/>
                <w:szCs w:val="21"/>
              </w:rPr>
              <w:t>・既習の知識及び技能を活用して、いろいろな２次方程式を解くことができるようにする。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0BBDB7F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②～④：行動観察、小テスト</w:t>
            </w:r>
          </w:p>
        </w:tc>
      </w:tr>
      <w:tr w:rsidR="00603D4E" w:rsidRPr="00A578EE" w14:paraId="7C9DD27F" w14:textId="77777777" w:rsidTr="002C7DF4">
        <w:trPr>
          <w:cantSplit/>
          <w:trHeight w:val="315"/>
        </w:trPr>
        <w:tc>
          <w:tcPr>
            <w:tcW w:w="588" w:type="dxa"/>
            <w:tcMar>
              <w:top w:w="57" w:type="dxa"/>
              <w:bottom w:w="57" w:type="dxa"/>
            </w:tcMar>
            <w:vAlign w:val="center"/>
          </w:tcPr>
          <w:p w14:paraId="16174488" w14:textId="77777777" w:rsidR="00603D4E" w:rsidRPr="00A578EE" w:rsidRDefault="00603D4E" w:rsidP="002C7DF4">
            <w:pPr>
              <w:spacing w:line="340" w:lineRule="exact"/>
              <w:jc w:val="center"/>
              <w:rPr>
                <w:szCs w:val="21"/>
              </w:rPr>
            </w:pPr>
            <w:r w:rsidRPr="00A578EE">
              <w:rPr>
                <w:rFonts w:hint="eastAsia"/>
                <w:szCs w:val="21"/>
              </w:rPr>
              <w:t>9</w:t>
            </w:r>
          </w:p>
        </w:tc>
        <w:tc>
          <w:tcPr>
            <w:tcW w:w="3046" w:type="dxa"/>
            <w:shd w:val="clear" w:color="auto" w:fill="FFFFFF" w:themeFill="background1"/>
            <w:tcMar>
              <w:top w:w="57" w:type="dxa"/>
              <w:bottom w:w="57" w:type="dxa"/>
            </w:tcMar>
          </w:tcPr>
          <w:p w14:paraId="15ACD1E0"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21FC4842"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p.82</w:t>
            </w:r>
            <w:r w:rsidRPr="00A578EE">
              <w:rPr>
                <w:rFonts w:hint="eastAsia"/>
                <w:szCs w:val="21"/>
              </w:rPr>
              <w:t>）</w:t>
            </w:r>
          </w:p>
        </w:tc>
        <w:tc>
          <w:tcPr>
            <w:tcW w:w="693" w:type="dxa"/>
            <w:shd w:val="clear" w:color="auto" w:fill="auto"/>
            <w:tcMar>
              <w:top w:w="57" w:type="dxa"/>
              <w:bottom w:w="57" w:type="dxa"/>
            </w:tcMar>
          </w:tcPr>
          <w:p w14:paraId="666CC332" w14:textId="77777777" w:rsidR="00603D4E" w:rsidRPr="00A578EE" w:rsidRDefault="00603D4E" w:rsidP="002C7DF4">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5895058" w14:textId="77777777" w:rsidR="00603D4E" w:rsidRPr="00A578EE" w:rsidRDefault="00603D4E" w:rsidP="002C7DF4">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2FDC317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2D63431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②：問題２、５</w:t>
            </w:r>
          </w:p>
          <w:p w14:paraId="541138B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③：問題３</w:t>
            </w:r>
          </w:p>
          <w:p w14:paraId="33B9DE9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④：問題４、５</w:t>
            </w:r>
          </w:p>
        </w:tc>
      </w:tr>
    </w:tbl>
    <w:p w14:paraId="3FD83140" w14:textId="77777777" w:rsidR="00603D4E" w:rsidRPr="00A578EE" w:rsidRDefault="00603D4E"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03D4E" w:rsidRPr="00A578EE" w14:paraId="10E50CBD" w14:textId="77777777" w:rsidTr="00706949">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3E6401C"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336668A"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90872FB" w14:textId="77777777" w:rsidR="00603D4E" w:rsidRPr="00A578EE" w:rsidRDefault="00603D4E" w:rsidP="002C7DF4">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442FDF86" w14:textId="77777777" w:rsidR="00603D4E" w:rsidRPr="00A578EE" w:rsidRDefault="00603D4E" w:rsidP="002C7DF4">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B9EF76F"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1C8762C6"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5AC58B40" w14:textId="77777777" w:rsidTr="002C7DF4">
        <w:trPr>
          <w:cantSplit/>
          <w:trHeight w:val="329"/>
        </w:trPr>
        <w:tc>
          <w:tcPr>
            <w:tcW w:w="587" w:type="dxa"/>
            <w:tcBorders>
              <w:top w:val="single" w:sz="8" w:space="0" w:color="auto"/>
            </w:tcBorders>
            <w:tcMar>
              <w:top w:w="28" w:type="dxa"/>
              <w:bottom w:w="28" w:type="dxa"/>
            </w:tcMar>
            <w:vAlign w:val="center"/>
          </w:tcPr>
          <w:p w14:paraId="3E267B16" w14:textId="77777777" w:rsidR="00603D4E" w:rsidRPr="00A578EE" w:rsidRDefault="00603D4E" w:rsidP="002C7DF4">
            <w:pPr>
              <w:spacing w:line="340" w:lineRule="exact"/>
              <w:ind w:firstLineChars="50" w:firstLine="105"/>
              <w:jc w:val="center"/>
              <w:rPr>
                <w:szCs w:val="21"/>
              </w:rPr>
            </w:pPr>
          </w:p>
        </w:tc>
        <w:tc>
          <w:tcPr>
            <w:tcW w:w="3049" w:type="dxa"/>
            <w:tcBorders>
              <w:top w:val="single" w:sz="8" w:space="0" w:color="auto"/>
              <w:bottom w:val="single" w:sz="4" w:space="0" w:color="auto"/>
            </w:tcBorders>
            <w:shd w:val="clear" w:color="auto" w:fill="D9D9D9" w:themeFill="background1" w:themeFillShade="D9"/>
            <w:tcMar>
              <w:top w:w="28" w:type="dxa"/>
              <w:bottom w:w="28" w:type="dxa"/>
            </w:tcMar>
          </w:tcPr>
          <w:p w14:paraId="654CDF52"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２次方程式の活用</w:t>
            </w:r>
          </w:p>
        </w:tc>
        <w:tc>
          <w:tcPr>
            <w:tcW w:w="693" w:type="dxa"/>
            <w:tcBorders>
              <w:top w:val="single" w:sz="8" w:space="0" w:color="auto"/>
            </w:tcBorders>
            <w:shd w:val="clear" w:color="auto" w:fill="D9D9D9" w:themeFill="background1" w:themeFillShade="D9"/>
            <w:tcMar>
              <w:top w:w="28" w:type="dxa"/>
              <w:bottom w:w="28" w:type="dxa"/>
            </w:tcMar>
          </w:tcPr>
          <w:p w14:paraId="51202EF2" w14:textId="77777777" w:rsidR="00603D4E" w:rsidRPr="00A578EE" w:rsidRDefault="00603D4E" w:rsidP="002C7DF4">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AB5D1CE" w14:textId="77777777" w:rsidR="00603D4E" w:rsidRPr="00A578EE" w:rsidRDefault="00603D4E" w:rsidP="002C7DF4">
            <w:pPr>
              <w:spacing w:line="340" w:lineRule="exact"/>
              <w:ind w:firstLineChars="50" w:firstLine="105"/>
              <w:jc w:val="left"/>
              <w:rPr>
                <w:rFonts w:ascii="ＭＳ ゴシック" w:eastAsia="ＭＳ ゴシック" w:hAnsi="ＭＳ ゴシック"/>
                <w:szCs w:val="21"/>
              </w:rPr>
            </w:pPr>
          </w:p>
        </w:tc>
        <w:tc>
          <w:tcPr>
            <w:tcW w:w="2101" w:type="dxa"/>
            <w:tcBorders>
              <w:top w:val="single" w:sz="8" w:space="0" w:color="auto"/>
              <w:bottom w:val="single" w:sz="4" w:space="0" w:color="auto"/>
            </w:tcBorders>
            <w:shd w:val="clear" w:color="auto" w:fill="D9D9D9" w:themeFill="background1" w:themeFillShade="D9"/>
            <w:tcMar>
              <w:top w:w="28" w:type="dxa"/>
              <w:bottom w:w="28" w:type="dxa"/>
            </w:tcMar>
          </w:tcPr>
          <w:p w14:paraId="0C3EA827" w14:textId="77777777" w:rsidR="00603D4E" w:rsidRPr="00A578EE" w:rsidRDefault="00603D4E" w:rsidP="002C7DF4">
            <w:pPr>
              <w:spacing w:line="340" w:lineRule="exact"/>
              <w:ind w:firstLineChars="50" w:firstLine="105"/>
              <w:rPr>
                <w:rFonts w:ascii="ＭＳ ゴシック" w:eastAsia="ＭＳ ゴシック" w:hAnsi="ＭＳ ゴシック"/>
                <w:szCs w:val="21"/>
              </w:rPr>
            </w:pPr>
          </w:p>
        </w:tc>
      </w:tr>
      <w:tr w:rsidR="00603D4E" w:rsidRPr="00A578EE" w14:paraId="62E49E0A" w14:textId="77777777" w:rsidTr="002C7DF4">
        <w:trPr>
          <w:cantSplit/>
          <w:trHeight w:val="328"/>
        </w:trPr>
        <w:tc>
          <w:tcPr>
            <w:tcW w:w="587" w:type="dxa"/>
            <w:vMerge w:val="restart"/>
            <w:tcMar>
              <w:top w:w="57" w:type="dxa"/>
              <w:bottom w:w="57" w:type="dxa"/>
            </w:tcMar>
            <w:vAlign w:val="center"/>
          </w:tcPr>
          <w:p w14:paraId="677C0118" w14:textId="77777777" w:rsidR="00603D4E" w:rsidRPr="00A578EE" w:rsidRDefault="00603D4E" w:rsidP="002C7DF4">
            <w:pPr>
              <w:spacing w:line="340" w:lineRule="exact"/>
              <w:jc w:val="center"/>
              <w:rPr>
                <w:szCs w:val="21"/>
              </w:rPr>
            </w:pPr>
            <w:r w:rsidRPr="00A578EE">
              <w:rPr>
                <w:szCs w:val="21"/>
              </w:rPr>
              <w:t>10</w:t>
            </w:r>
          </w:p>
          <w:p w14:paraId="1B42F6AC" w14:textId="77777777" w:rsidR="00603D4E" w:rsidRPr="00A578EE" w:rsidRDefault="00603D4E" w:rsidP="002C7DF4">
            <w:pPr>
              <w:spacing w:line="340" w:lineRule="exact"/>
              <w:jc w:val="center"/>
              <w:rPr>
                <w:szCs w:val="21"/>
              </w:rPr>
            </w:pPr>
            <w:r w:rsidRPr="00A578EE">
              <w:rPr>
                <w:szCs w:val="21"/>
              </w:rPr>
              <w:t>11</w:t>
            </w:r>
          </w:p>
        </w:tc>
        <w:tc>
          <w:tcPr>
            <w:tcW w:w="3049" w:type="dxa"/>
            <w:vMerge w:val="restart"/>
            <w:shd w:val="clear" w:color="auto" w:fill="FFFFFF" w:themeFill="background1"/>
            <w:tcMar>
              <w:top w:w="57" w:type="dxa"/>
              <w:bottom w:w="57" w:type="dxa"/>
            </w:tcMar>
          </w:tcPr>
          <w:p w14:paraId="72FDEF1C"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２次方程式の活用</w:t>
            </w:r>
          </w:p>
          <w:p w14:paraId="12CB0215"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p.83</w:t>
            </w:r>
            <w:r w:rsidRPr="00A578EE">
              <w:rPr>
                <w:rFonts w:hint="eastAsia"/>
                <w:szCs w:val="21"/>
              </w:rPr>
              <w:t>～</w:t>
            </w:r>
            <w:r w:rsidRPr="00A578EE">
              <w:rPr>
                <w:szCs w:val="21"/>
              </w:rPr>
              <w:t>85</w:t>
            </w:r>
            <w:r w:rsidRPr="00A578EE">
              <w:rPr>
                <w:rFonts w:hint="eastAsia"/>
                <w:szCs w:val="21"/>
              </w:rPr>
              <w:t>）</w:t>
            </w:r>
          </w:p>
        </w:tc>
        <w:tc>
          <w:tcPr>
            <w:tcW w:w="693" w:type="dxa"/>
            <w:vMerge w:val="restart"/>
            <w:shd w:val="clear" w:color="auto" w:fill="auto"/>
            <w:tcMar>
              <w:top w:w="57" w:type="dxa"/>
              <w:bottom w:w="57" w:type="dxa"/>
            </w:tcMar>
          </w:tcPr>
          <w:p w14:paraId="111B8B51"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94" w:type="dxa"/>
            <w:tcBorders>
              <w:bottom w:val="nil"/>
            </w:tcBorders>
            <w:shd w:val="clear" w:color="auto" w:fill="FFFFFF" w:themeFill="background1"/>
            <w:tcMar>
              <w:top w:w="57" w:type="dxa"/>
              <w:left w:w="40" w:type="dxa"/>
              <w:bottom w:w="57" w:type="dxa"/>
              <w:right w:w="96" w:type="dxa"/>
            </w:tcMar>
          </w:tcPr>
          <w:p w14:paraId="68BC51EE" w14:textId="77777777" w:rsidR="00603D4E" w:rsidRPr="00A578EE" w:rsidRDefault="00603D4E" w:rsidP="002C7DF4">
            <w:pPr>
              <w:spacing w:line="340" w:lineRule="exact"/>
              <w:ind w:left="210" w:hangingChars="100" w:hanging="210"/>
              <w:jc w:val="left"/>
              <w:rPr>
                <w:szCs w:val="21"/>
              </w:rPr>
            </w:pPr>
            <w:r w:rsidRPr="00A578EE">
              <w:rPr>
                <w:rFonts w:hint="eastAsia"/>
                <w:szCs w:val="21"/>
              </w:rPr>
              <w:t>・方程式を具体的な場面で活用することを通して、問題の中の数量やその関係に着目し、２次方程式をつくることができるようにする。</w:t>
            </w:r>
          </w:p>
        </w:tc>
        <w:tc>
          <w:tcPr>
            <w:tcW w:w="2101" w:type="dxa"/>
            <w:tcBorders>
              <w:bottom w:val="nil"/>
            </w:tcBorders>
            <w:shd w:val="clear" w:color="auto" w:fill="FFFFFF" w:themeFill="background1"/>
            <w:tcMar>
              <w:top w:w="57" w:type="dxa"/>
              <w:bottom w:w="57" w:type="dxa"/>
            </w:tcMar>
          </w:tcPr>
          <w:p w14:paraId="1B9FF77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⑤：小テスト</w:t>
            </w:r>
          </w:p>
        </w:tc>
      </w:tr>
      <w:tr w:rsidR="00603D4E" w:rsidRPr="00A578EE" w14:paraId="5302C802" w14:textId="77777777" w:rsidTr="002C7DF4">
        <w:trPr>
          <w:cantSplit/>
          <w:trHeight w:val="328"/>
        </w:trPr>
        <w:tc>
          <w:tcPr>
            <w:tcW w:w="587" w:type="dxa"/>
            <w:vMerge/>
            <w:tcMar>
              <w:top w:w="57" w:type="dxa"/>
              <w:bottom w:w="57" w:type="dxa"/>
            </w:tcMar>
            <w:vAlign w:val="center"/>
          </w:tcPr>
          <w:p w14:paraId="778FC65D"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61B9CABB"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2FA345F8" w14:textId="77777777" w:rsidR="00603D4E" w:rsidRPr="00A578EE" w:rsidRDefault="00603D4E" w:rsidP="002C7DF4">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25C0135C" w14:textId="77777777" w:rsidR="00603D4E" w:rsidRPr="00A578EE" w:rsidRDefault="00603D4E" w:rsidP="002C7DF4">
            <w:pPr>
              <w:spacing w:line="340" w:lineRule="exact"/>
              <w:ind w:left="210" w:hangingChars="100" w:hanging="210"/>
              <w:jc w:val="left"/>
              <w:rPr>
                <w:szCs w:val="21"/>
              </w:rPr>
            </w:pPr>
            <w:r w:rsidRPr="00A578EE">
              <w:rPr>
                <w:rFonts w:hint="eastAsia"/>
                <w:szCs w:val="21"/>
              </w:rPr>
              <w:t>・ノートにわかったことや疑問、問題の解決に有効であった方法などを記述することを通して、学習の成果を実感できるようにする。</w:t>
            </w:r>
          </w:p>
        </w:tc>
        <w:tc>
          <w:tcPr>
            <w:tcW w:w="2101" w:type="dxa"/>
            <w:tcBorders>
              <w:top w:val="nil"/>
            </w:tcBorders>
            <w:shd w:val="clear" w:color="auto" w:fill="FFFFFF" w:themeFill="background1"/>
            <w:tcMar>
              <w:top w:w="57" w:type="dxa"/>
              <w:bottom w:w="57" w:type="dxa"/>
            </w:tcMar>
          </w:tcPr>
          <w:p w14:paraId="54B38936"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②③：行動観察、</w:t>
            </w:r>
          </w:p>
          <w:p w14:paraId="06A3BFD3"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8D3AF65" w14:textId="77777777" w:rsidTr="002C7DF4">
        <w:trPr>
          <w:cantSplit/>
          <w:trHeight w:val="328"/>
        </w:trPr>
        <w:tc>
          <w:tcPr>
            <w:tcW w:w="587" w:type="dxa"/>
            <w:tcMar>
              <w:top w:w="57" w:type="dxa"/>
              <w:bottom w:w="57" w:type="dxa"/>
            </w:tcMar>
            <w:vAlign w:val="center"/>
          </w:tcPr>
          <w:p w14:paraId="2CBFE412" w14:textId="77777777" w:rsidR="00603D4E" w:rsidRPr="00A578EE" w:rsidRDefault="00603D4E" w:rsidP="002C7DF4">
            <w:pPr>
              <w:spacing w:line="340" w:lineRule="exact"/>
              <w:jc w:val="center"/>
              <w:rPr>
                <w:szCs w:val="21"/>
              </w:rPr>
            </w:pPr>
          </w:p>
        </w:tc>
        <w:tc>
          <w:tcPr>
            <w:tcW w:w="3049" w:type="dxa"/>
            <w:shd w:val="clear" w:color="auto" w:fill="D9D9D9" w:themeFill="background1" w:themeFillShade="D9"/>
            <w:tcMar>
              <w:top w:w="57" w:type="dxa"/>
              <w:bottom w:w="57" w:type="dxa"/>
            </w:tcMar>
          </w:tcPr>
          <w:p w14:paraId="589D5D3B" w14:textId="77777777" w:rsidR="00603D4E" w:rsidRPr="00A578EE" w:rsidRDefault="00603D4E" w:rsidP="002C7DF4">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280E8058" w14:textId="77777777" w:rsidR="00603D4E" w:rsidRPr="00A578EE" w:rsidRDefault="00603D4E" w:rsidP="002C7DF4">
            <w:pPr>
              <w:spacing w:line="340" w:lineRule="exact"/>
              <w:ind w:firstLineChars="50" w:firstLine="105"/>
              <w:jc w:val="center"/>
              <w:rPr>
                <w:szCs w:val="21"/>
              </w:rPr>
            </w:pPr>
          </w:p>
        </w:tc>
        <w:tc>
          <w:tcPr>
            <w:tcW w:w="3994" w:type="dxa"/>
            <w:shd w:val="clear" w:color="auto" w:fill="D9D9D9" w:themeFill="background1" w:themeFillShade="D9"/>
            <w:tcMar>
              <w:top w:w="57" w:type="dxa"/>
              <w:left w:w="40" w:type="dxa"/>
              <w:bottom w:w="57" w:type="dxa"/>
              <w:right w:w="96" w:type="dxa"/>
            </w:tcMar>
          </w:tcPr>
          <w:p w14:paraId="4F5E76A0" w14:textId="77777777" w:rsidR="00603D4E" w:rsidRPr="00A578EE" w:rsidRDefault="00603D4E" w:rsidP="002C7DF4">
            <w:pPr>
              <w:spacing w:line="340" w:lineRule="exact"/>
              <w:ind w:left="210" w:hangingChars="100" w:hanging="210"/>
              <w:jc w:val="left"/>
              <w:rPr>
                <w:szCs w:val="21"/>
              </w:rPr>
            </w:pPr>
          </w:p>
        </w:tc>
        <w:tc>
          <w:tcPr>
            <w:tcW w:w="2101" w:type="dxa"/>
            <w:shd w:val="clear" w:color="auto" w:fill="D9D9D9" w:themeFill="background1" w:themeFillShade="D9"/>
            <w:tcMar>
              <w:top w:w="57" w:type="dxa"/>
              <w:bottom w:w="57" w:type="dxa"/>
            </w:tcMar>
          </w:tcPr>
          <w:p w14:paraId="75F9BCFA" w14:textId="77777777" w:rsidR="00603D4E" w:rsidRPr="00A578EE" w:rsidRDefault="00603D4E" w:rsidP="002C7DF4">
            <w:pPr>
              <w:spacing w:line="340" w:lineRule="exact"/>
              <w:ind w:left="210" w:hangingChars="100" w:hanging="210"/>
              <w:rPr>
                <w:szCs w:val="21"/>
              </w:rPr>
            </w:pPr>
          </w:p>
        </w:tc>
      </w:tr>
      <w:tr w:rsidR="00603D4E" w:rsidRPr="00A578EE" w14:paraId="56E39C2D" w14:textId="77777777" w:rsidTr="002C7DF4">
        <w:trPr>
          <w:cantSplit/>
          <w:trHeight w:val="328"/>
        </w:trPr>
        <w:tc>
          <w:tcPr>
            <w:tcW w:w="587" w:type="dxa"/>
            <w:tcMar>
              <w:top w:w="57" w:type="dxa"/>
              <w:bottom w:w="57" w:type="dxa"/>
            </w:tcMar>
            <w:vAlign w:val="center"/>
          </w:tcPr>
          <w:p w14:paraId="3BFC70CF" w14:textId="77777777" w:rsidR="00603D4E" w:rsidRPr="00A578EE" w:rsidRDefault="00603D4E" w:rsidP="002C7DF4">
            <w:pPr>
              <w:spacing w:line="340" w:lineRule="exact"/>
              <w:jc w:val="center"/>
              <w:rPr>
                <w:szCs w:val="21"/>
              </w:rPr>
            </w:pPr>
            <w:r w:rsidRPr="00A578EE">
              <w:rPr>
                <w:szCs w:val="21"/>
              </w:rPr>
              <w:t>12</w:t>
            </w:r>
          </w:p>
          <w:p w14:paraId="5E809B1A" w14:textId="77777777" w:rsidR="00603D4E" w:rsidRPr="00A578EE" w:rsidRDefault="00603D4E" w:rsidP="002C7DF4">
            <w:pPr>
              <w:spacing w:line="340" w:lineRule="exact"/>
              <w:jc w:val="center"/>
              <w:rPr>
                <w:szCs w:val="21"/>
              </w:rPr>
            </w:pPr>
            <w:r w:rsidRPr="00A578EE">
              <w:rPr>
                <w:szCs w:val="21"/>
              </w:rPr>
              <w:t>13</w:t>
            </w:r>
          </w:p>
        </w:tc>
        <w:tc>
          <w:tcPr>
            <w:tcW w:w="3049" w:type="dxa"/>
            <w:shd w:val="clear" w:color="auto" w:fill="FFFFFF" w:themeFill="background1"/>
            <w:tcMar>
              <w:top w:w="57" w:type="dxa"/>
              <w:bottom w:w="57" w:type="dxa"/>
            </w:tcMar>
          </w:tcPr>
          <w:p w14:paraId="06CB0F7D" w14:textId="77777777" w:rsidR="00603D4E" w:rsidRPr="00A578EE" w:rsidRDefault="00603D4E" w:rsidP="002C7DF4">
            <w:pPr>
              <w:spacing w:line="340" w:lineRule="exact"/>
              <w:ind w:firstLineChars="50" w:firstLine="105"/>
              <w:rPr>
                <w:szCs w:val="21"/>
              </w:rPr>
            </w:pPr>
            <w:r w:rsidRPr="00A578EE">
              <w:rPr>
                <w:rFonts w:hint="eastAsia"/>
                <w:szCs w:val="21"/>
              </w:rPr>
              <w:t>３章の問題</w:t>
            </w:r>
          </w:p>
          <w:p w14:paraId="371DD61F"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p.87</w:t>
            </w:r>
            <w:r w:rsidRPr="00A578EE">
              <w:rPr>
                <w:rFonts w:hint="eastAsia"/>
                <w:szCs w:val="21"/>
              </w:rPr>
              <w:t>）</w:t>
            </w:r>
          </w:p>
        </w:tc>
        <w:tc>
          <w:tcPr>
            <w:tcW w:w="693" w:type="dxa"/>
            <w:shd w:val="clear" w:color="auto" w:fill="auto"/>
            <w:tcMar>
              <w:top w:w="57" w:type="dxa"/>
              <w:bottom w:w="57" w:type="dxa"/>
            </w:tcMar>
          </w:tcPr>
          <w:p w14:paraId="0EAC4772"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023D8E46" w14:textId="77777777" w:rsidR="00603D4E" w:rsidRPr="00A578EE" w:rsidRDefault="00603D4E" w:rsidP="002C7DF4">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tcBorders>
              <w:bottom w:val="single" w:sz="4" w:space="0" w:color="auto"/>
            </w:tcBorders>
            <w:shd w:val="clear" w:color="auto" w:fill="FFFFFF" w:themeFill="background1"/>
            <w:tcMar>
              <w:top w:w="57" w:type="dxa"/>
              <w:bottom w:w="57" w:type="dxa"/>
            </w:tcMar>
          </w:tcPr>
          <w:p w14:paraId="0E87CD3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①：問題１、３</w:t>
            </w:r>
          </w:p>
          <w:p w14:paraId="0AD7F91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②〜④：問題２</w:t>
            </w:r>
          </w:p>
          <w:p w14:paraId="1A7BD6D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⑤：問題４～６</w:t>
            </w:r>
          </w:p>
          <w:p w14:paraId="1BEE2777"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②：問題４～６</w:t>
            </w:r>
          </w:p>
          <w:p w14:paraId="1A6CB189"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4EB4828" w14:textId="77777777" w:rsidR="00603D4E" w:rsidRPr="00A578EE" w:rsidRDefault="00603D4E" w:rsidP="00A578EE">
      <w:pPr>
        <w:spacing w:line="440" w:lineRule="atLeast"/>
        <w:rPr>
          <w:sz w:val="24"/>
          <w:szCs w:val="28"/>
        </w:rPr>
      </w:pPr>
      <w:r w:rsidRPr="00A578EE">
        <w:rPr>
          <w:sz w:val="24"/>
          <w:szCs w:val="28"/>
        </w:rPr>
        <w:br w:type="page"/>
      </w:r>
    </w:p>
    <w:p w14:paraId="013C1042" w14:textId="6D323563"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3A36FAFF" wp14:editId="6A47CEFE">
                <wp:extent cx="6645600" cy="440640"/>
                <wp:effectExtent l="0" t="0" r="3175" b="0"/>
                <wp:docPr id="257521298"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021217132"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07904609"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0E153752"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865531970"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5EF80DB1" w14:textId="77777777" w:rsidR="00227416" w:rsidRPr="002D2325" w:rsidRDefault="00227416" w:rsidP="002D2325">
                              <w:pPr>
                                <w:spacing w:line="0" w:lineRule="atLeast"/>
                                <w:rPr>
                                  <w:b/>
                                  <w:bCs/>
                                  <w:sz w:val="40"/>
                                  <w:szCs w:val="40"/>
                                </w:rPr>
                              </w:pPr>
                              <w:r w:rsidRPr="002D2325">
                                <w:rPr>
                                  <w:rFonts w:ascii="ＭＳ ゴシック" w:eastAsia="ＭＳ ゴシック" w:hAnsi="ＭＳ ゴシック" w:hint="eastAsia"/>
                                  <w:sz w:val="40"/>
                                  <w:szCs w:val="40"/>
                                </w:rPr>
                                <w:t>４章　関数</w:t>
                              </w:r>
                              <w:r w:rsidRPr="002D2325">
                                <w:rPr>
                                  <w:rFonts w:ascii="Bookman Old Style" w:eastAsia="ＭＳ ゴシック" w:hAnsi="Bookman Old Style"/>
                                  <w:i/>
                                  <w:iCs/>
                                  <w:sz w:val="40"/>
                                  <w:szCs w:val="40"/>
                                </w:rPr>
                                <w:t>y</w:t>
                              </w:r>
                              <w:r w:rsidRPr="002D2325">
                                <w:rPr>
                                  <w:rFonts w:ascii="ＭＳ 明朝" w:hAnsi="ＭＳ 明朝" w:hint="eastAsia"/>
                                  <w:sz w:val="40"/>
                                  <w:szCs w:val="40"/>
                                </w:rPr>
                                <w:t>＝</w:t>
                              </w:r>
                              <w:r w:rsidRPr="002D2325">
                                <w:rPr>
                                  <w:rFonts w:ascii="Bookman Old Style" w:eastAsia="ＭＳ ゴシック" w:hAnsi="Bookman Old Style"/>
                                  <w:i/>
                                  <w:iCs/>
                                  <w:sz w:val="40"/>
                                  <w:szCs w:val="40"/>
                                </w:rPr>
                                <w:t>ax</w:t>
                              </w:r>
                              <w:r w:rsidRPr="002D2325">
                                <w:rPr>
                                  <w:rFonts w:ascii="Bookman Old Style" w:eastAsia="ＭＳ ゴシック" w:hAnsi="Bookman Old Style" w:hint="eastAsia"/>
                                  <w:i/>
                                  <w:iCs/>
                                  <w:sz w:val="40"/>
                                  <w:szCs w:val="40"/>
                                </w:rPr>
                                <w:t xml:space="preserve"> </w:t>
                              </w:r>
                              <w:r w:rsidRPr="002D2325">
                                <w:rPr>
                                  <w:rFonts w:ascii="ＭＳ 明朝" w:hAnsi="ＭＳ 明朝" w:hint="eastAsia"/>
                                  <w:sz w:val="40"/>
                                  <w:szCs w:val="40"/>
                                  <w:vertAlign w:val="superscript"/>
                                </w:rPr>
                                <w:t>2</w:t>
                              </w:r>
                            </w:p>
                          </w:txbxContent>
                        </wps:txbx>
                        <wps:bodyPr rot="0" vert="horz" wrap="square" lIns="0" tIns="0" rIns="0" bIns="0" anchor="ctr" anchorCtr="0">
                          <a:noAutofit/>
                        </wps:bodyPr>
                      </wps:wsp>
                    </wpg:wgp>
                  </a:graphicData>
                </a:graphic>
              </wp:inline>
            </w:drawing>
          </mc:Choice>
          <mc:Fallback>
            <w:pict>
              <v:group w14:anchorId="3A36FAFF" id="_x0000_s1099"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GTJ1PkmBAAAHw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100"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gue3JAAAA4wAAAA8AAABkcnMvZG93bnJldi54bWxET91LwzAQfxf2P4Qb+OaS1KFSl40xNvGD&#10;PXSd70dztsXmUpu4Vf96Iwg+3u/7FqvRdeJEQ2g9G9AzBYK48rbl2sCx3F3dgQgR2WLnmQx8UYDV&#10;cnKxwNz6Mxd0OsRapBAOORpoYuxzKUPVkMMw8z1x4t784DCmc6ilHfCcwl0nM6VupMOWU0ODPW0a&#10;qt4Pn87A67ycPxUP33oXiv1x+1I+79X2w5jL6bi+BxFpjP/iP/ejTfNVpjN9q68z+P0pASC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aC57ckAAADjAAAADwAAAAAAAAAA&#10;AAAAAACfAgAAZHJzL2Rvd25yZXYueG1sUEsFBgAAAAAEAAQA9wAAAJUDAAAAAA==&#10;">
                  <v:imagedata r:id="rId10" o:title=""/>
                  <v:path arrowok="t"/>
                </v:shape>
                <v:shape id="テキスト ボックス 2" o:spid="_x0000_s1101"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M58YA&#10;AADiAAAADwAAAGRycy9kb3ducmV2LnhtbERPy2oCMRTdF/oP4RbclJpUROt0oqjFx8bFTPsBl8md&#10;B05uhknUab++EQpdHs47XQ22FVfqfeNYw+tYgSAunGm40vD1uXt5A+EDssHWMWn4Jg+r5eNDiolx&#10;N87omodKxBD2CWqoQ+gSKX1Rk0U/dh1x5ErXWwwR9pU0Pd5iuG3lRKmZtNhwbKixo21NxTm/WA20&#10;ztzP6ez3Ntt8bPdlw/QsD1qPnob1O4hAQ/gX/7mPJs5X84WaztQC7pciBr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9M58YAAADiAAAADwAAAAAAAAAAAAAAAACYAgAAZHJz&#10;L2Rvd25yZXYueG1sUEsFBgAAAAAEAAQA9QAAAIsDAAAAAA==&#10;" filled="f" stroked="f">
                  <v:textbox inset="0,0,0,0">
                    <w:txbxContent>
                      <w:p w14:paraId="0E153752"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102"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rtssA&#10;AADjAAAADwAAAGRycy9kb3ducmV2LnhtbESPwW7CQAxE75X6DytX4oLKhlakNGVBlKrQSw8BPsDK&#10;miQi642yCwS+vj4g9Wh7PDNvtuhdo87UhdqzgfEoAUVceFtzaWC/+36eggoR2WLjmQxcKcBi/vgw&#10;w8z6C+d03sZSiQmHDA1UMbaZ1qGoyGEY+ZZYbgffOYwydqW2HV7E3DX6JUlS7bBmSaiwpVVFxXF7&#10;cgZomfvb7zGsXf75tVofaqah3hgzeOqXH6Ai9fFffP/+sVJ/mk4mr+P3N6EQJlmAnv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i1yu2ywAAAOMAAAAPAAAAAAAAAAAAAAAAAJgC&#10;AABkcnMvZG93bnJldi54bWxQSwUGAAAAAAQABAD1AAAAkAMAAAAA&#10;" filled="f" stroked="f">
                  <v:textbox inset="0,0,0,0">
                    <w:txbxContent>
                      <w:p w14:paraId="5EF80DB1" w14:textId="77777777" w:rsidR="00227416" w:rsidRPr="002D2325" w:rsidRDefault="00227416" w:rsidP="002D2325">
                        <w:pPr>
                          <w:spacing w:line="0" w:lineRule="atLeast"/>
                          <w:rPr>
                            <w:b/>
                            <w:bCs/>
                            <w:sz w:val="40"/>
                            <w:szCs w:val="40"/>
                          </w:rPr>
                        </w:pPr>
                        <w:r w:rsidRPr="002D2325">
                          <w:rPr>
                            <w:rFonts w:ascii="ＭＳ ゴシック" w:eastAsia="ＭＳ ゴシック" w:hAnsi="ＭＳ ゴシック" w:hint="eastAsia"/>
                            <w:sz w:val="40"/>
                            <w:szCs w:val="40"/>
                          </w:rPr>
                          <w:t>４章　関数</w:t>
                        </w:r>
                        <w:r w:rsidRPr="002D2325">
                          <w:rPr>
                            <w:rFonts w:ascii="Bookman Old Style" w:eastAsia="ＭＳ ゴシック" w:hAnsi="Bookman Old Style"/>
                            <w:i/>
                            <w:iCs/>
                            <w:sz w:val="40"/>
                            <w:szCs w:val="40"/>
                          </w:rPr>
                          <w:t>y</w:t>
                        </w:r>
                        <w:r w:rsidRPr="002D2325">
                          <w:rPr>
                            <w:rFonts w:ascii="ＭＳ 明朝" w:hAnsi="ＭＳ 明朝" w:hint="eastAsia"/>
                            <w:sz w:val="40"/>
                            <w:szCs w:val="40"/>
                          </w:rPr>
                          <w:t>＝</w:t>
                        </w:r>
                        <w:r w:rsidRPr="002D2325">
                          <w:rPr>
                            <w:rFonts w:ascii="Bookman Old Style" w:eastAsia="ＭＳ ゴシック" w:hAnsi="Bookman Old Style"/>
                            <w:i/>
                            <w:iCs/>
                            <w:sz w:val="40"/>
                            <w:szCs w:val="40"/>
                          </w:rPr>
                          <w:t>ax</w:t>
                        </w:r>
                        <w:r w:rsidRPr="002D2325">
                          <w:rPr>
                            <w:rFonts w:ascii="Bookman Old Style" w:eastAsia="ＭＳ ゴシック" w:hAnsi="Bookman Old Style" w:hint="eastAsia"/>
                            <w:i/>
                            <w:iCs/>
                            <w:sz w:val="40"/>
                            <w:szCs w:val="40"/>
                          </w:rPr>
                          <w:t xml:space="preserve"> </w:t>
                        </w:r>
                        <w:r w:rsidRPr="002D2325">
                          <w:rPr>
                            <w:rFonts w:ascii="ＭＳ 明朝" w:hAnsi="ＭＳ 明朝" w:hint="eastAsia"/>
                            <w:sz w:val="40"/>
                            <w:szCs w:val="40"/>
                            <w:vertAlign w:val="superscript"/>
                          </w:rPr>
                          <w:t>2</w:t>
                        </w:r>
                      </w:p>
                    </w:txbxContent>
                  </v:textbox>
                </v:shape>
                <w10:anchorlock/>
              </v:group>
            </w:pict>
          </mc:Fallback>
        </mc:AlternateContent>
      </w:r>
    </w:p>
    <w:p w14:paraId="784872D7" w14:textId="47A4887E" w:rsidR="00603D4E" w:rsidRPr="00A578EE" w:rsidRDefault="00603D4E" w:rsidP="00A578EE">
      <w:pPr>
        <w:spacing w:line="440" w:lineRule="atLeast"/>
        <w:rPr>
          <w:sz w:val="24"/>
          <w:szCs w:val="24"/>
        </w:rPr>
      </w:pPr>
    </w:p>
    <w:p w14:paraId="0E6A8B29" w14:textId="77777777" w:rsidR="00603D4E" w:rsidRPr="00A578EE" w:rsidRDefault="00603D4E" w:rsidP="00A578EE">
      <w:pPr>
        <w:spacing w:line="440" w:lineRule="atLeast"/>
        <w:rPr>
          <w:sz w:val="24"/>
          <w:szCs w:val="24"/>
        </w:rPr>
      </w:pPr>
    </w:p>
    <w:p w14:paraId="286955E0" w14:textId="778D9AF8"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6C102BC5"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）関数</w:t>
      </w:r>
      <w:r w:rsidRPr="00A578EE">
        <w:rPr>
          <w:rFonts w:ascii="Bookman Old Style" w:hAnsi="Bookman Old Style"/>
          <w:i/>
          <w:iCs/>
          <w:sz w:val="24"/>
          <w:szCs w:val="28"/>
        </w:rPr>
        <w:t>y</w:t>
      </w:r>
      <w:r w:rsidRPr="00A578EE">
        <w:rPr>
          <w:rFonts w:hint="eastAsia"/>
          <w:sz w:val="24"/>
          <w:szCs w:val="28"/>
        </w:rPr>
        <w:t>＝</w:t>
      </w:r>
      <w:r w:rsidRPr="00A578EE">
        <w:rPr>
          <w:rFonts w:ascii="Bookman Old Style" w:hAnsi="Bookman Old Style"/>
          <w:i/>
          <w:iCs/>
          <w:sz w:val="24"/>
          <w:szCs w:val="28"/>
        </w:rPr>
        <w:t>ax</w:t>
      </w:r>
      <w:r w:rsidRPr="00A578EE">
        <w:rPr>
          <w:rFonts w:hint="eastAsia"/>
          <w:sz w:val="24"/>
          <w:szCs w:val="28"/>
          <w:vertAlign w:val="superscript"/>
        </w:rPr>
        <w:t>2</w:t>
      </w:r>
      <w:r w:rsidRPr="00A578EE">
        <w:rPr>
          <w:rFonts w:hint="eastAsia"/>
          <w:sz w:val="24"/>
          <w:szCs w:val="28"/>
        </w:rPr>
        <w:t>についての基礎的な概念や原理・法則などを理解するとともに、事象を数学化したり、数学的に解釈したり、数学的に表現・処理したりする技能を身に付ける。</w:t>
      </w:r>
    </w:p>
    <w:p w14:paraId="436C03A7"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）関数関係に着目し、その特徴を表、式、グラフを相互に関連付けて考察し表現することができる。</w:t>
      </w:r>
    </w:p>
    <w:p w14:paraId="21D4E47A"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）関数</w:t>
      </w:r>
      <w:r w:rsidRPr="00A578EE">
        <w:rPr>
          <w:rFonts w:ascii="Bookman Old Style" w:hAnsi="Bookman Old Style"/>
          <w:i/>
          <w:iCs/>
          <w:sz w:val="24"/>
          <w:szCs w:val="28"/>
        </w:rPr>
        <w:t>y</w:t>
      </w:r>
      <w:r w:rsidRPr="00A578EE">
        <w:rPr>
          <w:rFonts w:hint="eastAsia"/>
          <w:sz w:val="24"/>
          <w:szCs w:val="28"/>
        </w:rPr>
        <w:t>＝</w:t>
      </w:r>
      <w:r w:rsidRPr="00A578EE">
        <w:rPr>
          <w:rFonts w:ascii="Bookman Old Style" w:hAnsi="Bookman Old Style"/>
          <w:i/>
          <w:iCs/>
          <w:sz w:val="24"/>
          <w:szCs w:val="28"/>
        </w:rPr>
        <w:t>ax</w:t>
      </w:r>
      <w:r w:rsidRPr="00A578EE">
        <w:rPr>
          <w:rFonts w:hint="eastAsia"/>
          <w:sz w:val="24"/>
          <w:szCs w:val="28"/>
          <w:vertAlign w:val="superscript"/>
        </w:rPr>
        <w:t>2</w:t>
      </w:r>
      <w:r w:rsidRPr="00A578EE">
        <w:rPr>
          <w:rFonts w:hint="eastAsia"/>
          <w:sz w:val="24"/>
          <w:szCs w:val="28"/>
        </w:rPr>
        <w:t>について、数学的活動の楽しさや数学のよさを実感して粘り強く考え、数学を生活や学習に生かそうとする態度、問題解決の過程を振り返って評価・改善しようとする態度を身に付ける。</w:t>
      </w:r>
    </w:p>
    <w:p w14:paraId="7F4DE8BE" w14:textId="77777777" w:rsidR="00603D4E" w:rsidRPr="00A578EE" w:rsidRDefault="00603D4E" w:rsidP="00A578EE">
      <w:pPr>
        <w:spacing w:line="440" w:lineRule="atLeast"/>
        <w:rPr>
          <w:sz w:val="24"/>
          <w:szCs w:val="28"/>
        </w:rPr>
      </w:pPr>
    </w:p>
    <w:p w14:paraId="6AE6CBB7" w14:textId="3DD4DCB3"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043EE6CE" w14:textId="77777777" w:rsidTr="00706949">
        <w:trPr>
          <w:trHeight w:val="397"/>
        </w:trPr>
        <w:tc>
          <w:tcPr>
            <w:tcW w:w="3477" w:type="dxa"/>
            <w:shd w:val="clear" w:color="auto" w:fill="F2F2F2" w:themeFill="background1" w:themeFillShade="F2"/>
            <w:vAlign w:val="center"/>
          </w:tcPr>
          <w:p w14:paraId="33220DB6"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3C74DE0D"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6A7777E1"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5DB90C9C" w14:textId="77777777" w:rsidTr="002C7DF4">
        <w:tc>
          <w:tcPr>
            <w:tcW w:w="3477" w:type="dxa"/>
            <w:tcMar>
              <w:top w:w="28" w:type="dxa"/>
              <w:bottom w:w="28" w:type="dxa"/>
            </w:tcMar>
          </w:tcPr>
          <w:p w14:paraId="7C292E2C" w14:textId="77777777" w:rsidR="00603D4E" w:rsidRPr="00A578EE" w:rsidRDefault="00603D4E" w:rsidP="002C7DF4">
            <w:pPr>
              <w:spacing w:line="340" w:lineRule="exact"/>
              <w:ind w:left="210" w:hangingChars="100" w:hanging="210"/>
              <w:rPr>
                <w:szCs w:val="21"/>
              </w:rPr>
            </w:pPr>
            <w:r w:rsidRPr="00A578EE">
              <w:rPr>
                <w:rFonts w:hint="eastAsia"/>
                <w:szCs w:val="21"/>
              </w:rPr>
              <w:t>①関数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について理解している。</w:t>
            </w:r>
          </w:p>
          <w:p w14:paraId="52DD36CF" w14:textId="77777777" w:rsidR="00603D4E" w:rsidRPr="00A578EE" w:rsidRDefault="00603D4E" w:rsidP="002C7DF4">
            <w:pPr>
              <w:spacing w:line="340" w:lineRule="exact"/>
              <w:ind w:left="210" w:hangingChars="100" w:hanging="210"/>
              <w:rPr>
                <w:szCs w:val="21"/>
              </w:rPr>
            </w:pPr>
            <w:r w:rsidRPr="00A578EE">
              <w:rPr>
                <w:rFonts w:hint="eastAsia"/>
                <w:szCs w:val="21"/>
              </w:rPr>
              <w:t>②事象の中には関数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として捉えられるものがあることを知っている。</w:t>
            </w:r>
          </w:p>
          <w:p w14:paraId="0B8C818A" w14:textId="77777777" w:rsidR="00603D4E" w:rsidRPr="00A578EE" w:rsidRDefault="00603D4E" w:rsidP="002C7DF4">
            <w:pPr>
              <w:spacing w:line="340" w:lineRule="exact"/>
              <w:ind w:left="210" w:hangingChars="100" w:hanging="210"/>
              <w:rPr>
                <w:szCs w:val="21"/>
              </w:rPr>
            </w:pPr>
            <w:r w:rsidRPr="00A578EE">
              <w:rPr>
                <w:rFonts w:hint="eastAsia"/>
                <w:szCs w:val="21"/>
              </w:rPr>
              <w:t>③関数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の関係を表、式、グラフを用いて表現したり、処理したりすることができる。</w:t>
            </w:r>
          </w:p>
          <w:p w14:paraId="2852328C" w14:textId="77777777" w:rsidR="00603D4E" w:rsidRPr="00A578EE" w:rsidRDefault="00603D4E" w:rsidP="002C7DF4">
            <w:pPr>
              <w:spacing w:line="340" w:lineRule="exact"/>
              <w:ind w:left="210" w:hangingChars="100" w:hanging="210"/>
              <w:rPr>
                <w:szCs w:val="21"/>
              </w:rPr>
            </w:pPr>
            <w:r w:rsidRPr="00A578EE">
              <w:rPr>
                <w:rFonts w:hint="eastAsia"/>
                <w:szCs w:val="21"/>
              </w:rPr>
              <w:t>④いろいろな事象の中に、関数関係があることを理解している。</w:t>
            </w:r>
          </w:p>
        </w:tc>
        <w:tc>
          <w:tcPr>
            <w:tcW w:w="3477" w:type="dxa"/>
            <w:tcMar>
              <w:top w:w="28" w:type="dxa"/>
              <w:bottom w:w="28" w:type="dxa"/>
            </w:tcMar>
          </w:tcPr>
          <w:p w14:paraId="7469ED2A" w14:textId="77777777" w:rsidR="00603D4E" w:rsidRPr="00A578EE" w:rsidRDefault="00603D4E" w:rsidP="002C7DF4">
            <w:pPr>
              <w:spacing w:line="340" w:lineRule="exact"/>
              <w:ind w:left="210" w:hangingChars="100" w:hanging="210"/>
              <w:rPr>
                <w:szCs w:val="21"/>
              </w:rPr>
            </w:pPr>
            <w:r w:rsidRPr="00A578EE">
              <w:rPr>
                <w:rFonts w:hint="eastAsia"/>
                <w:szCs w:val="21"/>
              </w:rPr>
              <w:t>①関数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として捉えられる２つの数量について、変化や対応の特徴を見いだし、表、式、グラフを相互に関連付けて考察し表現することができる。</w:t>
            </w:r>
          </w:p>
          <w:p w14:paraId="1EBC48F7" w14:textId="77777777" w:rsidR="00603D4E" w:rsidRPr="00A578EE" w:rsidRDefault="00603D4E" w:rsidP="002C7DF4">
            <w:pPr>
              <w:spacing w:line="340" w:lineRule="exact"/>
              <w:ind w:left="210" w:hangingChars="100" w:hanging="210"/>
              <w:rPr>
                <w:szCs w:val="21"/>
              </w:rPr>
            </w:pPr>
            <w:r w:rsidRPr="00A578EE">
              <w:rPr>
                <w:rFonts w:hint="eastAsia"/>
                <w:szCs w:val="21"/>
              </w:rPr>
              <w:t>②関数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を用いて具体的な事象を捉え考察し表現することができる。</w:t>
            </w:r>
          </w:p>
        </w:tc>
        <w:tc>
          <w:tcPr>
            <w:tcW w:w="3479" w:type="dxa"/>
            <w:tcMar>
              <w:top w:w="28" w:type="dxa"/>
              <w:bottom w:w="28" w:type="dxa"/>
            </w:tcMar>
          </w:tcPr>
          <w:p w14:paraId="3847E401" w14:textId="77777777" w:rsidR="00603D4E" w:rsidRPr="00A578EE" w:rsidRDefault="00603D4E" w:rsidP="002C7DF4">
            <w:pPr>
              <w:spacing w:line="340" w:lineRule="exact"/>
              <w:ind w:left="210" w:hangingChars="100" w:hanging="210"/>
              <w:rPr>
                <w:szCs w:val="21"/>
              </w:rPr>
            </w:pPr>
            <w:r w:rsidRPr="00A578EE">
              <w:rPr>
                <w:rFonts w:hint="eastAsia"/>
                <w:szCs w:val="21"/>
              </w:rPr>
              <w:t>①関数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について考えようとしている。</w:t>
            </w:r>
          </w:p>
          <w:p w14:paraId="3902BDA6" w14:textId="77777777" w:rsidR="00603D4E" w:rsidRPr="00A578EE" w:rsidRDefault="00603D4E" w:rsidP="002C7DF4">
            <w:pPr>
              <w:spacing w:line="340" w:lineRule="exact"/>
              <w:ind w:left="210" w:hangingChars="100" w:hanging="210"/>
              <w:rPr>
                <w:szCs w:val="21"/>
              </w:rPr>
            </w:pPr>
            <w:r w:rsidRPr="00A578EE">
              <w:rPr>
                <w:rFonts w:hint="eastAsia"/>
                <w:szCs w:val="21"/>
              </w:rPr>
              <w:t>②関数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について学んだことを生活や学習に生かそうとしている。</w:t>
            </w:r>
          </w:p>
          <w:p w14:paraId="3932677E" w14:textId="77777777" w:rsidR="00603D4E" w:rsidRPr="00A578EE" w:rsidRDefault="00603D4E" w:rsidP="002C7DF4">
            <w:pPr>
              <w:spacing w:line="340" w:lineRule="exact"/>
              <w:ind w:left="210" w:hangingChars="100" w:hanging="210"/>
              <w:rPr>
                <w:szCs w:val="21"/>
              </w:rPr>
            </w:pPr>
            <w:r w:rsidRPr="00A578EE">
              <w:rPr>
                <w:rFonts w:hint="eastAsia"/>
                <w:szCs w:val="21"/>
              </w:rPr>
              <w:t>③関数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を活用した問題解決の過程を振り返って評価・改善しようとしている。</w:t>
            </w:r>
          </w:p>
        </w:tc>
      </w:tr>
    </w:tbl>
    <w:p w14:paraId="1F25B396" w14:textId="77777777" w:rsidR="00603D4E" w:rsidRPr="00A578EE" w:rsidRDefault="00603D4E" w:rsidP="00A578EE">
      <w:pPr>
        <w:spacing w:line="440" w:lineRule="atLeast"/>
        <w:ind w:left="600" w:hangingChars="250" w:hanging="600"/>
        <w:rPr>
          <w:sz w:val="24"/>
          <w:szCs w:val="28"/>
        </w:rPr>
      </w:pPr>
    </w:p>
    <w:p w14:paraId="04673F16" w14:textId="3469DA47"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指導と評価の計画（16時間）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6"/>
        <w:gridCol w:w="3042"/>
        <w:gridCol w:w="691"/>
        <w:gridCol w:w="3993"/>
        <w:gridCol w:w="2095"/>
      </w:tblGrid>
      <w:tr w:rsidR="00603D4E" w:rsidRPr="00A578EE" w14:paraId="783CBC8B" w14:textId="77777777" w:rsidTr="00706949">
        <w:trPr>
          <w:cantSplit/>
          <w:trHeight w:val="454"/>
          <w:tblHeader/>
        </w:trPr>
        <w:tc>
          <w:tcPr>
            <w:tcW w:w="58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7EBEE4F"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2"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12212D6"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1"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3394FD2" w14:textId="77777777" w:rsidR="00603D4E" w:rsidRPr="00A578EE" w:rsidRDefault="00603D4E" w:rsidP="002C7DF4">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18B7E7FC" w14:textId="77777777" w:rsidR="00603D4E" w:rsidRPr="00A578EE" w:rsidRDefault="00603D4E" w:rsidP="002C7DF4">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24B7278"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5"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3734578" w14:textId="77777777" w:rsidR="00603D4E" w:rsidRPr="00A578EE" w:rsidRDefault="00603D4E" w:rsidP="002C7DF4">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3188CDE5" w14:textId="77777777" w:rsidTr="002C7DF4">
        <w:trPr>
          <w:cantSplit/>
          <w:trHeight w:val="312"/>
        </w:trPr>
        <w:tc>
          <w:tcPr>
            <w:tcW w:w="586" w:type="dxa"/>
            <w:tcBorders>
              <w:top w:val="single" w:sz="8" w:space="0" w:color="auto"/>
            </w:tcBorders>
            <w:tcMar>
              <w:top w:w="28" w:type="dxa"/>
              <w:bottom w:w="28" w:type="dxa"/>
            </w:tcMar>
            <w:vAlign w:val="center"/>
          </w:tcPr>
          <w:p w14:paraId="4D1A2A4A" w14:textId="77777777" w:rsidR="00603D4E" w:rsidRPr="00A578EE" w:rsidRDefault="00603D4E" w:rsidP="002C7DF4">
            <w:pPr>
              <w:spacing w:line="340" w:lineRule="exact"/>
              <w:jc w:val="center"/>
              <w:rPr>
                <w:szCs w:val="21"/>
              </w:rPr>
            </w:pPr>
          </w:p>
        </w:tc>
        <w:tc>
          <w:tcPr>
            <w:tcW w:w="3042" w:type="dxa"/>
            <w:tcBorders>
              <w:top w:val="single" w:sz="8" w:space="0" w:color="auto"/>
              <w:bottom w:val="single" w:sz="4" w:space="0" w:color="auto"/>
            </w:tcBorders>
            <w:shd w:val="clear" w:color="auto" w:fill="D9D9D9" w:themeFill="background1" w:themeFillShade="D9"/>
            <w:tcMar>
              <w:top w:w="28" w:type="dxa"/>
              <w:bottom w:w="28" w:type="dxa"/>
            </w:tcMar>
          </w:tcPr>
          <w:p w14:paraId="7FD53438"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関数</w:t>
            </w:r>
            <w:r w:rsidRPr="00A578EE">
              <w:rPr>
                <w:rFonts w:ascii="Bookman Old Style" w:eastAsia="ＭＳ ゴシック" w:hAnsi="Bookman Old Style"/>
                <w:i/>
                <w:iCs/>
                <w:szCs w:val="21"/>
              </w:rPr>
              <w:t>y</w:t>
            </w:r>
            <w:r w:rsidRPr="00A578EE">
              <w:rPr>
                <w:rFonts w:ascii="ＭＳ 明朝" w:hAnsi="ＭＳ 明朝" w:hint="eastAsia"/>
                <w:szCs w:val="21"/>
              </w:rPr>
              <w:t>＝</w:t>
            </w:r>
            <w:r w:rsidRPr="00A578EE">
              <w:rPr>
                <w:rFonts w:ascii="Bookman Old Style" w:eastAsia="ＭＳ ゴシック" w:hAnsi="Bookman Old Style"/>
                <w:i/>
                <w:iCs/>
                <w:szCs w:val="21"/>
              </w:rPr>
              <w:t>ax</w:t>
            </w:r>
            <w:r w:rsidRPr="00A578EE">
              <w:rPr>
                <w:rFonts w:ascii="ＭＳ 明朝" w:hAnsi="ＭＳ 明朝" w:hint="eastAsia"/>
                <w:szCs w:val="21"/>
                <w:vertAlign w:val="superscript"/>
              </w:rPr>
              <w:t>2</w:t>
            </w:r>
          </w:p>
        </w:tc>
        <w:tc>
          <w:tcPr>
            <w:tcW w:w="691" w:type="dxa"/>
            <w:tcBorders>
              <w:top w:val="single" w:sz="8" w:space="0" w:color="auto"/>
            </w:tcBorders>
            <w:shd w:val="clear" w:color="auto" w:fill="D9D9D9" w:themeFill="background1" w:themeFillShade="D9"/>
            <w:tcMar>
              <w:top w:w="28" w:type="dxa"/>
              <w:bottom w:w="28" w:type="dxa"/>
            </w:tcMar>
          </w:tcPr>
          <w:p w14:paraId="3141324B" w14:textId="77777777" w:rsidR="00603D4E" w:rsidRPr="00A578EE" w:rsidRDefault="00603D4E" w:rsidP="002C7DF4">
            <w:pPr>
              <w:spacing w:line="340" w:lineRule="exact"/>
              <w:jc w:val="center"/>
              <w:rPr>
                <w:szCs w:val="21"/>
              </w:rPr>
            </w:pPr>
          </w:p>
        </w:tc>
        <w:tc>
          <w:tcPr>
            <w:tcW w:w="3993"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2D333B18" w14:textId="77777777" w:rsidR="00603D4E" w:rsidRPr="00A578EE" w:rsidRDefault="00603D4E" w:rsidP="002C7DF4">
            <w:pPr>
              <w:spacing w:line="340" w:lineRule="exact"/>
              <w:ind w:left="210" w:hangingChars="100" w:hanging="210"/>
              <w:jc w:val="left"/>
              <w:rPr>
                <w:szCs w:val="21"/>
              </w:rPr>
            </w:pPr>
          </w:p>
        </w:tc>
        <w:tc>
          <w:tcPr>
            <w:tcW w:w="2095" w:type="dxa"/>
            <w:tcBorders>
              <w:top w:val="single" w:sz="8" w:space="0" w:color="auto"/>
              <w:bottom w:val="single" w:sz="4" w:space="0" w:color="auto"/>
            </w:tcBorders>
            <w:shd w:val="clear" w:color="auto" w:fill="D9D9D9" w:themeFill="background1" w:themeFillShade="D9"/>
            <w:tcMar>
              <w:top w:w="28" w:type="dxa"/>
              <w:bottom w:w="28" w:type="dxa"/>
            </w:tcMar>
          </w:tcPr>
          <w:p w14:paraId="216EC503" w14:textId="77777777" w:rsidR="00603D4E" w:rsidRPr="00A578EE" w:rsidRDefault="00603D4E" w:rsidP="002C7DF4">
            <w:pPr>
              <w:spacing w:line="340" w:lineRule="exact"/>
              <w:ind w:left="210" w:hangingChars="100" w:hanging="210"/>
              <w:rPr>
                <w:szCs w:val="21"/>
              </w:rPr>
            </w:pPr>
          </w:p>
        </w:tc>
      </w:tr>
      <w:tr w:rsidR="00603D4E" w:rsidRPr="00A578EE" w14:paraId="7C8C4675" w14:textId="77777777" w:rsidTr="002C7DF4">
        <w:trPr>
          <w:cantSplit/>
          <w:trHeight w:val="311"/>
        </w:trPr>
        <w:tc>
          <w:tcPr>
            <w:tcW w:w="586" w:type="dxa"/>
            <w:tcMar>
              <w:top w:w="57" w:type="dxa"/>
              <w:bottom w:w="57" w:type="dxa"/>
            </w:tcMar>
            <w:vAlign w:val="center"/>
          </w:tcPr>
          <w:p w14:paraId="684FA0CE" w14:textId="77777777" w:rsidR="00603D4E" w:rsidRPr="00A578EE" w:rsidRDefault="00603D4E" w:rsidP="002C7DF4">
            <w:pPr>
              <w:spacing w:line="340" w:lineRule="exact"/>
              <w:jc w:val="center"/>
              <w:rPr>
                <w:szCs w:val="21"/>
              </w:rPr>
            </w:pPr>
            <w:r w:rsidRPr="00A578EE">
              <w:rPr>
                <w:szCs w:val="21"/>
              </w:rPr>
              <w:t>1</w:t>
            </w:r>
          </w:p>
        </w:tc>
        <w:tc>
          <w:tcPr>
            <w:tcW w:w="3042" w:type="dxa"/>
            <w:shd w:val="clear" w:color="auto" w:fill="FFFFFF" w:themeFill="background1"/>
            <w:tcMar>
              <w:top w:w="57" w:type="dxa"/>
              <w:bottom w:w="57" w:type="dxa"/>
            </w:tcMar>
          </w:tcPr>
          <w:p w14:paraId="51D8FE23"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２乗に比例する関数</w:t>
            </w:r>
          </w:p>
          <w:p w14:paraId="0C9A75DC"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p.90</w:t>
            </w:r>
            <w:r w:rsidRPr="00A578EE">
              <w:rPr>
                <w:rFonts w:hint="eastAsia"/>
                <w:szCs w:val="21"/>
              </w:rPr>
              <w:t>～</w:t>
            </w:r>
            <w:r w:rsidRPr="00A578EE">
              <w:rPr>
                <w:szCs w:val="21"/>
              </w:rPr>
              <w:t>93</w:t>
            </w:r>
            <w:r w:rsidRPr="00A578EE">
              <w:rPr>
                <w:rFonts w:hint="eastAsia"/>
                <w:szCs w:val="21"/>
              </w:rPr>
              <w:t>）</w:t>
            </w:r>
          </w:p>
        </w:tc>
        <w:tc>
          <w:tcPr>
            <w:tcW w:w="691" w:type="dxa"/>
            <w:shd w:val="clear" w:color="auto" w:fill="auto"/>
            <w:tcMar>
              <w:top w:w="57" w:type="dxa"/>
              <w:bottom w:w="57" w:type="dxa"/>
            </w:tcMar>
          </w:tcPr>
          <w:p w14:paraId="1CA8370A" w14:textId="77777777" w:rsidR="00603D4E" w:rsidRPr="00A578EE" w:rsidRDefault="00603D4E" w:rsidP="002C7DF4">
            <w:pPr>
              <w:spacing w:line="340" w:lineRule="exact"/>
              <w:jc w:val="center"/>
              <w:rPr>
                <w:szCs w:val="21"/>
              </w:rPr>
            </w:pPr>
            <w:r w:rsidRPr="00A578EE">
              <w:rPr>
                <w:szCs w:val="21"/>
              </w:rPr>
              <w:t>1</w:t>
            </w:r>
          </w:p>
        </w:tc>
        <w:tc>
          <w:tcPr>
            <w:tcW w:w="3993" w:type="dxa"/>
            <w:tcBorders>
              <w:bottom w:val="single" w:sz="4" w:space="0" w:color="auto"/>
            </w:tcBorders>
            <w:shd w:val="clear" w:color="auto" w:fill="FFFFFF" w:themeFill="background1"/>
            <w:tcMar>
              <w:top w:w="57" w:type="dxa"/>
              <w:left w:w="40" w:type="dxa"/>
              <w:bottom w:w="57" w:type="dxa"/>
              <w:right w:w="96" w:type="dxa"/>
            </w:tcMar>
          </w:tcPr>
          <w:p w14:paraId="7C54445C"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乗に比例する関数の意味を理解できるようにするとともに、いろいろな事象で２つの変数の関係を式で表すことを通して、事象の中には２乗に比例する関数として捉えられるものがあることを理解できるようにする。</w:t>
            </w:r>
          </w:p>
        </w:tc>
        <w:tc>
          <w:tcPr>
            <w:tcW w:w="2095" w:type="dxa"/>
            <w:tcBorders>
              <w:bottom w:val="single" w:sz="4" w:space="0" w:color="auto"/>
            </w:tcBorders>
            <w:shd w:val="clear" w:color="auto" w:fill="FFFFFF" w:themeFill="background1"/>
            <w:tcMar>
              <w:top w:w="57" w:type="dxa"/>
              <w:bottom w:w="57" w:type="dxa"/>
            </w:tcMar>
          </w:tcPr>
          <w:p w14:paraId="47CF736F"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tc>
      </w:tr>
      <w:tr w:rsidR="00603D4E" w:rsidRPr="00A578EE" w14:paraId="20A9E45C" w14:textId="77777777" w:rsidTr="002C7DF4">
        <w:trPr>
          <w:cantSplit/>
          <w:trHeight w:val="311"/>
        </w:trPr>
        <w:tc>
          <w:tcPr>
            <w:tcW w:w="586" w:type="dxa"/>
            <w:vMerge w:val="restart"/>
            <w:tcMar>
              <w:top w:w="57" w:type="dxa"/>
              <w:bottom w:w="57" w:type="dxa"/>
            </w:tcMar>
            <w:vAlign w:val="center"/>
          </w:tcPr>
          <w:p w14:paraId="2C77EE3E" w14:textId="77777777" w:rsidR="00603D4E" w:rsidRPr="00A578EE" w:rsidRDefault="00603D4E" w:rsidP="002C7DF4">
            <w:pPr>
              <w:spacing w:line="340" w:lineRule="exact"/>
              <w:jc w:val="center"/>
              <w:rPr>
                <w:szCs w:val="21"/>
              </w:rPr>
            </w:pPr>
            <w:r w:rsidRPr="00A578EE">
              <w:rPr>
                <w:szCs w:val="21"/>
              </w:rPr>
              <w:lastRenderedPageBreak/>
              <w:t>2</w:t>
            </w:r>
          </w:p>
        </w:tc>
        <w:tc>
          <w:tcPr>
            <w:tcW w:w="3042" w:type="dxa"/>
            <w:vMerge w:val="restart"/>
            <w:shd w:val="clear" w:color="auto" w:fill="FFFFFF" w:themeFill="background1"/>
            <w:tcMar>
              <w:top w:w="57" w:type="dxa"/>
              <w:bottom w:w="57" w:type="dxa"/>
            </w:tcMar>
          </w:tcPr>
          <w:p w14:paraId="0FFB7E31"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の性質</w:t>
            </w:r>
          </w:p>
          <w:p w14:paraId="3E24E415"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p.94</w:t>
            </w:r>
            <w:r w:rsidRPr="00A578EE">
              <w:rPr>
                <w:rFonts w:hint="eastAsia"/>
                <w:szCs w:val="21"/>
              </w:rPr>
              <w:t>～</w:t>
            </w:r>
            <w:r w:rsidRPr="00A578EE">
              <w:rPr>
                <w:szCs w:val="21"/>
              </w:rPr>
              <w:t>95</w:t>
            </w:r>
            <w:r w:rsidRPr="00A578EE">
              <w:rPr>
                <w:rFonts w:hint="eastAsia"/>
                <w:szCs w:val="21"/>
              </w:rPr>
              <w:t>）</w:t>
            </w:r>
          </w:p>
        </w:tc>
        <w:tc>
          <w:tcPr>
            <w:tcW w:w="691" w:type="dxa"/>
            <w:vMerge w:val="restart"/>
            <w:shd w:val="clear" w:color="auto" w:fill="auto"/>
            <w:tcMar>
              <w:top w:w="57" w:type="dxa"/>
              <w:bottom w:w="57" w:type="dxa"/>
            </w:tcMar>
          </w:tcPr>
          <w:p w14:paraId="284EE201"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75411B2C" w14:textId="77777777" w:rsidR="00603D4E" w:rsidRPr="00A578EE" w:rsidRDefault="00603D4E" w:rsidP="002C7DF4">
            <w:pPr>
              <w:spacing w:line="340" w:lineRule="exact"/>
              <w:ind w:left="210" w:hangingChars="100" w:hanging="210"/>
              <w:rPr>
                <w:szCs w:val="21"/>
              </w:rPr>
            </w:pPr>
            <w:r w:rsidRPr="00A578EE">
              <w:rPr>
                <w:rFonts w:hint="eastAsia"/>
                <w:szCs w:val="21"/>
              </w:rPr>
              <w:t>・２乗に比例する関数の２つの数量の関係を表す表、式の相互関係を考察することを通して、２乗に比例する関数の特徴を見いだし表現することができるようにする。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5DBC6CE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39FB6A86" w14:textId="77777777" w:rsidTr="002C7DF4">
        <w:trPr>
          <w:cantSplit/>
          <w:trHeight w:val="311"/>
        </w:trPr>
        <w:tc>
          <w:tcPr>
            <w:tcW w:w="586" w:type="dxa"/>
            <w:vMerge/>
            <w:tcMar>
              <w:top w:w="57" w:type="dxa"/>
              <w:bottom w:w="57" w:type="dxa"/>
            </w:tcMar>
            <w:vAlign w:val="center"/>
          </w:tcPr>
          <w:p w14:paraId="30AA5120"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10F6F8D7" w14:textId="77777777" w:rsidR="00603D4E" w:rsidRPr="00A578EE" w:rsidRDefault="00603D4E" w:rsidP="002C7DF4">
            <w:pPr>
              <w:spacing w:line="340" w:lineRule="exact"/>
              <w:ind w:firstLineChars="50" w:firstLine="105"/>
              <w:jc w:val="left"/>
              <w:rPr>
                <w:szCs w:val="21"/>
              </w:rPr>
            </w:pPr>
          </w:p>
        </w:tc>
        <w:tc>
          <w:tcPr>
            <w:tcW w:w="691" w:type="dxa"/>
            <w:vMerge/>
            <w:shd w:val="clear" w:color="auto" w:fill="auto"/>
            <w:tcMar>
              <w:top w:w="57" w:type="dxa"/>
              <w:bottom w:w="57" w:type="dxa"/>
            </w:tcMar>
          </w:tcPr>
          <w:p w14:paraId="6DB51D21"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582B70B3" w14:textId="77777777" w:rsidR="00603D4E" w:rsidRPr="00A578EE" w:rsidRDefault="00603D4E" w:rsidP="002C7DF4">
            <w:pPr>
              <w:spacing w:line="340" w:lineRule="exact"/>
              <w:ind w:left="210" w:hangingChars="100" w:hanging="210"/>
              <w:jc w:val="left"/>
              <w:rPr>
                <w:szCs w:val="21"/>
              </w:rPr>
            </w:pPr>
            <w:r w:rsidRPr="00A578EE">
              <w:rPr>
                <w:rFonts w:hint="eastAsia"/>
                <w:szCs w:val="21"/>
              </w:rPr>
              <w:t>・１組の</w:t>
            </w:r>
            <w:r w:rsidRPr="00A578EE">
              <w:rPr>
                <w:rFonts w:ascii="Bookman Old Style" w:hAnsi="Bookman Old Style"/>
                <w:i/>
                <w:iCs/>
                <w:szCs w:val="21"/>
              </w:rPr>
              <w:t>x</w:t>
            </w:r>
            <w:r w:rsidRPr="00A578EE">
              <w:rPr>
                <w:rFonts w:hint="eastAsia"/>
                <w:szCs w:val="21"/>
              </w:rPr>
              <w:t>、</w:t>
            </w:r>
            <w:r w:rsidRPr="00A578EE">
              <w:rPr>
                <w:rFonts w:ascii="Bookman Old Style" w:hAnsi="Bookman Old Style"/>
                <w:i/>
                <w:iCs/>
                <w:szCs w:val="21"/>
              </w:rPr>
              <w:t>y</w:t>
            </w:r>
            <w:r w:rsidRPr="00A578EE">
              <w:rPr>
                <w:rFonts w:hint="eastAsia"/>
                <w:szCs w:val="21"/>
              </w:rPr>
              <w:t>の値から関数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の式を求めることができるようにする。</w:t>
            </w:r>
          </w:p>
        </w:tc>
        <w:tc>
          <w:tcPr>
            <w:tcW w:w="2095" w:type="dxa"/>
            <w:tcBorders>
              <w:top w:val="nil"/>
              <w:bottom w:val="single" w:sz="4" w:space="0" w:color="auto"/>
            </w:tcBorders>
            <w:shd w:val="clear" w:color="auto" w:fill="FFFFFF" w:themeFill="background1"/>
            <w:tcMar>
              <w:top w:w="57" w:type="dxa"/>
              <w:bottom w:w="57" w:type="dxa"/>
            </w:tcMar>
          </w:tcPr>
          <w:p w14:paraId="158F6AA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2182A6D8" w14:textId="77777777" w:rsidTr="002C7DF4">
        <w:trPr>
          <w:cantSplit/>
          <w:trHeight w:val="311"/>
        </w:trPr>
        <w:tc>
          <w:tcPr>
            <w:tcW w:w="586" w:type="dxa"/>
            <w:vMerge w:val="restart"/>
            <w:tcMar>
              <w:top w:w="57" w:type="dxa"/>
              <w:bottom w:w="57" w:type="dxa"/>
            </w:tcMar>
            <w:vAlign w:val="center"/>
          </w:tcPr>
          <w:p w14:paraId="7D32790F" w14:textId="77777777" w:rsidR="00603D4E" w:rsidRPr="00A578EE" w:rsidRDefault="00603D4E" w:rsidP="002C7DF4">
            <w:pPr>
              <w:spacing w:line="340" w:lineRule="exact"/>
              <w:jc w:val="center"/>
              <w:rPr>
                <w:szCs w:val="21"/>
              </w:rPr>
            </w:pPr>
            <w:r w:rsidRPr="00A578EE">
              <w:rPr>
                <w:szCs w:val="21"/>
              </w:rPr>
              <w:t>3</w:t>
            </w:r>
          </w:p>
        </w:tc>
        <w:tc>
          <w:tcPr>
            <w:tcW w:w="3042" w:type="dxa"/>
            <w:vMerge w:val="restart"/>
            <w:shd w:val="clear" w:color="auto" w:fill="FFFFFF" w:themeFill="background1"/>
            <w:tcMar>
              <w:top w:w="57" w:type="dxa"/>
              <w:bottom w:w="57" w:type="dxa"/>
            </w:tcMar>
          </w:tcPr>
          <w:p w14:paraId="145B2140"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x</w:t>
            </w:r>
            <w:r w:rsidRPr="00A578EE">
              <w:rPr>
                <w:szCs w:val="21"/>
                <w:vertAlign w:val="superscript"/>
              </w:rPr>
              <w:t>2</w:t>
            </w:r>
            <w:r w:rsidRPr="00A578EE">
              <w:rPr>
                <w:rFonts w:hint="eastAsia"/>
                <w:szCs w:val="21"/>
              </w:rPr>
              <w:t>のグラフ</w:t>
            </w:r>
          </w:p>
          <w:p w14:paraId="07173DD7"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p.96</w:t>
            </w:r>
            <w:r w:rsidRPr="00A578EE">
              <w:rPr>
                <w:rFonts w:hint="eastAsia"/>
                <w:szCs w:val="21"/>
              </w:rPr>
              <w:t>～</w:t>
            </w:r>
            <w:r w:rsidRPr="00A578EE">
              <w:rPr>
                <w:szCs w:val="21"/>
              </w:rPr>
              <w:t>97</w:t>
            </w:r>
            <w:r w:rsidRPr="00A578EE">
              <w:rPr>
                <w:rFonts w:hint="eastAsia"/>
                <w:szCs w:val="21"/>
              </w:rPr>
              <w:t>）</w:t>
            </w:r>
          </w:p>
        </w:tc>
        <w:tc>
          <w:tcPr>
            <w:tcW w:w="691" w:type="dxa"/>
            <w:vMerge w:val="restart"/>
            <w:shd w:val="clear" w:color="auto" w:fill="auto"/>
            <w:tcMar>
              <w:top w:w="57" w:type="dxa"/>
              <w:bottom w:w="57" w:type="dxa"/>
            </w:tcMar>
          </w:tcPr>
          <w:p w14:paraId="21AC0D51"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60879658"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x</w:t>
            </w:r>
            <w:r w:rsidRPr="00A578EE">
              <w:rPr>
                <w:szCs w:val="21"/>
                <w:vertAlign w:val="superscript"/>
              </w:rPr>
              <w:t>2</w:t>
            </w:r>
            <w:r w:rsidRPr="00A578EE">
              <w:rPr>
                <w:rFonts w:hint="eastAsia"/>
                <w:szCs w:val="21"/>
              </w:rPr>
              <w:t>の２つの数量の関係について、表の値からグラフで表すことができるようにする。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4C9F9778" w14:textId="77777777" w:rsidR="00603D4E" w:rsidRPr="00A578EE" w:rsidRDefault="00603D4E" w:rsidP="002C7DF4">
            <w:pPr>
              <w:spacing w:line="340" w:lineRule="exact"/>
              <w:ind w:left="210" w:hangingChars="100" w:hanging="210"/>
              <w:rPr>
                <w:szCs w:val="21"/>
                <w:u w:val="single"/>
              </w:rPr>
            </w:pPr>
            <w:r w:rsidRPr="00A578EE">
              <w:rPr>
                <w:rFonts w:ascii="ＭＳ ゴシック" w:eastAsia="ＭＳ ゴシック" w:hAnsi="ＭＳ ゴシック" w:hint="eastAsia"/>
                <w:szCs w:val="21"/>
              </w:rPr>
              <w:t>知</w:t>
            </w:r>
            <w:r w:rsidRPr="00A578EE">
              <w:rPr>
                <w:rFonts w:hint="eastAsia"/>
                <w:szCs w:val="21"/>
              </w:rPr>
              <w:t>③：行動観察</w:t>
            </w:r>
          </w:p>
        </w:tc>
      </w:tr>
      <w:tr w:rsidR="00603D4E" w:rsidRPr="00A578EE" w14:paraId="343B5F77" w14:textId="77777777" w:rsidTr="002C7DF4">
        <w:trPr>
          <w:cantSplit/>
          <w:trHeight w:val="311"/>
        </w:trPr>
        <w:tc>
          <w:tcPr>
            <w:tcW w:w="586" w:type="dxa"/>
            <w:vMerge/>
            <w:tcMar>
              <w:top w:w="57" w:type="dxa"/>
              <w:bottom w:w="57" w:type="dxa"/>
            </w:tcMar>
            <w:vAlign w:val="center"/>
          </w:tcPr>
          <w:p w14:paraId="2C47748D"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4C4F1505"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10E64BD1"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6DF75316"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x</w:t>
            </w:r>
            <w:r w:rsidRPr="00A578EE">
              <w:rPr>
                <w:szCs w:val="21"/>
                <w:vertAlign w:val="superscript"/>
              </w:rPr>
              <w:t>2</w:t>
            </w:r>
            <w:r w:rsidRPr="00A578EE">
              <w:rPr>
                <w:rFonts w:hint="eastAsia"/>
                <w:szCs w:val="21"/>
              </w:rPr>
              <w:t>の表、式、グラフを相互に関連付けて考察することを通して、関数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x</w:t>
            </w:r>
            <w:r w:rsidRPr="00A578EE">
              <w:rPr>
                <w:szCs w:val="21"/>
                <w:vertAlign w:val="superscript"/>
              </w:rPr>
              <w:t>2</w:t>
            </w:r>
            <w:r w:rsidRPr="00A578EE">
              <w:rPr>
                <w:rFonts w:hint="eastAsia"/>
                <w:szCs w:val="21"/>
              </w:rPr>
              <w:t>のグラフの特徴を捉えることができる。</w:t>
            </w:r>
          </w:p>
        </w:tc>
        <w:tc>
          <w:tcPr>
            <w:tcW w:w="2095" w:type="dxa"/>
            <w:tcBorders>
              <w:top w:val="nil"/>
              <w:bottom w:val="single" w:sz="4" w:space="0" w:color="auto"/>
            </w:tcBorders>
            <w:shd w:val="clear" w:color="auto" w:fill="FFFFFF" w:themeFill="background1"/>
            <w:tcMar>
              <w:top w:w="57" w:type="dxa"/>
              <w:bottom w:w="57" w:type="dxa"/>
            </w:tcMar>
          </w:tcPr>
          <w:p w14:paraId="443B5BB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1F2E0EE2" w14:textId="77777777" w:rsidTr="002C7DF4">
        <w:trPr>
          <w:cantSplit/>
          <w:trHeight w:val="311"/>
        </w:trPr>
        <w:tc>
          <w:tcPr>
            <w:tcW w:w="586" w:type="dxa"/>
            <w:vMerge w:val="restart"/>
            <w:tcMar>
              <w:top w:w="57" w:type="dxa"/>
              <w:bottom w:w="57" w:type="dxa"/>
            </w:tcMar>
            <w:vAlign w:val="center"/>
          </w:tcPr>
          <w:p w14:paraId="64CA3118" w14:textId="77777777" w:rsidR="00603D4E" w:rsidRPr="00A578EE" w:rsidRDefault="00603D4E" w:rsidP="002C7DF4">
            <w:pPr>
              <w:spacing w:line="340" w:lineRule="exact"/>
              <w:jc w:val="center"/>
              <w:rPr>
                <w:szCs w:val="21"/>
              </w:rPr>
            </w:pPr>
            <w:r w:rsidRPr="00A578EE">
              <w:rPr>
                <w:szCs w:val="21"/>
              </w:rPr>
              <w:t>4</w:t>
            </w:r>
          </w:p>
          <w:p w14:paraId="3BCA4FE5" w14:textId="77777777" w:rsidR="00603D4E" w:rsidRPr="00A578EE" w:rsidRDefault="00603D4E" w:rsidP="002C7DF4">
            <w:pPr>
              <w:spacing w:line="340" w:lineRule="exact"/>
              <w:jc w:val="center"/>
              <w:rPr>
                <w:szCs w:val="21"/>
              </w:rPr>
            </w:pPr>
            <w:r w:rsidRPr="00A578EE">
              <w:rPr>
                <w:szCs w:val="21"/>
              </w:rPr>
              <w:t>5</w:t>
            </w:r>
          </w:p>
        </w:tc>
        <w:tc>
          <w:tcPr>
            <w:tcW w:w="3042" w:type="dxa"/>
            <w:vMerge w:val="restart"/>
            <w:shd w:val="clear" w:color="auto" w:fill="FFFFFF" w:themeFill="background1"/>
            <w:tcMar>
              <w:top w:w="57" w:type="dxa"/>
              <w:bottom w:w="57" w:type="dxa"/>
            </w:tcMar>
          </w:tcPr>
          <w:p w14:paraId="5B67C66D"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のグラフ</w:t>
            </w:r>
          </w:p>
          <w:p w14:paraId="37343351"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p.98</w:t>
            </w:r>
            <w:r w:rsidRPr="00A578EE">
              <w:rPr>
                <w:rFonts w:hint="eastAsia"/>
                <w:szCs w:val="21"/>
              </w:rPr>
              <w:t>～</w:t>
            </w:r>
            <w:r w:rsidRPr="00A578EE">
              <w:rPr>
                <w:szCs w:val="21"/>
              </w:rPr>
              <w:t>102</w:t>
            </w:r>
            <w:r w:rsidRPr="00A578EE">
              <w:rPr>
                <w:rFonts w:hint="eastAsia"/>
                <w:szCs w:val="21"/>
              </w:rPr>
              <w:t>）</w:t>
            </w:r>
          </w:p>
        </w:tc>
        <w:tc>
          <w:tcPr>
            <w:tcW w:w="691" w:type="dxa"/>
            <w:vMerge w:val="restart"/>
            <w:shd w:val="clear" w:color="auto" w:fill="auto"/>
            <w:tcMar>
              <w:top w:w="57" w:type="dxa"/>
              <w:bottom w:w="57" w:type="dxa"/>
            </w:tcMar>
          </w:tcPr>
          <w:p w14:paraId="68A17D98" w14:textId="77777777" w:rsidR="00603D4E" w:rsidRPr="00A578EE" w:rsidRDefault="00603D4E" w:rsidP="002C7DF4">
            <w:pPr>
              <w:spacing w:line="340" w:lineRule="exact"/>
              <w:jc w:val="center"/>
              <w:rPr>
                <w:szCs w:val="21"/>
              </w:rPr>
            </w:pPr>
            <w:r w:rsidRPr="00A578EE">
              <w:rPr>
                <w:szCs w:val="21"/>
              </w:rPr>
              <w:t>2</w:t>
            </w:r>
          </w:p>
        </w:tc>
        <w:tc>
          <w:tcPr>
            <w:tcW w:w="3993" w:type="dxa"/>
            <w:tcBorders>
              <w:bottom w:val="nil"/>
            </w:tcBorders>
            <w:shd w:val="clear" w:color="auto" w:fill="FFFFFF" w:themeFill="background1"/>
            <w:tcMar>
              <w:top w:w="57" w:type="dxa"/>
              <w:left w:w="40" w:type="dxa"/>
              <w:bottom w:w="57" w:type="dxa"/>
              <w:right w:w="96" w:type="dxa"/>
            </w:tcMar>
          </w:tcPr>
          <w:p w14:paraId="165C21E3"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の比例定数</w:t>
            </w:r>
            <w:r w:rsidRPr="00A578EE">
              <w:rPr>
                <w:rFonts w:ascii="Bookman Old Style" w:hAnsi="Bookman Old Style"/>
                <w:i/>
                <w:iCs/>
                <w:szCs w:val="21"/>
              </w:rPr>
              <w:t>a</w:t>
            </w:r>
            <w:r w:rsidRPr="00A578EE">
              <w:rPr>
                <w:rFonts w:hint="eastAsia"/>
                <w:szCs w:val="21"/>
              </w:rPr>
              <w:t>の値に着目し、式とグラフを相互に関連付けて考察することを通して、関数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のグラフの特徴を捉えることができる。</w:t>
            </w:r>
          </w:p>
        </w:tc>
        <w:tc>
          <w:tcPr>
            <w:tcW w:w="2095" w:type="dxa"/>
            <w:tcBorders>
              <w:bottom w:val="nil"/>
            </w:tcBorders>
            <w:shd w:val="clear" w:color="auto" w:fill="FFFFFF" w:themeFill="background1"/>
            <w:tcMar>
              <w:top w:w="57" w:type="dxa"/>
              <w:bottom w:w="57" w:type="dxa"/>
            </w:tcMar>
          </w:tcPr>
          <w:p w14:paraId="678CC9F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49A037F1" w14:textId="77777777" w:rsidTr="002C7DF4">
        <w:trPr>
          <w:cantSplit/>
          <w:trHeight w:val="311"/>
        </w:trPr>
        <w:tc>
          <w:tcPr>
            <w:tcW w:w="586" w:type="dxa"/>
            <w:vMerge/>
            <w:tcMar>
              <w:top w:w="57" w:type="dxa"/>
              <w:bottom w:w="57" w:type="dxa"/>
            </w:tcMar>
            <w:vAlign w:val="center"/>
          </w:tcPr>
          <w:p w14:paraId="44FDC65F"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56B01549"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3C2D6524"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348DE4D4" w14:textId="77777777" w:rsidR="00603D4E" w:rsidRPr="00A578EE" w:rsidRDefault="00603D4E" w:rsidP="002C7DF4">
            <w:pPr>
              <w:spacing w:line="340" w:lineRule="exact"/>
              <w:ind w:left="210" w:hangingChars="100" w:hanging="210"/>
              <w:jc w:val="left"/>
              <w:rPr>
                <w:szCs w:val="21"/>
              </w:rPr>
            </w:pPr>
            <w:r w:rsidRPr="00A578EE">
              <w:rPr>
                <w:rFonts w:hint="eastAsia"/>
                <w:szCs w:val="21"/>
              </w:rPr>
              <w:t>・これまでに学んだことを基に、関数</w:t>
            </w:r>
          </w:p>
          <w:p w14:paraId="42906F2F" w14:textId="77777777" w:rsidR="00603D4E" w:rsidRPr="00A578EE" w:rsidRDefault="00603D4E" w:rsidP="002C7DF4">
            <w:pPr>
              <w:spacing w:line="340" w:lineRule="exact"/>
              <w:ind w:leftChars="100" w:left="210"/>
              <w:jc w:val="left"/>
              <w:rPr>
                <w:szCs w:val="21"/>
              </w:rPr>
            </w:pP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の表、式、グラフを相互に関連付けて考察し表現しようとしている。</w:t>
            </w:r>
          </w:p>
        </w:tc>
        <w:tc>
          <w:tcPr>
            <w:tcW w:w="2095" w:type="dxa"/>
            <w:tcBorders>
              <w:top w:val="nil"/>
              <w:bottom w:val="single" w:sz="4" w:space="0" w:color="auto"/>
            </w:tcBorders>
            <w:shd w:val="clear" w:color="auto" w:fill="FFFFFF" w:themeFill="background1"/>
            <w:tcMar>
              <w:top w:w="57" w:type="dxa"/>
              <w:bottom w:w="57" w:type="dxa"/>
            </w:tcMar>
          </w:tcPr>
          <w:p w14:paraId="3A06339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1AF5252F"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51C3E70" w14:textId="77777777" w:rsidTr="002C7DF4">
        <w:trPr>
          <w:cantSplit/>
          <w:trHeight w:val="311"/>
        </w:trPr>
        <w:tc>
          <w:tcPr>
            <w:tcW w:w="586" w:type="dxa"/>
            <w:vMerge w:val="restart"/>
            <w:tcMar>
              <w:top w:w="57" w:type="dxa"/>
              <w:bottom w:w="57" w:type="dxa"/>
            </w:tcMar>
            <w:vAlign w:val="center"/>
          </w:tcPr>
          <w:p w14:paraId="228EF76A" w14:textId="77777777" w:rsidR="00603D4E" w:rsidRPr="00A578EE" w:rsidRDefault="00603D4E" w:rsidP="002C7DF4">
            <w:pPr>
              <w:spacing w:line="340" w:lineRule="exact"/>
              <w:jc w:val="center"/>
              <w:rPr>
                <w:szCs w:val="21"/>
              </w:rPr>
            </w:pPr>
            <w:r w:rsidRPr="00A578EE">
              <w:rPr>
                <w:szCs w:val="21"/>
              </w:rPr>
              <w:t>6</w:t>
            </w:r>
          </w:p>
        </w:tc>
        <w:tc>
          <w:tcPr>
            <w:tcW w:w="3042" w:type="dxa"/>
            <w:vMerge w:val="restart"/>
            <w:shd w:val="clear" w:color="auto" w:fill="FFFFFF" w:themeFill="background1"/>
            <w:tcMar>
              <w:top w:w="57" w:type="dxa"/>
              <w:bottom w:w="57" w:type="dxa"/>
            </w:tcMar>
          </w:tcPr>
          <w:p w14:paraId="61B64F55" w14:textId="77777777" w:rsidR="00603D4E" w:rsidRPr="00A578EE" w:rsidRDefault="00603D4E" w:rsidP="002C7DF4">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の値の変化</w:t>
            </w:r>
          </w:p>
          <w:p w14:paraId="2A0E6811"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p.104</w:t>
            </w:r>
            <w:r w:rsidRPr="00A578EE">
              <w:rPr>
                <w:rFonts w:hint="eastAsia"/>
                <w:szCs w:val="21"/>
              </w:rPr>
              <w:t>～</w:t>
            </w:r>
            <w:r w:rsidRPr="00A578EE">
              <w:rPr>
                <w:szCs w:val="21"/>
              </w:rPr>
              <w:t>105</w:t>
            </w:r>
            <w:r w:rsidRPr="00A578EE">
              <w:rPr>
                <w:rFonts w:hint="eastAsia"/>
                <w:szCs w:val="21"/>
              </w:rPr>
              <w:t>）</w:t>
            </w:r>
          </w:p>
        </w:tc>
        <w:tc>
          <w:tcPr>
            <w:tcW w:w="691" w:type="dxa"/>
            <w:vMerge w:val="restart"/>
            <w:shd w:val="clear" w:color="auto" w:fill="auto"/>
            <w:tcMar>
              <w:top w:w="57" w:type="dxa"/>
              <w:bottom w:w="57" w:type="dxa"/>
            </w:tcMar>
          </w:tcPr>
          <w:p w14:paraId="05BB1524"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7526CC0F"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の２つの数量の関係を表す表、式、グラフの相互関係を考察することを通して、関数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の特徴を見いだし表現することができるようにする。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6C6F4E50"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tc>
      </w:tr>
      <w:tr w:rsidR="00603D4E" w:rsidRPr="00A578EE" w14:paraId="2FB66BE5" w14:textId="77777777" w:rsidTr="002C7DF4">
        <w:trPr>
          <w:cantSplit/>
          <w:trHeight w:val="311"/>
        </w:trPr>
        <w:tc>
          <w:tcPr>
            <w:tcW w:w="586" w:type="dxa"/>
            <w:vMerge/>
            <w:tcMar>
              <w:top w:w="57" w:type="dxa"/>
              <w:bottom w:w="57" w:type="dxa"/>
            </w:tcMar>
            <w:vAlign w:val="center"/>
          </w:tcPr>
          <w:p w14:paraId="27940D68"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75D30387"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3B3B4D73"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6D1714E8"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において、</w:t>
            </w:r>
            <w:r w:rsidRPr="00A578EE">
              <w:rPr>
                <w:rFonts w:ascii="Bookman Old Style" w:hAnsi="Bookman Old Style"/>
                <w:i/>
                <w:iCs/>
                <w:szCs w:val="21"/>
              </w:rPr>
              <w:t>x</w:t>
            </w:r>
            <w:r w:rsidRPr="00A578EE">
              <w:rPr>
                <w:rFonts w:hint="eastAsia"/>
                <w:szCs w:val="21"/>
              </w:rPr>
              <w:t>の変域が限られている場合の</w:t>
            </w:r>
            <w:r w:rsidRPr="00A578EE">
              <w:rPr>
                <w:rFonts w:ascii="Bookman Old Style" w:hAnsi="Bookman Old Style"/>
                <w:i/>
                <w:iCs/>
                <w:szCs w:val="21"/>
              </w:rPr>
              <w:t>y</w:t>
            </w:r>
            <w:r w:rsidRPr="00A578EE">
              <w:rPr>
                <w:rFonts w:hint="eastAsia"/>
                <w:szCs w:val="21"/>
              </w:rPr>
              <w:t>の変域を求めることができるようにする。</w:t>
            </w:r>
          </w:p>
        </w:tc>
        <w:tc>
          <w:tcPr>
            <w:tcW w:w="2095" w:type="dxa"/>
            <w:tcBorders>
              <w:top w:val="nil"/>
              <w:bottom w:val="single" w:sz="4" w:space="0" w:color="auto"/>
            </w:tcBorders>
            <w:shd w:val="clear" w:color="auto" w:fill="FFFFFF" w:themeFill="background1"/>
            <w:tcMar>
              <w:top w:w="57" w:type="dxa"/>
              <w:bottom w:w="57" w:type="dxa"/>
            </w:tcMar>
          </w:tcPr>
          <w:p w14:paraId="298A0A3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6DDBB231" w14:textId="77777777" w:rsidTr="002C7DF4">
        <w:trPr>
          <w:cantSplit/>
          <w:trHeight w:val="311"/>
        </w:trPr>
        <w:tc>
          <w:tcPr>
            <w:tcW w:w="586" w:type="dxa"/>
            <w:vMerge w:val="restart"/>
            <w:tcMar>
              <w:top w:w="57" w:type="dxa"/>
              <w:bottom w:w="57" w:type="dxa"/>
            </w:tcMar>
            <w:vAlign w:val="center"/>
          </w:tcPr>
          <w:p w14:paraId="04560577" w14:textId="77777777" w:rsidR="00603D4E" w:rsidRPr="00A578EE" w:rsidRDefault="00603D4E" w:rsidP="002C7DF4">
            <w:pPr>
              <w:spacing w:line="340" w:lineRule="exact"/>
              <w:jc w:val="center"/>
              <w:rPr>
                <w:szCs w:val="21"/>
              </w:rPr>
            </w:pPr>
            <w:r w:rsidRPr="00A578EE">
              <w:rPr>
                <w:szCs w:val="21"/>
              </w:rPr>
              <w:t>7</w:t>
            </w:r>
          </w:p>
          <w:p w14:paraId="731C4E77" w14:textId="77777777" w:rsidR="00603D4E" w:rsidRPr="00A578EE" w:rsidRDefault="00603D4E" w:rsidP="002C7DF4">
            <w:pPr>
              <w:spacing w:line="340" w:lineRule="exact"/>
              <w:jc w:val="center"/>
              <w:rPr>
                <w:szCs w:val="21"/>
              </w:rPr>
            </w:pPr>
            <w:r w:rsidRPr="00A578EE">
              <w:rPr>
                <w:szCs w:val="21"/>
              </w:rPr>
              <w:t>8</w:t>
            </w:r>
          </w:p>
        </w:tc>
        <w:tc>
          <w:tcPr>
            <w:tcW w:w="3042" w:type="dxa"/>
            <w:vMerge w:val="restart"/>
            <w:shd w:val="clear" w:color="auto" w:fill="FFFFFF" w:themeFill="background1"/>
            <w:tcMar>
              <w:top w:w="57" w:type="dxa"/>
              <w:bottom w:w="57" w:type="dxa"/>
            </w:tcMar>
          </w:tcPr>
          <w:p w14:paraId="1FFB19D4" w14:textId="77777777" w:rsidR="00603D4E" w:rsidRPr="00A578EE" w:rsidRDefault="00603D4E" w:rsidP="002C7DF4">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の変化の</w:t>
            </w:r>
          </w:p>
          <w:p w14:paraId="7F1A9162" w14:textId="77777777" w:rsidR="00603D4E" w:rsidRPr="00A578EE" w:rsidRDefault="00603D4E" w:rsidP="002C7DF4">
            <w:pPr>
              <w:spacing w:line="340" w:lineRule="exact"/>
              <w:ind w:firstLineChars="200" w:firstLine="420"/>
              <w:rPr>
                <w:szCs w:val="21"/>
              </w:rPr>
            </w:pPr>
            <w:r w:rsidRPr="00A578EE">
              <w:rPr>
                <w:rFonts w:hint="eastAsia"/>
                <w:szCs w:val="21"/>
              </w:rPr>
              <w:t>割合</w:t>
            </w:r>
          </w:p>
          <w:p w14:paraId="394865B9"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p.106</w:t>
            </w:r>
            <w:r w:rsidRPr="00A578EE">
              <w:rPr>
                <w:rFonts w:hint="eastAsia"/>
                <w:szCs w:val="21"/>
              </w:rPr>
              <w:t>～</w:t>
            </w:r>
            <w:r w:rsidRPr="00A578EE">
              <w:rPr>
                <w:szCs w:val="21"/>
              </w:rPr>
              <w:t>108</w:t>
            </w:r>
            <w:r w:rsidRPr="00A578EE">
              <w:rPr>
                <w:rFonts w:hint="eastAsia"/>
                <w:szCs w:val="21"/>
              </w:rPr>
              <w:t>）</w:t>
            </w:r>
          </w:p>
        </w:tc>
        <w:tc>
          <w:tcPr>
            <w:tcW w:w="691" w:type="dxa"/>
            <w:vMerge w:val="restart"/>
            <w:shd w:val="clear" w:color="auto" w:fill="auto"/>
            <w:tcMar>
              <w:top w:w="57" w:type="dxa"/>
              <w:bottom w:w="57" w:type="dxa"/>
            </w:tcMar>
          </w:tcPr>
          <w:p w14:paraId="29732D45" w14:textId="77777777" w:rsidR="00603D4E" w:rsidRPr="00A578EE" w:rsidRDefault="00603D4E" w:rsidP="002C7DF4">
            <w:pPr>
              <w:spacing w:line="340" w:lineRule="exact"/>
              <w:jc w:val="center"/>
              <w:rPr>
                <w:szCs w:val="21"/>
              </w:rPr>
            </w:pPr>
            <w:r w:rsidRPr="00A578EE">
              <w:rPr>
                <w:szCs w:val="21"/>
              </w:rPr>
              <w:t>2</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429C7959" w14:textId="77777777" w:rsidR="00603D4E" w:rsidRPr="00A578EE" w:rsidRDefault="00603D4E" w:rsidP="002C7DF4">
            <w:pPr>
              <w:spacing w:line="340" w:lineRule="exact"/>
              <w:ind w:left="210" w:hangingChars="100" w:hanging="210"/>
              <w:jc w:val="left"/>
              <w:rPr>
                <w:szCs w:val="21"/>
              </w:rPr>
            </w:pP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の変化の割合について理解し、関数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の変化の割合を求めることができるようにする。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07E8178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7D0E28DF" w14:textId="77777777" w:rsidTr="002C7DF4">
        <w:trPr>
          <w:cantSplit/>
          <w:trHeight w:val="311"/>
        </w:trPr>
        <w:tc>
          <w:tcPr>
            <w:tcW w:w="586" w:type="dxa"/>
            <w:vMerge/>
            <w:tcMar>
              <w:top w:w="57" w:type="dxa"/>
              <w:bottom w:w="57" w:type="dxa"/>
            </w:tcMar>
            <w:vAlign w:val="center"/>
          </w:tcPr>
          <w:p w14:paraId="204FF053"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35C350A2"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20F91E56"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100D87A9" w14:textId="77777777" w:rsidR="00603D4E" w:rsidRPr="00A578EE" w:rsidRDefault="00603D4E" w:rsidP="002C7DF4">
            <w:pPr>
              <w:spacing w:line="340" w:lineRule="exact"/>
              <w:ind w:left="210" w:hangingChars="100" w:hanging="210"/>
              <w:jc w:val="left"/>
              <w:rPr>
                <w:szCs w:val="21"/>
              </w:rPr>
            </w:pPr>
            <w:r w:rsidRPr="00A578EE">
              <w:rPr>
                <w:rFonts w:hint="eastAsia"/>
                <w:szCs w:val="21"/>
              </w:rPr>
              <w:t>・これまでに学んだことを基に、１次関数と２乗に比例する関数の特徴を比較して考察し表現しようとしている。</w:t>
            </w:r>
          </w:p>
        </w:tc>
        <w:tc>
          <w:tcPr>
            <w:tcW w:w="2095" w:type="dxa"/>
            <w:tcBorders>
              <w:top w:val="nil"/>
              <w:bottom w:val="single" w:sz="4" w:space="0" w:color="auto"/>
            </w:tcBorders>
            <w:shd w:val="clear" w:color="auto" w:fill="FFFFFF" w:themeFill="background1"/>
            <w:tcMar>
              <w:top w:w="57" w:type="dxa"/>
              <w:bottom w:w="57" w:type="dxa"/>
            </w:tcMar>
          </w:tcPr>
          <w:p w14:paraId="721A1DA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6EEFB560"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DAD8398" w14:textId="77777777" w:rsidTr="002C7DF4">
        <w:trPr>
          <w:cantSplit/>
          <w:trHeight w:val="311"/>
        </w:trPr>
        <w:tc>
          <w:tcPr>
            <w:tcW w:w="586" w:type="dxa"/>
            <w:tcMar>
              <w:top w:w="57" w:type="dxa"/>
              <w:bottom w:w="57" w:type="dxa"/>
            </w:tcMar>
            <w:vAlign w:val="center"/>
          </w:tcPr>
          <w:p w14:paraId="2342DCBD" w14:textId="77777777" w:rsidR="00603D4E" w:rsidRPr="00A578EE" w:rsidRDefault="00603D4E" w:rsidP="002C7DF4">
            <w:pPr>
              <w:spacing w:line="340" w:lineRule="exact"/>
              <w:jc w:val="center"/>
              <w:rPr>
                <w:szCs w:val="21"/>
              </w:rPr>
            </w:pPr>
            <w:r w:rsidRPr="00A578EE">
              <w:rPr>
                <w:rFonts w:hint="eastAsia"/>
                <w:szCs w:val="21"/>
              </w:rPr>
              <w:t>9</w:t>
            </w:r>
          </w:p>
        </w:tc>
        <w:tc>
          <w:tcPr>
            <w:tcW w:w="3042" w:type="dxa"/>
            <w:shd w:val="clear" w:color="auto" w:fill="FFFFFF" w:themeFill="background1"/>
            <w:tcMar>
              <w:top w:w="57" w:type="dxa"/>
              <w:bottom w:w="57" w:type="dxa"/>
            </w:tcMar>
          </w:tcPr>
          <w:p w14:paraId="571AFD86"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417CE6BB"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p.109</w:t>
            </w:r>
            <w:r w:rsidRPr="00A578EE">
              <w:rPr>
                <w:rFonts w:hint="eastAsia"/>
                <w:szCs w:val="21"/>
              </w:rPr>
              <w:t>）</w:t>
            </w:r>
          </w:p>
        </w:tc>
        <w:tc>
          <w:tcPr>
            <w:tcW w:w="691" w:type="dxa"/>
            <w:shd w:val="clear" w:color="auto" w:fill="auto"/>
            <w:tcMar>
              <w:top w:w="57" w:type="dxa"/>
              <w:bottom w:w="57" w:type="dxa"/>
            </w:tcMar>
          </w:tcPr>
          <w:p w14:paraId="6FAC60BC" w14:textId="77777777" w:rsidR="00603D4E" w:rsidRPr="00A578EE" w:rsidRDefault="00603D4E" w:rsidP="002C7DF4">
            <w:pPr>
              <w:spacing w:line="340" w:lineRule="exact"/>
              <w:jc w:val="center"/>
              <w:rPr>
                <w:szCs w:val="21"/>
              </w:rPr>
            </w:pPr>
            <w:r w:rsidRPr="00A578EE">
              <w:rPr>
                <w:rFonts w:hint="eastAsia"/>
                <w:szCs w:val="21"/>
              </w:rPr>
              <w:t>1</w:t>
            </w:r>
          </w:p>
        </w:tc>
        <w:tc>
          <w:tcPr>
            <w:tcW w:w="3993"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307ED1B" w14:textId="77777777" w:rsidR="00603D4E" w:rsidRPr="00A578EE" w:rsidRDefault="00603D4E" w:rsidP="002C7DF4">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5" w:type="dxa"/>
            <w:tcBorders>
              <w:top w:val="single" w:sz="4" w:space="0" w:color="auto"/>
              <w:bottom w:val="single" w:sz="4" w:space="0" w:color="auto"/>
            </w:tcBorders>
            <w:shd w:val="clear" w:color="auto" w:fill="FFFFFF" w:themeFill="background1"/>
            <w:tcMar>
              <w:top w:w="57" w:type="dxa"/>
              <w:bottom w:w="57" w:type="dxa"/>
            </w:tcMar>
          </w:tcPr>
          <w:p w14:paraId="221FF25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3EA18D30"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③：問題２、４、５</w:t>
            </w:r>
          </w:p>
          <w:p w14:paraId="56B2352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①：問題３</w:t>
            </w:r>
          </w:p>
        </w:tc>
      </w:tr>
      <w:tr w:rsidR="00603D4E" w:rsidRPr="00A578EE" w14:paraId="41C33DC3" w14:textId="77777777" w:rsidTr="002C7DF4">
        <w:trPr>
          <w:cantSplit/>
          <w:trHeight w:val="311"/>
        </w:trPr>
        <w:tc>
          <w:tcPr>
            <w:tcW w:w="586" w:type="dxa"/>
            <w:tcMar>
              <w:top w:w="57" w:type="dxa"/>
              <w:bottom w:w="57" w:type="dxa"/>
            </w:tcMar>
            <w:vAlign w:val="center"/>
          </w:tcPr>
          <w:p w14:paraId="549E05B4" w14:textId="77777777" w:rsidR="00603D4E" w:rsidRPr="00A578EE" w:rsidRDefault="00603D4E" w:rsidP="002C7DF4">
            <w:pPr>
              <w:spacing w:line="340" w:lineRule="exact"/>
              <w:jc w:val="center"/>
              <w:rPr>
                <w:szCs w:val="21"/>
              </w:rPr>
            </w:pPr>
          </w:p>
        </w:tc>
        <w:tc>
          <w:tcPr>
            <w:tcW w:w="3042" w:type="dxa"/>
            <w:shd w:val="clear" w:color="auto" w:fill="D9D9D9" w:themeFill="background1" w:themeFillShade="D9"/>
            <w:tcMar>
              <w:top w:w="57" w:type="dxa"/>
              <w:bottom w:w="57" w:type="dxa"/>
            </w:tcMar>
          </w:tcPr>
          <w:p w14:paraId="4D4DC007"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関数の活用</w:t>
            </w:r>
          </w:p>
        </w:tc>
        <w:tc>
          <w:tcPr>
            <w:tcW w:w="691" w:type="dxa"/>
            <w:shd w:val="clear" w:color="auto" w:fill="D9D9D9" w:themeFill="background1" w:themeFillShade="D9"/>
            <w:tcMar>
              <w:top w:w="57" w:type="dxa"/>
              <w:bottom w:w="57" w:type="dxa"/>
            </w:tcMar>
          </w:tcPr>
          <w:p w14:paraId="3ACCAD20"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3993"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591A83A2"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095" w:type="dxa"/>
            <w:tcBorders>
              <w:top w:val="single" w:sz="4" w:space="0" w:color="auto"/>
              <w:bottom w:val="single" w:sz="4" w:space="0" w:color="auto"/>
            </w:tcBorders>
            <w:shd w:val="clear" w:color="auto" w:fill="D9D9D9" w:themeFill="background1" w:themeFillShade="D9"/>
            <w:tcMar>
              <w:top w:w="57" w:type="dxa"/>
              <w:bottom w:w="57" w:type="dxa"/>
            </w:tcMar>
          </w:tcPr>
          <w:p w14:paraId="6938C3FA"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4DA3BC79" w14:textId="77777777" w:rsidTr="002C7DF4">
        <w:trPr>
          <w:cantSplit/>
          <w:trHeight w:val="311"/>
        </w:trPr>
        <w:tc>
          <w:tcPr>
            <w:tcW w:w="586" w:type="dxa"/>
            <w:vMerge w:val="restart"/>
            <w:tcMar>
              <w:top w:w="57" w:type="dxa"/>
              <w:bottom w:w="57" w:type="dxa"/>
            </w:tcMar>
            <w:vAlign w:val="center"/>
          </w:tcPr>
          <w:p w14:paraId="7A2549E9" w14:textId="77777777" w:rsidR="00603D4E" w:rsidRPr="00A578EE" w:rsidRDefault="00603D4E" w:rsidP="002C7DF4">
            <w:pPr>
              <w:spacing w:line="340" w:lineRule="exact"/>
              <w:jc w:val="center"/>
              <w:rPr>
                <w:szCs w:val="21"/>
              </w:rPr>
            </w:pPr>
            <w:r w:rsidRPr="00A578EE">
              <w:rPr>
                <w:szCs w:val="21"/>
              </w:rPr>
              <w:t>10</w:t>
            </w:r>
          </w:p>
        </w:tc>
        <w:tc>
          <w:tcPr>
            <w:tcW w:w="3042" w:type="dxa"/>
            <w:vMerge w:val="restart"/>
            <w:shd w:val="clear" w:color="auto" w:fill="FFFFFF" w:themeFill="background1"/>
            <w:tcMar>
              <w:top w:w="57" w:type="dxa"/>
              <w:bottom w:w="57" w:type="dxa"/>
            </w:tcMar>
          </w:tcPr>
          <w:p w14:paraId="03917B51"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の活用</w:t>
            </w:r>
          </w:p>
          <w:p w14:paraId="7F3475B7"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p.110</w:t>
            </w:r>
            <w:r w:rsidRPr="00A578EE">
              <w:rPr>
                <w:rFonts w:hint="eastAsia"/>
                <w:szCs w:val="21"/>
              </w:rPr>
              <w:t>～</w:t>
            </w:r>
            <w:r w:rsidRPr="00A578EE">
              <w:rPr>
                <w:szCs w:val="21"/>
              </w:rPr>
              <w:t>111</w:t>
            </w:r>
            <w:r w:rsidRPr="00A578EE">
              <w:rPr>
                <w:rFonts w:hint="eastAsia"/>
                <w:szCs w:val="21"/>
              </w:rPr>
              <w:t>）</w:t>
            </w:r>
          </w:p>
        </w:tc>
        <w:tc>
          <w:tcPr>
            <w:tcW w:w="691" w:type="dxa"/>
            <w:vMerge w:val="restart"/>
            <w:shd w:val="clear" w:color="auto" w:fill="auto"/>
            <w:tcMar>
              <w:top w:w="57" w:type="dxa"/>
              <w:bottom w:w="57" w:type="dxa"/>
            </w:tcMar>
          </w:tcPr>
          <w:p w14:paraId="1A94DC87"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5BDCE203" w14:textId="77777777" w:rsidR="00603D4E" w:rsidRPr="00A578EE" w:rsidRDefault="00603D4E" w:rsidP="002C7DF4">
            <w:pPr>
              <w:spacing w:line="340" w:lineRule="exact"/>
              <w:ind w:left="210" w:hangingChars="100" w:hanging="210"/>
              <w:jc w:val="left"/>
              <w:rPr>
                <w:szCs w:val="21"/>
              </w:rPr>
            </w:pPr>
            <w:r w:rsidRPr="00A578EE">
              <w:rPr>
                <w:rFonts w:hint="eastAsia"/>
                <w:szCs w:val="21"/>
              </w:rPr>
              <w:t>・斜面を転がるボールの転がり始めてからの時間と転がった距離の関係を考察することを通して、平均の速さについて理解できるようにする。</w:t>
            </w:r>
          </w:p>
        </w:tc>
        <w:tc>
          <w:tcPr>
            <w:tcW w:w="2095" w:type="dxa"/>
            <w:tcBorders>
              <w:top w:val="single" w:sz="4" w:space="0" w:color="auto"/>
              <w:bottom w:val="nil"/>
            </w:tcBorders>
            <w:shd w:val="clear" w:color="auto" w:fill="FFFFFF" w:themeFill="background1"/>
            <w:tcMar>
              <w:top w:w="57" w:type="dxa"/>
              <w:bottom w:w="57" w:type="dxa"/>
            </w:tcMar>
          </w:tcPr>
          <w:p w14:paraId="43D7650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①②：行動観察、</w:t>
            </w:r>
          </w:p>
          <w:p w14:paraId="394CAD5E"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1106DF3D" w14:textId="77777777" w:rsidTr="002C7DF4">
        <w:trPr>
          <w:cantSplit/>
          <w:trHeight w:val="311"/>
        </w:trPr>
        <w:tc>
          <w:tcPr>
            <w:tcW w:w="586" w:type="dxa"/>
            <w:vMerge/>
            <w:tcMar>
              <w:top w:w="57" w:type="dxa"/>
              <w:bottom w:w="57" w:type="dxa"/>
            </w:tcMar>
            <w:vAlign w:val="center"/>
          </w:tcPr>
          <w:p w14:paraId="1D82592F"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2CA410C7"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2D247EAE"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6C1CB1A0" w14:textId="77777777" w:rsidR="00603D4E" w:rsidRPr="00A578EE" w:rsidRDefault="00603D4E" w:rsidP="002C7DF4">
            <w:pPr>
              <w:spacing w:line="340" w:lineRule="exact"/>
              <w:ind w:left="210" w:hangingChars="100" w:hanging="210"/>
              <w:jc w:val="left"/>
              <w:rPr>
                <w:szCs w:val="21"/>
              </w:rPr>
            </w:pPr>
            <w:r w:rsidRPr="00A578EE">
              <w:rPr>
                <w:rFonts w:hint="eastAsia"/>
                <w:szCs w:val="21"/>
              </w:rPr>
              <w:t>・具体的な事象の中の数量の関係を式で表したり、その式を使って数量を求めたりすることを通して、関数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rFonts w:hint="eastAsia"/>
                <w:szCs w:val="21"/>
                <w:vertAlign w:val="superscript"/>
              </w:rPr>
              <w:t>2</w:t>
            </w:r>
            <w:r w:rsidRPr="00A578EE">
              <w:rPr>
                <w:rFonts w:hint="eastAsia"/>
                <w:szCs w:val="21"/>
              </w:rPr>
              <w:t>を用いて具体的な事象を捉え考察し表現できるようにする。</w:t>
            </w:r>
          </w:p>
        </w:tc>
        <w:tc>
          <w:tcPr>
            <w:tcW w:w="2095" w:type="dxa"/>
            <w:tcBorders>
              <w:top w:val="nil"/>
              <w:bottom w:val="single" w:sz="4" w:space="0" w:color="auto"/>
            </w:tcBorders>
            <w:shd w:val="clear" w:color="auto" w:fill="FFFFFF" w:themeFill="background1"/>
            <w:tcMar>
              <w:top w:w="57" w:type="dxa"/>
              <w:bottom w:w="57" w:type="dxa"/>
            </w:tcMar>
          </w:tcPr>
          <w:p w14:paraId="23D72DD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03D4E" w:rsidRPr="00A578EE" w14:paraId="5ACF6586" w14:textId="77777777" w:rsidTr="002C7DF4">
        <w:trPr>
          <w:cantSplit/>
          <w:trHeight w:val="311"/>
        </w:trPr>
        <w:tc>
          <w:tcPr>
            <w:tcW w:w="586" w:type="dxa"/>
            <w:vMerge w:val="restart"/>
            <w:tcMar>
              <w:top w:w="57" w:type="dxa"/>
              <w:bottom w:w="57" w:type="dxa"/>
            </w:tcMar>
            <w:vAlign w:val="center"/>
          </w:tcPr>
          <w:p w14:paraId="4FAECEDF" w14:textId="77777777" w:rsidR="00603D4E" w:rsidRPr="00A578EE" w:rsidRDefault="00603D4E" w:rsidP="002C7DF4">
            <w:pPr>
              <w:spacing w:line="340" w:lineRule="exact"/>
              <w:jc w:val="center"/>
              <w:rPr>
                <w:szCs w:val="21"/>
              </w:rPr>
            </w:pPr>
            <w:r w:rsidRPr="00A578EE">
              <w:rPr>
                <w:szCs w:val="21"/>
              </w:rPr>
              <w:t>11</w:t>
            </w:r>
          </w:p>
        </w:tc>
        <w:tc>
          <w:tcPr>
            <w:tcW w:w="3042" w:type="dxa"/>
            <w:vMerge w:val="restart"/>
            <w:shd w:val="clear" w:color="auto" w:fill="FFFFFF" w:themeFill="background1"/>
            <w:tcMar>
              <w:top w:w="57" w:type="dxa"/>
              <w:bottom w:w="57" w:type="dxa"/>
            </w:tcMar>
          </w:tcPr>
          <w:p w14:paraId="00432532"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自動車が止まるまでの</w:t>
            </w:r>
          </w:p>
          <w:p w14:paraId="2AF69D06" w14:textId="77777777" w:rsidR="00603D4E" w:rsidRPr="00A578EE" w:rsidRDefault="00603D4E" w:rsidP="002C7DF4">
            <w:pPr>
              <w:spacing w:line="340" w:lineRule="exact"/>
              <w:ind w:firstLineChars="200" w:firstLine="420"/>
              <w:rPr>
                <w:szCs w:val="21"/>
              </w:rPr>
            </w:pPr>
            <w:r w:rsidRPr="00A578EE">
              <w:rPr>
                <w:rFonts w:hint="eastAsia"/>
                <w:szCs w:val="21"/>
              </w:rPr>
              <w:t>距離を考えよう</w:t>
            </w:r>
          </w:p>
          <w:p w14:paraId="51F2A8F3"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p.112</w:t>
            </w:r>
            <w:r w:rsidRPr="00A578EE">
              <w:rPr>
                <w:rFonts w:hint="eastAsia"/>
                <w:szCs w:val="21"/>
              </w:rPr>
              <w:t>～</w:t>
            </w:r>
            <w:r w:rsidRPr="00A578EE">
              <w:rPr>
                <w:szCs w:val="21"/>
              </w:rPr>
              <w:t>114</w:t>
            </w:r>
            <w:r w:rsidRPr="00A578EE">
              <w:rPr>
                <w:rFonts w:hint="eastAsia"/>
                <w:szCs w:val="21"/>
              </w:rPr>
              <w:t>）</w:t>
            </w:r>
          </w:p>
        </w:tc>
        <w:tc>
          <w:tcPr>
            <w:tcW w:w="691" w:type="dxa"/>
            <w:vMerge w:val="restart"/>
            <w:shd w:val="clear" w:color="auto" w:fill="auto"/>
            <w:tcMar>
              <w:top w:w="57" w:type="dxa"/>
              <w:bottom w:w="57" w:type="dxa"/>
            </w:tcMar>
          </w:tcPr>
          <w:p w14:paraId="65485C39"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2406F0C4" w14:textId="77777777" w:rsidR="00603D4E" w:rsidRPr="00A578EE" w:rsidRDefault="00603D4E" w:rsidP="002C7DF4">
            <w:pPr>
              <w:spacing w:line="340" w:lineRule="exact"/>
              <w:ind w:left="210" w:hangingChars="100" w:hanging="210"/>
              <w:jc w:val="left"/>
              <w:rPr>
                <w:szCs w:val="21"/>
              </w:rPr>
            </w:pPr>
            <w:r w:rsidRPr="00A578EE">
              <w:rPr>
                <w:rFonts w:hint="eastAsia"/>
                <w:szCs w:val="21"/>
              </w:rPr>
              <w:t>・現実的な事象から２つの数量を取り出し、関数の表、式、グラフを基にして考察し表現することができるようにする。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394F64EC"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②：対話シート、</w:t>
            </w:r>
          </w:p>
          <w:p w14:paraId="35DF83C8"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177ABD77" w14:textId="77777777" w:rsidTr="002C7DF4">
        <w:trPr>
          <w:cantSplit/>
          <w:trHeight w:val="311"/>
        </w:trPr>
        <w:tc>
          <w:tcPr>
            <w:tcW w:w="586" w:type="dxa"/>
            <w:vMerge/>
            <w:tcMar>
              <w:top w:w="57" w:type="dxa"/>
              <w:bottom w:w="57" w:type="dxa"/>
            </w:tcMar>
            <w:vAlign w:val="center"/>
          </w:tcPr>
          <w:p w14:paraId="6176A5A9"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1FBE3863"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5F85E855"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2F2EF1D3" w14:textId="77777777" w:rsidR="00603D4E" w:rsidRPr="00A578EE" w:rsidRDefault="00603D4E" w:rsidP="002C7DF4">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095" w:type="dxa"/>
            <w:tcBorders>
              <w:top w:val="nil"/>
              <w:bottom w:val="single" w:sz="4" w:space="0" w:color="auto"/>
            </w:tcBorders>
            <w:shd w:val="clear" w:color="auto" w:fill="FFFFFF" w:themeFill="background1"/>
            <w:tcMar>
              <w:top w:w="57" w:type="dxa"/>
              <w:bottom w:w="57" w:type="dxa"/>
            </w:tcMar>
          </w:tcPr>
          <w:p w14:paraId="3700098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03D4E" w:rsidRPr="00A578EE" w14:paraId="05AAF4E0" w14:textId="77777777" w:rsidTr="002C7DF4">
        <w:trPr>
          <w:cantSplit/>
          <w:trHeight w:val="311"/>
        </w:trPr>
        <w:tc>
          <w:tcPr>
            <w:tcW w:w="586" w:type="dxa"/>
            <w:vMerge w:val="restart"/>
            <w:tcMar>
              <w:top w:w="57" w:type="dxa"/>
              <w:bottom w:w="57" w:type="dxa"/>
            </w:tcMar>
            <w:vAlign w:val="center"/>
          </w:tcPr>
          <w:p w14:paraId="5AC338E6" w14:textId="77777777" w:rsidR="00603D4E" w:rsidRPr="00A578EE" w:rsidRDefault="00603D4E" w:rsidP="002C7DF4">
            <w:pPr>
              <w:spacing w:line="340" w:lineRule="exact"/>
              <w:jc w:val="center"/>
              <w:rPr>
                <w:szCs w:val="21"/>
              </w:rPr>
            </w:pPr>
          </w:p>
        </w:tc>
        <w:tc>
          <w:tcPr>
            <w:tcW w:w="3042" w:type="dxa"/>
            <w:vMerge w:val="restart"/>
            <w:shd w:val="clear" w:color="auto" w:fill="FFFFFF" w:themeFill="background1"/>
            <w:tcMar>
              <w:top w:w="57" w:type="dxa"/>
              <w:bottom w:w="57" w:type="dxa"/>
            </w:tcMar>
          </w:tcPr>
          <w:p w14:paraId="0E6AB204" w14:textId="77777777" w:rsidR="00603D4E" w:rsidRPr="00A578EE" w:rsidRDefault="00603D4E" w:rsidP="002C7DF4">
            <w:pPr>
              <w:spacing w:line="340" w:lineRule="exact"/>
              <w:ind w:firstLineChars="50" w:firstLine="105"/>
              <w:rPr>
                <w:szCs w:val="21"/>
              </w:rPr>
            </w:pPr>
            <w:r w:rsidRPr="00A578EE">
              <w:rPr>
                <w:rFonts w:hint="eastAsia"/>
                <w:szCs w:val="21"/>
              </w:rPr>
              <w:t>学びに向かう力を育てよう</w:t>
            </w:r>
          </w:p>
          <w:p w14:paraId="2E3BEA7E"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p.114</w:t>
            </w:r>
            <w:r w:rsidRPr="00A578EE">
              <w:rPr>
                <w:rFonts w:hint="eastAsia"/>
                <w:szCs w:val="21"/>
              </w:rPr>
              <w:t>）</w:t>
            </w:r>
          </w:p>
        </w:tc>
        <w:tc>
          <w:tcPr>
            <w:tcW w:w="691" w:type="dxa"/>
            <w:vMerge w:val="restart"/>
            <w:shd w:val="clear" w:color="auto" w:fill="auto"/>
            <w:tcMar>
              <w:top w:w="57" w:type="dxa"/>
              <w:bottom w:w="57" w:type="dxa"/>
            </w:tcMar>
          </w:tcPr>
          <w:p w14:paraId="4B9FAF9A" w14:textId="77777777" w:rsidR="00603D4E" w:rsidRPr="00A578EE" w:rsidRDefault="00603D4E" w:rsidP="002C7DF4">
            <w:pPr>
              <w:spacing w:line="340" w:lineRule="exact"/>
              <w:jc w:val="center"/>
              <w:rPr>
                <w:szCs w:val="21"/>
              </w:rPr>
            </w:pPr>
          </w:p>
        </w:tc>
        <w:tc>
          <w:tcPr>
            <w:tcW w:w="3993" w:type="dxa"/>
            <w:tcBorders>
              <w:top w:val="single" w:sz="4" w:space="0" w:color="auto"/>
              <w:bottom w:val="nil"/>
            </w:tcBorders>
            <w:shd w:val="clear" w:color="auto" w:fill="FFFFFF" w:themeFill="background1"/>
            <w:tcMar>
              <w:top w:w="57" w:type="dxa"/>
              <w:left w:w="40" w:type="dxa"/>
              <w:bottom w:w="57" w:type="dxa"/>
              <w:right w:w="96" w:type="dxa"/>
            </w:tcMar>
          </w:tcPr>
          <w:p w14:paraId="482079E4" w14:textId="77777777" w:rsidR="00603D4E" w:rsidRPr="00A578EE" w:rsidRDefault="00603D4E" w:rsidP="002C7DF4">
            <w:pPr>
              <w:spacing w:line="340" w:lineRule="exact"/>
              <w:ind w:left="210" w:hangingChars="100" w:hanging="210"/>
              <w:jc w:val="left"/>
              <w:rPr>
                <w:szCs w:val="21"/>
              </w:rPr>
            </w:pPr>
            <w:r w:rsidRPr="00A578EE">
              <w:rPr>
                <w:rFonts w:hint="eastAsia"/>
                <w:szCs w:val="21"/>
              </w:rPr>
              <w:t>・制動距離と速さの関係を表や式を用いて表現することができるようにする。</w:t>
            </w:r>
          </w:p>
        </w:tc>
        <w:tc>
          <w:tcPr>
            <w:tcW w:w="2095" w:type="dxa"/>
            <w:tcBorders>
              <w:top w:val="single" w:sz="4" w:space="0" w:color="auto"/>
              <w:bottom w:val="nil"/>
            </w:tcBorders>
            <w:shd w:val="clear" w:color="auto" w:fill="FFFFFF" w:themeFill="background1"/>
            <w:tcMar>
              <w:top w:w="57" w:type="dxa"/>
              <w:bottom w:w="57" w:type="dxa"/>
            </w:tcMar>
          </w:tcPr>
          <w:p w14:paraId="20F0FC97"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③：ふり返り</w:t>
            </w:r>
          </w:p>
          <w:p w14:paraId="581701C0" w14:textId="77777777" w:rsidR="00603D4E" w:rsidRPr="00A578EE" w:rsidRDefault="00603D4E" w:rsidP="002C7DF4">
            <w:pPr>
              <w:spacing w:line="340" w:lineRule="exact"/>
              <w:ind w:leftChars="100" w:left="210"/>
              <w:rPr>
                <w:szCs w:val="21"/>
              </w:rPr>
            </w:pPr>
            <w:r w:rsidRPr="00A578EE">
              <w:rPr>
                <w:rFonts w:hint="eastAsia"/>
                <w:szCs w:val="21"/>
              </w:rPr>
              <w:t>シート、ノート</w:t>
            </w:r>
          </w:p>
        </w:tc>
      </w:tr>
      <w:tr w:rsidR="00603D4E" w:rsidRPr="00A578EE" w14:paraId="5C1AEBB6" w14:textId="77777777" w:rsidTr="002C7DF4">
        <w:trPr>
          <w:cantSplit/>
          <w:trHeight w:val="311"/>
        </w:trPr>
        <w:tc>
          <w:tcPr>
            <w:tcW w:w="586" w:type="dxa"/>
            <w:vMerge/>
            <w:tcMar>
              <w:top w:w="57" w:type="dxa"/>
              <w:bottom w:w="57" w:type="dxa"/>
            </w:tcMar>
            <w:vAlign w:val="center"/>
          </w:tcPr>
          <w:p w14:paraId="0A80EBDA"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0EE4BFB3"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789ADDA9" w14:textId="77777777" w:rsidR="00603D4E" w:rsidRPr="00A578EE" w:rsidRDefault="00603D4E" w:rsidP="002C7DF4">
            <w:pPr>
              <w:spacing w:line="340" w:lineRule="exact"/>
              <w:jc w:val="center"/>
              <w:rPr>
                <w:szCs w:val="21"/>
              </w:rPr>
            </w:pPr>
          </w:p>
        </w:tc>
        <w:tc>
          <w:tcPr>
            <w:tcW w:w="3993" w:type="dxa"/>
            <w:tcBorders>
              <w:top w:val="nil"/>
              <w:bottom w:val="nil"/>
            </w:tcBorders>
            <w:shd w:val="clear" w:color="auto" w:fill="FFFFFF" w:themeFill="background1"/>
            <w:tcMar>
              <w:top w:w="57" w:type="dxa"/>
              <w:left w:w="40" w:type="dxa"/>
              <w:bottom w:w="57" w:type="dxa"/>
              <w:right w:w="96" w:type="dxa"/>
            </w:tcMar>
          </w:tcPr>
          <w:p w14:paraId="68369FF7" w14:textId="77777777" w:rsidR="00603D4E" w:rsidRPr="00A578EE" w:rsidRDefault="00603D4E" w:rsidP="002C7DF4">
            <w:pPr>
              <w:spacing w:line="340" w:lineRule="exact"/>
              <w:ind w:left="210" w:hangingChars="100" w:hanging="210"/>
              <w:jc w:val="left"/>
              <w:rPr>
                <w:szCs w:val="21"/>
              </w:rPr>
            </w:pPr>
            <w:r w:rsidRPr="00A578EE">
              <w:rPr>
                <w:rFonts w:hint="eastAsia"/>
                <w:szCs w:val="21"/>
              </w:rPr>
              <w:t>・制動距離と速さの関係を表や式を用いて表現したり、処理したりする活動を通して、関数</w:t>
            </w:r>
            <w:r w:rsidRPr="00A578EE">
              <w:rPr>
                <w:rFonts w:ascii="Bookman Old Style" w:hAnsi="Bookman Old Style"/>
                <w:i/>
                <w:iCs/>
                <w:szCs w:val="21"/>
              </w:rPr>
              <w:t>y</w:t>
            </w:r>
            <w:r w:rsidRPr="00A578EE">
              <w:rPr>
                <w:rFonts w:hint="eastAsia"/>
                <w:szCs w:val="21"/>
              </w:rPr>
              <w:t>＝</w:t>
            </w:r>
            <w:r w:rsidRPr="00A578EE">
              <w:rPr>
                <w:rFonts w:ascii="Bookman Old Style" w:hAnsi="Bookman Old Style"/>
                <w:i/>
                <w:iCs/>
                <w:szCs w:val="21"/>
              </w:rPr>
              <w:t>ax</w:t>
            </w:r>
            <w:r w:rsidRPr="00A578EE">
              <w:rPr>
                <w:szCs w:val="21"/>
                <w:vertAlign w:val="superscript"/>
              </w:rPr>
              <w:t>2</w:t>
            </w:r>
            <w:r w:rsidRPr="00A578EE">
              <w:rPr>
                <w:rFonts w:hint="eastAsia"/>
                <w:szCs w:val="21"/>
              </w:rPr>
              <w:t>のよさについて考えようとする態度を養う。</w:t>
            </w:r>
          </w:p>
        </w:tc>
        <w:tc>
          <w:tcPr>
            <w:tcW w:w="2095" w:type="dxa"/>
            <w:tcBorders>
              <w:top w:val="nil"/>
              <w:bottom w:val="nil"/>
            </w:tcBorders>
            <w:shd w:val="clear" w:color="auto" w:fill="FFFFFF" w:themeFill="background1"/>
            <w:tcMar>
              <w:top w:w="57" w:type="dxa"/>
              <w:bottom w:w="57" w:type="dxa"/>
            </w:tcMar>
          </w:tcPr>
          <w:p w14:paraId="12A3C570"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①：ふり返り</w:t>
            </w:r>
          </w:p>
          <w:p w14:paraId="2FDA1315" w14:textId="77777777" w:rsidR="00603D4E" w:rsidRPr="00A578EE" w:rsidRDefault="00603D4E" w:rsidP="002C7DF4">
            <w:pPr>
              <w:spacing w:line="340" w:lineRule="exact"/>
              <w:ind w:leftChars="100" w:left="210"/>
              <w:rPr>
                <w:szCs w:val="21"/>
              </w:rPr>
            </w:pPr>
            <w:r w:rsidRPr="00A578EE">
              <w:rPr>
                <w:rFonts w:hint="eastAsia"/>
                <w:szCs w:val="21"/>
              </w:rPr>
              <w:t>シート、ノート</w:t>
            </w:r>
          </w:p>
        </w:tc>
      </w:tr>
      <w:tr w:rsidR="00603D4E" w:rsidRPr="00A578EE" w14:paraId="36260646" w14:textId="77777777" w:rsidTr="002C7DF4">
        <w:trPr>
          <w:cantSplit/>
          <w:trHeight w:val="311"/>
        </w:trPr>
        <w:tc>
          <w:tcPr>
            <w:tcW w:w="586" w:type="dxa"/>
            <w:vMerge/>
            <w:tcMar>
              <w:top w:w="57" w:type="dxa"/>
              <w:bottom w:w="57" w:type="dxa"/>
            </w:tcMar>
            <w:vAlign w:val="center"/>
          </w:tcPr>
          <w:p w14:paraId="0FD19237" w14:textId="77777777" w:rsidR="00603D4E" w:rsidRPr="00A578EE" w:rsidRDefault="00603D4E" w:rsidP="002C7DF4">
            <w:pPr>
              <w:spacing w:line="340" w:lineRule="exact"/>
              <w:jc w:val="center"/>
              <w:rPr>
                <w:szCs w:val="21"/>
              </w:rPr>
            </w:pPr>
          </w:p>
        </w:tc>
        <w:tc>
          <w:tcPr>
            <w:tcW w:w="3042" w:type="dxa"/>
            <w:vMerge/>
            <w:shd w:val="clear" w:color="auto" w:fill="FFFFFF" w:themeFill="background1"/>
            <w:tcMar>
              <w:top w:w="57" w:type="dxa"/>
              <w:bottom w:w="57" w:type="dxa"/>
            </w:tcMar>
          </w:tcPr>
          <w:p w14:paraId="75E30D70" w14:textId="77777777" w:rsidR="00603D4E" w:rsidRPr="00A578EE" w:rsidRDefault="00603D4E" w:rsidP="002C7DF4">
            <w:pPr>
              <w:spacing w:line="340" w:lineRule="exact"/>
              <w:ind w:firstLineChars="50" w:firstLine="105"/>
              <w:rPr>
                <w:szCs w:val="21"/>
              </w:rPr>
            </w:pPr>
          </w:p>
        </w:tc>
        <w:tc>
          <w:tcPr>
            <w:tcW w:w="691" w:type="dxa"/>
            <w:vMerge/>
            <w:shd w:val="clear" w:color="auto" w:fill="auto"/>
            <w:tcMar>
              <w:top w:w="57" w:type="dxa"/>
              <w:bottom w:w="57" w:type="dxa"/>
            </w:tcMar>
          </w:tcPr>
          <w:p w14:paraId="22876A24" w14:textId="77777777" w:rsidR="00603D4E" w:rsidRPr="00A578EE" w:rsidRDefault="00603D4E" w:rsidP="002C7DF4">
            <w:pPr>
              <w:spacing w:line="340" w:lineRule="exact"/>
              <w:jc w:val="center"/>
              <w:rPr>
                <w:szCs w:val="21"/>
              </w:rPr>
            </w:pPr>
          </w:p>
        </w:tc>
        <w:tc>
          <w:tcPr>
            <w:tcW w:w="3993" w:type="dxa"/>
            <w:tcBorders>
              <w:top w:val="nil"/>
              <w:bottom w:val="single" w:sz="4" w:space="0" w:color="auto"/>
            </w:tcBorders>
            <w:shd w:val="clear" w:color="auto" w:fill="FFFFFF" w:themeFill="background1"/>
            <w:tcMar>
              <w:top w:w="57" w:type="dxa"/>
              <w:left w:w="40" w:type="dxa"/>
              <w:bottom w:w="57" w:type="dxa"/>
              <w:right w:w="96" w:type="dxa"/>
            </w:tcMar>
          </w:tcPr>
          <w:p w14:paraId="3FFFA2A5" w14:textId="77777777" w:rsidR="00603D4E" w:rsidRPr="00A578EE" w:rsidRDefault="00603D4E" w:rsidP="002C7DF4">
            <w:pPr>
              <w:spacing w:line="340" w:lineRule="exact"/>
              <w:ind w:left="210" w:hangingChars="100" w:hanging="210"/>
              <w:jc w:val="left"/>
              <w:rPr>
                <w:szCs w:val="21"/>
              </w:rPr>
            </w:pPr>
            <w:r w:rsidRPr="00A578EE">
              <w:rPr>
                <w:rFonts w:hint="eastAsia"/>
                <w:szCs w:val="21"/>
              </w:rPr>
              <w:t>・比例定数などの条件が変わった場合について、比較し考察しようとする態度を養う。</w:t>
            </w:r>
          </w:p>
        </w:tc>
        <w:tc>
          <w:tcPr>
            <w:tcW w:w="2095" w:type="dxa"/>
            <w:tcBorders>
              <w:top w:val="nil"/>
              <w:bottom w:val="single" w:sz="4" w:space="0" w:color="auto"/>
            </w:tcBorders>
            <w:shd w:val="clear" w:color="auto" w:fill="FFFFFF" w:themeFill="background1"/>
            <w:tcMar>
              <w:top w:w="57" w:type="dxa"/>
              <w:bottom w:w="57" w:type="dxa"/>
            </w:tcMar>
          </w:tcPr>
          <w:p w14:paraId="4D0F7D4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6646688E" w14:textId="77777777" w:rsidR="00603D4E" w:rsidRPr="00A578EE" w:rsidRDefault="00603D4E" w:rsidP="002C7DF4">
            <w:pPr>
              <w:spacing w:line="340" w:lineRule="exact"/>
              <w:ind w:leftChars="100" w:left="210"/>
              <w:rPr>
                <w:szCs w:val="21"/>
              </w:rPr>
            </w:pPr>
            <w:r w:rsidRPr="00A578EE">
              <w:rPr>
                <w:rFonts w:hint="eastAsia"/>
                <w:szCs w:val="21"/>
              </w:rPr>
              <w:t>シート、ノート</w:t>
            </w:r>
          </w:p>
        </w:tc>
      </w:tr>
      <w:tr w:rsidR="00603D4E" w:rsidRPr="00A578EE" w14:paraId="112ACF9A" w14:textId="77777777" w:rsidTr="002C7DF4">
        <w:trPr>
          <w:cantSplit/>
          <w:trHeight w:val="311"/>
        </w:trPr>
        <w:tc>
          <w:tcPr>
            <w:tcW w:w="586" w:type="dxa"/>
            <w:tcMar>
              <w:top w:w="57" w:type="dxa"/>
              <w:bottom w:w="57" w:type="dxa"/>
            </w:tcMar>
            <w:vAlign w:val="center"/>
          </w:tcPr>
          <w:p w14:paraId="6BCB7A7A" w14:textId="77777777" w:rsidR="00603D4E" w:rsidRPr="00A578EE" w:rsidRDefault="00603D4E" w:rsidP="002C7DF4">
            <w:pPr>
              <w:spacing w:line="340" w:lineRule="exact"/>
              <w:jc w:val="center"/>
              <w:rPr>
                <w:szCs w:val="21"/>
              </w:rPr>
            </w:pPr>
            <w:r w:rsidRPr="00A578EE">
              <w:rPr>
                <w:szCs w:val="21"/>
              </w:rPr>
              <w:t>12</w:t>
            </w:r>
          </w:p>
        </w:tc>
        <w:tc>
          <w:tcPr>
            <w:tcW w:w="3042" w:type="dxa"/>
            <w:shd w:val="clear" w:color="auto" w:fill="FFFFFF" w:themeFill="background1"/>
            <w:tcMar>
              <w:top w:w="57" w:type="dxa"/>
              <w:bottom w:w="57" w:type="dxa"/>
            </w:tcMar>
          </w:tcPr>
          <w:p w14:paraId="78268C5C"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関数のグラフの活用</w:t>
            </w:r>
          </w:p>
          <w:p w14:paraId="79E390F1"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p.115</w:t>
            </w:r>
            <w:r w:rsidRPr="00A578EE">
              <w:rPr>
                <w:rFonts w:hint="eastAsia"/>
                <w:szCs w:val="21"/>
              </w:rPr>
              <w:t>）</w:t>
            </w:r>
          </w:p>
        </w:tc>
        <w:tc>
          <w:tcPr>
            <w:tcW w:w="691" w:type="dxa"/>
            <w:shd w:val="clear" w:color="auto" w:fill="auto"/>
            <w:tcMar>
              <w:top w:w="57" w:type="dxa"/>
              <w:bottom w:w="57" w:type="dxa"/>
            </w:tcMar>
          </w:tcPr>
          <w:p w14:paraId="2A3C6091"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9516D9F" w14:textId="77777777" w:rsidR="00603D4E" w:rsidRPr="00A578EE" w:rsidRDefault="00603D4E" w:rsidP="002C7DF4">
            <w:pPr>
              <w:spacing w:line="340" w:lineRule="exact"/>
              <w:ind w:left="210" w:hangingChars="100" w:hanging="210"/>
              <w:jc w:val="left"/>
              <w:rPr>
                <w:szCs w:val="21"/>
              </w:rPr>
            </w:pPr>
            <w:r w:rsidRPr="00A578EE">
              <w:rPr>
                <w:rFonts w:hint="eastAsia"/>
                <w:szCs w:val="21"/>
              </w:rPr>
              <w:t>・時間と道のりの関係を表すグラフを読み取り考察することを通して、関数のグラフを基にして具体的な事象を捉え考察し表現できるようにする。</w:t>
            </w:r>
          </w:p>
        </w:tc>
        <w:tc>
          <w:tcPr>
            <w:tcW w:w="2095" w:type="dxa"/>
            <w:tcBorders>
              <w:top w:val="single" w:sz="4" w:space="0" w:color="auto"/>
              <w:bottom w:val="single" w:sz="4" w:space="0" w:color="auto"/>
            </w:tcBorders>
            <w:shd w:val="clear" w:color="auto" w:fill="FFFFFF" w:themeFill="background1"/>
            <w:tcMar>
              <w:top w:w="57" w:type="dxa"/>
              <w:bottom w:w="57" w:type="dxa"/>
            </w:tcMar>
          </w:tcPr>
          <w:p w14:paraId="73E7498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0AFC6E94"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122E30B" w14:textId="77777777" w:rsidTr="002C7DF4">
        <w:trPr>
          <w:cantSplit/>
          <w:trHeight w:val="311"/>
        </w:trPr>
        <w:tc>
          <w:tcPr>
            <w:tcW w:w="586" w:type="dxa"/>
            <w:tcMar>
              <w:top w:w="57" w:type="dxa"/>
              <w:bottom w:w="57" w:type="dxa"/>
            </w:tcMar>
            <w:vAlign w:val="center"/>
          </w:tcPr>
          <w:p w14:paraId="326B0463" w14:textId="77777777" w:rsidR="00603D4E" w:rsidRPr="00A578EE" w:rsidRDefault="00603D4E" w:rsidP="002C7DF4">
            <w:pPr>
              <w:spacing w:line="340" w:lineRule="exact"/>
              <w:jc w:val="center"/>
              <w:rPr>
                <w:szCs w:val="21"/>
              </w:rPr>
            </w:pPr>
            <w:r w:rsidRPr="00A578EE">
              <w:rPr>
                <w:szCs w:val="21"/>
              </w:rPr>
              <w:t>13</w:t>
            </w:r>
          </w:p>
        </w:tc>
        <w:tc>
          <w:tcPr>
            <w:tcW w:w="3042" w:type="dxa"/>
            <w:shd w:val="clear" w:color="auto" w:fill="FFFFFF" w:themeFill="background1"/>
            <w:tcMar>
              <w:top w:w="57" w:type="dxa"/>
              <w:bottom w:w="57" w:type="dxa"/>
            </w:tcMar>
          </w:tcPr>
          <w:p w14:paraId="4E9421B5"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放物線と直線の</w:t>
            </w:r>
          </w:p>
          <w:p w14:paraId="23DDEB22" w14:textId="77777777" w:rsidR="00603D4E" w:rsidRPr="00A578EE" w:rsidRDefault="00603D4E" w:rsidP="002C7DF4">
            <w:pPr>
              <w:spacing w:line="340" w:lineRule="exact"/>
              <w:ind w:firstLineChars="200" w:firstLine="420"/>
              <w:rPr>
                <w:szCs w:val="21"/>
              </w:rPr>
            </w:pPr>
            <w:r w:rsidRPr="00A578EE">
              <w:rPr>
                <w:rFonts w:hint="eastAsia"/>
                <w:szCs w:val="21"/>
              </w:rPr>
              <w:t>いろいろな問題</w:t>
            </w:r>
          </w:p>
          <w:p w14:paraId="13922AAE"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p.117</w:t>
            </w:r>
            <w:r w:rsidRPr="00A578EE">
              <w:rPr>
                <w:rFonts w:hint="eastAsia"/>
                <w:szCs w:val="21"/>
              </w:rPr>
              <w:t>）</w:t>
            </w:r>
          </w:p>
        </w:tc>
        <w:tc>
          <w:tcPr>
            <w:tcW w:w="691" w:type="dxa"/>
            <w:shd w:val="clear" w:color="auto" w:fill="auto"/>
            <w:tcMar>
              <w:top w:w="57" w:type="dxa"/>
              <w:bottom w:w="57" w:type="dxa"/>
            </w:tcMar>
          </w:tcPr>
          <w:p w14:paraId="697C18F2"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8D5DD8B" w14:textId="77777777" w:rsidR="00603D4E" w:rsidRPr="00A578EE" w:rsidRDefault="00603D4E" w:rsidP="002C7DF4">
            <w:pPr>
              <w:spacing w:line="340" w:lineRule="exact"/>
              <w:ind w:left="210" w:hangingChars="100" w:hanging="210"/>
              <w:jc w:val="left"/>
              <w:rPr>
                <w:szCs w:val="21"/>
              </w:rPr>
            </w:pPr>
            <w:r w:rsidRPr="00A578EE">
              <w:rPr>
                <w:rFonts w:hint="eastAsia"/>
                <w:szCs w:val="21"/>
              </w:rPr>
              <w:t>・放物線と直線の交点の座標から関数の式を求めたり、交点の座標をグラフから求めたりできるようにする。</w:t>
            </w:r>
          </w:p>
        </w:tc>
        <w:tc>
          <w:tcPr>
            <w:tcW w:w="2095" w:type="dxa"/>
            <w:tcBorders>
              <w:top w:val="single" w:sz="4" w:space="0" w:color="auto"/>
              <w:bottom w:val="single" w:sz="4" w:space="0" w:color="auto"/>
            </w:tcBorders>
            <w:shd w:val="clear" w:color="auto" w:fill="FFFFFF" w:themeFill="background1"/>
            <w:tcMar>
              <w:top w:w="57" w:type="dxa"/>
              <w:bottom w:w="57" w:type="dxa"/>
            </w:tcMar>
          </w:tcPr>
          <w:p w14:paraId="1FA11156"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1C366CA9" w14:textId="77777777" w:rsidTr="002C7DF4">
        <w:trPr>
          <w:cantSplit/>
          <w:trHeight w:val="311"/>
        </w:trPr>
        <w:tc>
          <w:tcPr>
            <w:tcW w:w="586" w:type="dxa"/>
            <w:tcMar>
              <w:top w:w="57" w:type="dxa"/>
              <w:bottom w:w="57" w:type="dxa"/>
            </w:tcMar>
            <w:vAlign w:val="center"/>
          </w:tcPr>
          <w:p w14:paraId="326CC575" w14:textId="77777777" w:rsidR="00603D4E" w:rsidRPr="00A578EE" w:rsidRDefault="00603D4E" w:rsidP="002C7DF4">
            <w:pPr>
              <w:spacing w:line="340" w:lineRule="exact"/>
              <w:jc w:val="center"/>
              <w:rPr>
                <w:szCs w:val="21"/>
              </w:rPr>
            </w:pPr>
            <w:r w:rsidRPr="00A578EE">
              <w:rPr>
                <w:szCs w:val="21"/>
              </w:rPr>
              <w:t>14</w:t>
            </w:r>
          </w:p>
        </w:tc>
        <w:tc>
          <w:tcPr>
            <w:tcW w:w="3042" w:type="dxa"/>
            <w:shd w:val="clear" w:color="auto" w:fill="FFFFFF" w:themeFill="background1"/>
            <w:tcMar>
              <w:top w:w="57" w:type="dxa"/>
              <w:bottom w:w="57" w:type="dxa"/>
            </w:tcMar>
          </w:tcPr>
          <w:p w14:paraId="11DFF6A5" w14:textId="77777777" w:rsidR="00603D4E" w:rsidRPr="00A578EE" w:rsidRDefault="00603D4E" w:rsidP="002C7DF4">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いろいろな関数</w:t>
            </w:r>
          </w:p>
          <w:p w14:paraId="5805CE73"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p.118</w:t>
            </w:r>
            <w:r w:rsidRPr="00A578EE">
              <w:rPr>
                <w:rFonts w:hint="eastAsia"/>
                <w:szCs w:val="21"/>
              </w:rPr>
              <w:t>～</w:t>
            </w:r>
            <w:r w:rsidRPr="00A578EE">
              <w:rPr>
                <w:szCs w:val="21"/>
              </w:rPr>
              <w:t>119</w:t>
            </w:r>
            <w:r w:rsidRPr="00A578EE">
              <w:rPr>
                <w:rFonts w:hint="eastAsia"/>
                <w:szCs w:val="21"/>
              </w:rPr>
              <w:t>）</w:t>
            </w:r>
          </w:p>
        </w:tc>
        <w:tc>
          <w:tcPr>
            <w:tcW w:w="691" w:type="dxa"/>
            <w:shd w:val="clear" w:color="auto" w:fill="auto"/>
            <w:tcMar>
              <w:top w:w="57" w:type="dxa"/>
              <w:bottom w:w="57" w:type="dxa"/>
            </w:tcMar>
          </w:tcPr>
          <w:p w14:paraId="71CE044D" w14:textId="77777777" w:rsidR="00603D4E" w:rsidRPr="00A578EE" w:rsidRDefault="00603D4E" w:rsidP="002C7DF4">
            <w:pPr>
              <w:spacing w:line="340" w:lineRule="exact"/>
              <w:jc w:val="center"/>
              <w:rPr>
                <w:szCs w:val="21"/>
              </w:rPr>
            </w:pPr>
            <w:r w:rsidRPr="00A578EE">
              <w:rPr>
                <w:szCs w:val="21"/>
              </w:rPr>
              <w:t>1</w:t>
            </w:r>
          </w:p>
        </w:tc>
        <w:tc>
          <w:tcPr>
            <w:tcW w:w="3993"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7880380" w14:textId="77777777" w:rsidR="00603D4E" w:rsidRPr="00A578EE" w:rsidRDefault="00603D4E" w:rsidP="002C7DF4">
            <w:pPr>
              <w:spacing w:line="340" w:lineRule="exact"/>
              <w:ind w:left="210" w:hangingChars="100" w:hanging="210"/>
              <w:jc w:val="left"/>
              <w:rPr>
                <w:szCs w:val="21"/>
              </w:rPr>
            </w:pPr>
            <w:r w:rsidRPr="00A578EE">
              <w:rPr>
                <w:rFonts w:hint="eastAsia"/>
                <w:szCs w:val="21"/>
              </w:rPr>
              <w:t>・現実的な事象から２つの数量を取り出し、関数の表やグラフを用いて考察することを通して、いろいろな事象の中に関数関係があることを理解できるようにする。</w:t>
            </w:r>
          </w:p>
        </w:tc>
        <w:tc>
          <w:tcPr>
            <w:tcW w:w="2095" w:type="dxa"/>
            <w:tcBorders>
              <w:top w:val="single" w:sz="4" w:space="0" w:color="auto"/>
              <w:bottom w:val="single" w:sz="4" w:space="0" w:color="auto"/>
            </w:tcBorders>
            <w:shd w:val="clear" w:color="auto" w:fill="FFFFFF" w:themeFill="background1"/>
            <w:tcMar>
              <w:top w:w="57" w:type="dxa"/>
              <w:bottom w:w="57" w:type="dxa"/>
            </w:tcMar>
          </w:tcPr>
          <w:p w14:paraId="07FAECF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④：行動観察、</w:t>
            </w:r>
          </w:p>
          <w:p w14:paraId="4062752F"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531AFA34" w14:textId="77777777" w:rsidTr="002C7DF4">
        <w:trPr>
          <w:cantSplit/>
          <w:trHeight w:val="311"/>
        </w:trPr>
        <w:tc>
          <w:tcPr>
            <w:tcW w:w="586" w:type="dxa"/>
            <w:tcMar>
              <w:top w:w="57" w:type="dxa"/>
              <w:bottom w:w="57" w:type="dxa"/>
            </w:tcMar>
            <w:vAlign w:val="center"/>
          </w:tcPr>
          <w:p w14:paraId="6EF3480A" w14:textId="77777777" w:rsidR="00603D4E" w:rsidRPr="00A578EE" w:rsidRDefault="00603D4E" w:rsidP="002C7DF4">
            <w:pPr>
              <w:spacing w:line="340" w:lineRule="exact"/>
              <w:jc w:val="center"/>
              <w:rPr>
                <w:szCs w:val="21"/>
              </w:rPr>
            </w:pPr>
          </w:p>
        </w:tc>
        <w:tc>
          <w:tcPr>
            <w:tcW w:w="3042" w:type="dxa"/>
            <w:shd w:val="clear" w:color="auto" w:fill="D9D9D9" w:themeFill="background1" w:themeFillShade="D9"/>
            <w:tcMar>
              <w:top w:w="57" w:type="dxa"/>
              <w:bottom w:w="57" w:type="dxa"/>
            </w:tcMar>
          </w:tcPr>
          <w:p w14:paraId="061F8DC4"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1" w:type="dxa"/>
            <w:shd w:val="clear" w:color="auto" w:fill="D9D9D9" w:themeFill="background1" w:themeFillShade="D9"/>
            <w:tcMar>
              <w:top w:w="57" w:type="dxa"/>
              <w:bottom w:w="57" w:type="dxa"/>
            </w:tcMar>
          </w:tcPr>
          <w:p w14:paraId="038E3B80"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3993"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028D3FD2"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095" w:type="dxa"/>
            <w:tcBorders>
              <w:top w:val="single" w:sz="4" w:space="0" w:color="auto"/>
              <w:bottom w:val="single" w:sz="4" w:space="0" w:color="auto"/>
            </w:tcBorders>
            <w:shd w:val="clear" w:color="auto" w:fill="D9D9D9" w:themeFill="background1" w:themeFillShade="D9"/>
            <w:tcMar>
              <w:top w:w="57" w:type="dxa"/>
              <w:bottom w:w="57" w:type="dxa"/>
            </w:tcMar>
          </w:tcPr>
          <w:p w14:paraId="7FD6161B"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0C955D7F" w14:textId="77777777" w:rsidTr="002C7DF4">
        <w:trPr>
          <w:cantSplit/>
          <w:trHeight w:val="311"/>
        </w:trPr>
        <w:tc>
          <w:tcPr>
            <w:tcW w:w="586" w:type="dxa"/>
            <w:tcMar>
              <w:top w:w="57" w:type="dxa"/>
              <w:bottom w:w="57" w:type="dxa"/>
            </w:tcMar>
            <w:vAlign w:val="center"/>
          </w:tcPr>
          <w:p w14:paraId="4CFD7920" w14:textId="77777777" w:rsidR="00603D4E" w:rsidRPr="00A578EE" w:rsidRDefault="00603D4E" w:rsidP="002C7DF4">
            <w:pPr>
              <w:spacing w:line="340" w:lineRule="exact"/>
              <w:jc w:val="center"/>
              <w:rPr>
                <w:szCs w:val="21"/>
              </w:rPr>
            </w:pPr>
            <w:r w:rsidRPr="00A578EE">
              <w:rPr>
                <w:rFonts w:hint="eastAsia"/>
                <w:szCs w:val="21"/>
              </w:rPr>
              <w:t>15</w:t>
            </w:r>
          </w:p>
          <w:p w14:paraId="331CB178" w14:textId="77777777" w:rsidR="00603D4E" w:rsidRPr="00A578EE" w:rsidRDefault="00603D4E" w:rsidP="002C7DF4">
            <w:pPr>
              <w:spacing w:line="340" w:lineRule="exact"/>
              <w:jc w:val="center"/>
              <w:rPr>
                <w:szCs w:val="21"/>
              </w:rPr>
            </w:pPr>
            <w:r w:rsidRPr="00A578EE">
              <w:rPr>
                <w:rFonts w:hint="eastAsia"/>
                <w:szCs w:val="21"/>
              </w:rPr>
              <w:t>16</w:t>
            </w:r>
          </w:p>
        </w:tc>
        <w:tc>
          <w:tcPr>
            <w:tcW w:w="3042" w:type="dxa"/>
            <w:shd w:val="clear" w:color="auto" w:fill="FFFFFF" w:themeFill="background1"/>
            <w:tcMar>
              <w:top w:w="57" w:type="dxa"/>
              <w:bottom w:w="57" w:type="dxa"/>
            </w:tcMar>
          </w:tcPr>
          <w:p w14:paraId="6ED11132" w14:textId="77777777" w:rsidR="00603D4E" w:rsidRPr="00A578EE" w:rsidRDefault="00603D4E" w:rsidP="002C7DF4">
            <w:pPr>
              <w:spacing w:line="340" w:lineRule="exact"/>
              <w:ind w:firstLineChars="50" w:firstLine="105"/>
              <w:rPr>
                <w:szCs w:val="21"/>
              </w:rPr>
            </w:pPr>
            <w:r w:rsidRPr="00A578EE">
              <w:rPr>
                <w:rFonts w:hint="eastAsia"/>
                <w:szCs w:val="21"/>
              </w:rPr>
              <w:t>４章の問題</w:t>
            </w:r>
          </w:p>
          <w:p w14:paraId="658DABBD"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p.120</w:t>
            </w:r>
            <w:r w:rsidRPr="00A578EE">
              <w:rPr>
                <w:rFonts w:hint="eastAsia"/>
                <w:szCs w:val="21"/>
              </w:rPr>
              <w:t>）</w:t>
            </w:r>
          </w:p>
        </w:tc>
        <w:tc>
          <w:tcPr>
            <w:tcW w:w="691" w:type="dxa"/>
            <w:shd w:val="clear" w:color="auto" w:fill="auto"/>
            <w:tcMar>
              <w:top w:w="57" w:type="dxa"/>
              <w:bottom w:w="57" w:type="dxa"/>
            </w:tcMar>
          </w:tcPr>
          <w:p w14:paraId="0702662D" w14:textId="77777777" w:rsidR="00603D4E" w:rsidRPr="00A578EE" w:rsidRDefault="00603D4E" w:rsidP="002C7DF4">
            <w:pPr>
              <w:spacing w:line="340" w:lineRule="exact"/>
              <w:jc w:val="center"/>
              <w:rPr>
                <w:szCs w:val="21"/>
              </w:rPr>
            </w:pPr>
            <w:r w:rsidRPr="00A578EE">
              <w:rPr>
                <w:rFonts w:hint="eastAsia"/>
                <w:szCs w:val="21"/>
              </w:rPr>
              <w:t>2</w:t>
            </w:r>
          </w:p>
        </w:tc>
        <w:tc>
          <w:tcPr>
            <w:tcW w:w="3993"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2169123" w14:textId="77777777" w:rsidR="00603D4E" w:rsidRPr="00A578EE" w:rsidRDefault="00603D4E" w:rsidP="002C7DF4">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095" w:type="dxa"/>
            <w:tcBorders>
              <w:top w:val="single" w:sz="4" w:space="0" w:color="auto"/>
              <w:bottom w:val="single" w:sz="4" w:space="0" w:color="auto"/>
            </w:tcBorders>
            <w:shd w:val="clear" w:color="auto" w:fill="FFFFFF" w:themeFill="background1"/>
            <w:tcMar>
              <w:top w:w="57" w:type="dxa"/>
              <w:bottom w:w="57" w:type="dxa"/>
            </w:tcMar>
          </w:tcPr>
          <w:p w14:paraId="36CA957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①：問題１、３</w:t>
            </w:r>
          </w:p>
          <w:p w14:paraId="14D43D4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③：問題２、４</w:t>
            </w:r>
          </w:p>
          <w:p w14:paraId="2D40089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59309B2A" w14:textId="77777777" w:rsidR="00603D4E" w:rsidRPr="00A578EE" w:rsidRDefault="00603D4E" w:rsidP="00A578EE">
      <w:pPr>
        <w:spacing w:line="440" w:lineRule="atLeast"/>
        <w:rPr>
          <w:sz w:val="24"/>
          <w:szCs w:val="28"/>
        </w:rPr>
      </w:pPr>
      <w:r w:rsidRPr="00A578EE">
        <w:rPr>
          <w:sz w:val="24"/>
          <w:szCs w:val="28"/>
        </w:rPr>
        <w:br w:type="page"/>
      </w:r>
    </w:p>
    <w:p w14:paraId="38BD85C8" w14:textId="14553E72"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25494AB2" wp14:editId="07C359BF">
                <wp:extent cx="6645600" cy="440640"/>
                <wp:effectExtent l="0" t="0" r="3175" b="0"/>
                <wp:docPr id="1524963481"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472581081"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1330693391"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5CBF4E42"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936170477"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322A1ADC"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相似な図形</w:t>
                              </w:r>
                            </w:p>
                          </w:txbxContent>
                        </wps:txbx>
                        <wps:bodyPr rot="0" vert="horz" wrap="square" lIns="0" tIns="0" rIns="0" bIns="0" anchor="ctr" anchorCtr="0">
                          <a:noAutofit/>
                        </wps:bodyPr>
                      </wps:wsp>
                    </wpg:wgp>
                  </a:graphicData>
                </a:graphic>
              </wp:inline>
            </w:drawing>
          </mc:Choice>
          <mc:Fallback>
            <w:pict>
              <v:group w14:anchorId="25494AB2" id="_x0000_s1103"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">
                <v:shape id="図 24" o:spid="_x0000_s1104"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Xhk+CywAAAOIAAAAPAAAAAAAA&#10;AAAAAAAAAJ8CAABkcnMvZG93bnJldi54bWxQSwUGAAAAAAQABAD3AAAAlwMAAAAA&#10;">
                  <v:imagedata r:id="rId10" o:title=""/>
                  <v:path arrowok="t"/>
                </v:shape>
                <v:shape id="テキスト ボックス 2" o:spid="_x0000_s1105"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y4scA&#10;AADjAAAADwAAAGRycy9kb3ducmV2LnhtbERPS4vCMBC+C/sfwix4kTXVgmjXKD7wcfHQ7v6AoRnb&#10;YjMpTdTu/nojCB7ne8982Zla3Kh1lWUFo2EEgji3uuJCwe/P7msKwnlkjbVlUvBHDpaLj94cE23v&#10;nNIt84UIIewSVFB63yRSurwkg25oG+LAnW1r0IezLaRu8R7CTS3HUTSRBisODSU2tCkpv2RXo4BW&#10;qf0/XdzepOvtZn+umAbyoFT/s1t9g/DU+bf45T7qMD+Oo8ksjmcjeP4UAJ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q8uLHAAAA4wAAAA8AAAAAAAAAAAAAAAAAmAIAAGRy&#10;cy9kb3ducmV2LnhtbFBLBQYAAAAABAAEAPUAAACMAwAAAAA=&#10;" filled="f" stroked="f">
                  <v:textbox inset="0,0,0,0">
                    <w:txbxContent>
                      <w:p w14:paraId="5CBF4E42"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106"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g2scA&#10;AADjAAAADwAAAGRycy9kb3ducmV2LnhtbERPzWrCQBC+C32HZQq9iG6sYmzqKlapevEQ7QMM2TEJ&#10;ZmdDdtXYp3cFweN8/zOdt6YSF2pcaVnBoB+BIM6sLjlX8Hf47U1AOI+ssbJMCm7kYD5760wx0fbK&#10;KV32PhchhF2CCgrv60RKlxVk0PVtTRy4o20M+nA2udQNXkO4qeRnFI2lwZJDQ4E1LQvKTvuzUUCL&#10;1P7vTm5t0p/Vcn0smbpyo9THe7v4BuGp9S/x073VYf7XcDyIo1Ecw+OnAI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V4NrHAAAA4wAAAA8AAAAAAAAAAAAAAAAAmAIAAGRy&#10;cy9kb3ducmV2LnhtbFBLBQYAAAAABAAEAPUAAACMAwAAAAA=&#10;" filled="f" stroked="f">
                  <v:textbox inset="0,0,0,0">
                    <w:txbxContent>
                      <w:p w14:paraId="322A1ADC" w14:textId="77777777" w:rsidR="00227416" w:rsidRPr="002D2325" w:rsidRDefault="00227416" w:rsidP="002D2325">
                        <w:pPr>
                          <w:spacing w:line="0" w:lineRule="atLeast"/>
                          <w:rPr>
                            <w:sz w:val="40"/>
                            <w:szCs w:val="40"/>
                          </w:rPr>
                        </w:pPr>
                        <w:r w:rsidRPr="002D2325">
                          <w:rPr>
                            <w:rFonts w:ascii="ＭＳ ゴシック" w:eastAsia="ＭＳ ゴシック" w:hAnsi="ＭＳ ゴシック" w:hint="eastAsia"/>
                            <w:sz w:val="40"/>
                            <w:szCs w:val="40"/>
                          </w:rPr>
                          <w:t>５章　相似な図形</w:t>
                        </w:r>
                      </w:p>
                    </w:txbxContent>
                  </v:textbox>
                </v:shape>
                <w10:anchorlock/>
              </v:group>
            </w:pict>
          </mc:Fallback>
        </mc:AlternateContent>
      </w:r>
    </w:p>
    <w:p w14:paraId="59C2163B" w14:textId="5396D6E7" w:rsidR="00603D4E" w:rsidRPr="00A578EE" w:rsidRDefault="00603D4E" w:rsidP="00A578EE">
      <w:pPr>
        <w:spacing w:line="440" w:lineRule="atLeast"/>
        <w:rPr>
          <w:sz w:val="24"/>
          <w:szCs w:val="24"/>
        </w:rPr>
      </w:pPr>
    </w:p>
    <w:p w14:paraId="05DBC7B4" w14:textId="77777777" w:rsidR="00603D4E" w:rsidRPr="00A578EE" w:rsidRDefault="00603D4E" w:rsidP="00A578EE">
      <w:pPr>
        <w:spacing w:line="440" w:lineRule="atLeast"/>
        <w:rPr>
          <w:sz w:val="24"/>
          <w:szCs w:val="24"/>
        </w:rPr>
      </w:pPr>
    </w:p>
    <w:p w14:paraId="5B88F7F1" w14:textId="6D05AF1C"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309CB131"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）図形の相似についての基礎的な概念や原理・法則などを理解するとともに、事象を数学化したり、数学的に解釈したり、数学的に表現・処理したりする技能を身に付ける。</w:t>
      </w:r>
    </w:p>
    <w:p w14:paraId="06467A13"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）相似な図形の構成要素の関係に着目し、図形の性質や計量について論理的に考察し表現することができる。</w:t>
      </w:r>
    </w:p>
    <w:p w14:paraId="58C5D323"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）図形の相似について、数学的活動の楽しさや数学のよさを実感して粘り強く考え、数学を生活や学習に生かそうとする態度、問題解決の過程を振り返って評価・改善しようとする態度を身に付ける。</w:t>
      </w:r>
    </w:p>
    <w:p w14:paraId="3841D44F" w14:textId="77777777" w:rsidR="00603D4E" w:rsidRPr="00A578EE" w:rsidRDefault="00603D4E" w:rsidP="00A578EE">
      <w:pPr>
        <w:spacing w:line="440" w:lineRule="atLeast"/>
        <w:rPr>
          <w:sz w:val="24"/>
          <w:szCs w:val="28"/>
        </w:rPr>
      </w:pPr>
    </w:p>
    <w:p w14:paraId="507AB86F" w14:textId="5B1C3DDC"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5210F88D" w14:textId="77777777" w:rsidTr="00706949">
        <w:trPr>
          <w:trHeight w:val="397"/>
        </w:trPr>
        <w:tc>
          <w:tcPr>
            <w:tcW w:w="3477" w:type="dxa"/>
            <w:shd w:val="clear" w:color="auto" w:fill="F2F2F2" w:themeFill="background1" w:themeFillShade="F2"/>
            <w:vAlign w:val="center"/>
          </w:tcPr>
          <w:p w14:paraId="0F025D15"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68B9B18A"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36DCDCD7" w14:textId="77777777" w:rsidR="00603D4E" w:rsidRPr="00A578EE" w:rsidRDefault="00603D4E" w:rsidP="00706949">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6DADF7A4" w14:textId="77777777" w:rsidTr="002C7DF4">
        <w:tc>
          <w:tcPr>
            <w:tcW w:w="3477" w:type="dxa"/>
            <w:tcMar>
              <w:top w:w="28" w:type="dxa"/>
              <w:bottom w:w="28" w:type="dxa"/>
            </w:tcMar>
          </w:tcPr>
          <w:p w14:paraId="701C07E5" w14:textId="77777777" w:rsidR="00603D4E" w:rsidRPr="00A578EE" w:rsidRDefault="00603D4E" w:rsidP="002C7DF4">
            <w:pPr>
              <w:spacing w:line="340" w:lineRule="exact"/>
              <w:ind w:left="210" w:hangingChars="100" w:hanging="210"/>
              <w:rPr>
                <w:szCs w:val="21"/>
              </w:rPr>
            </w:pPr>
            <w:r w:rsidRPr="00A578EE">
              <w:rPr>
                <w:rFonts w:hint="eastAsia"/>
                <w:szCs w:val="21"/>
              </w:rPr>
              <w:t>①平面図形の相似の意味及び三角形の相似条件について理解している。</w:t>
            </w:r>
          </w:p>
          <w:p w14:paraId="7E67D1C0" w14:textId="77777777" w:rsidR="00603D4E" w:rsidRPr="00A578EE" w:rsidRDefault="00603D4E" w:rsidP="002C7DF4">
            <w:pPr>
              <w:spacing w:line="340" w:lineRule="exact"/>
              <w:ind w:left="210" w:hangingChars="100" w:hanging="210"/>
              <w:rPr>
                <w:szCs w:val="21"/>
              </w:rPr>
            </w:pPr>
            <w:r w:rsidRPr="00A578EE">
              <w:rPr>
                <w:rFonts w:hint="eastAsia"/>
                <w:szCs w:val="21"/>
              </w:rPr>
              <w:t>②相似な図形の性質や三角形と線分の比の定理などを使って、線分の長さや角の大きさを求めることができる。</w:t>
            </w:r>
          </w:p>
          <w:p w14:paraId="6FE6B2CD" w14:textId="77777777" w:rsidR="00603D4E" w:rsidRPr="00A578EE" w:rsidRDefault="00603D4E" w:rsidP="002C7DF4">
            <w:pPr>
              <w:spacing w:line="340" w:lineRule="exact"/>
              <w:ind w:left="210" w:hangingChars="100" w:hanging="210"/>
              <w:rPr>
                <w:szCs w:val="21"/>
              </w:rPr>
            </w:pPr>
            <w:r w:rsidRPr="00A578EE">
              <w:rPr>
                <w:rFonts w:hint="eastAsia"/>
                <w:szCs w:val="21"/>
              </w:rPr>
              <w:t>③基本的な立体の相似の意味及び相似な図形の相似比と面積比や体積比との関係について理解している。</w:t>
            </w:r>
          </w:p>
        </w:tc>
        <w:tc>
          <w:tcPr>
            <w:tcW w:w="3477" w:type="dxa"/>
            <w:tcMar>
              <w:top w:w="28" w:type="dxa"/>
              <w:bottom w:w="28" w:type="dxa"/>
            </w:tcMar>
          </w:tcPr>
          <w:p w14:paraId="00664CA6" w14:textId="77777777" w:rsidR="00603D4E" w:rsidRPr="00A578EE" w:rsidRDefault="00603D4E" w:rsidP="002C7DF4">
            <w:pPr>
              <w:spacing w:line="340" w:lineRule="exact"/>
              <w:ind w:left="210" w:hangingChars="100" w:hanging="210"/>
              <w:rPr>
                <w:szCs w:val="21"/>
              </w:rPr>
            </w:pPr>
            <w:r w:rsidRPr="00A578EE">
              <w:rPr>
                <w:rFonts w:hint="eastAsia"/>
                <w:szCs w:val="21"/>
              </w:rPr>
              <w:t>①三角形の相似条件などを基にして、図形の基本的な性質を論理的に確かめることができる。</w:t>
            </w:r>
          </w:p>
          <w:p w14:paraId="6F973E9D" w14:textId="77777777" w:rsidR="00603D4E" w:rsidRPr="00A578EE" w:rsidRDefault="00603D4E" w:rsidP="002C7DF4">
            <w:pPr>
              <w:spacing w:line="340" w:lineRule="exact"/>
              <w:ind w:left="210" w:hangingChars="100" w:hanging="210"/>
              <w:rPr>
                <w:szCs w:val="21"/>
              </w:rPr>
            </w:pPr>
            <w:r w:rsidRPr="00A578EE">
              <w:rPr>
                <w:rFonts w:hint="eastAsia"/>
                <w:szCs w:val="21"/>
              </w:rPr>
              <w:t>②平行線と線分の比についての性質を見いだし、それらを確かめることができる。</w:t>
            </w:r>
          </w:p>
          <w:p w14:paraId="184A03BA" w14:textId="77777777" w:rsidR="00603D4E" w:rsidRPr="00A578EE" w:rsidRDefault="00603D4E" w:rsidP="002C7DF4">
            <w:pPr>
              <w:spacing w:line="340" w:lineRule="exact"/>
              <w:ind w:left="210" w:hangingChars="100" w:hanging="210"/>
              <w:rPr>
                <w:szCs w:val="21"/>
              </w:rPr>
            </w:pPr>
            <w:r w:rsidRPr="00A578EE">
              <w:rPr>
                <w:rFonts w:hint="eastAsia"/>
                <w:szCs w:val="21"/>
              </w:rPr>
              <w:t>③相似な図形の性質を具体的な場面で活用することができる。</w:t>
            </w:r>
          </w:p>
        </w:tc>
        <w:tc>
          <w:tcPr>
            <w:tcW w:w="3479" w:type="dxa"/>
            <w:tcMar>
              <w:top w:w="28" w:type="dxa"/>
              <w:bottom w:w="28" w:type="dxa"/>
            </w:tcMar>
          </w:tcPr>
          <w:p w14:paraId="6A7DADA4" w14:textId="77777777" w:rsidR="00603D4E" w:rsidRPr="00A578EE" w:rsidRDefault="00603D4E" w:rsidP="002C7DF4">
            <w:pPr>
              <w:spacing w:line="340" w:lineRule="exact"/>
              <w:ind w:left="210" w:hangingChars="100" w:hanging="210"/>
              <w:rPr>
                <w:szCs w:val="21"/>
              </w:rPr>
            </w:pPr>
            <w:r w:rsidRPr="00A578EE">
              <w:rPr>
                <w:rFonts w:hint="eastAsia"/>
                <w:szCs w:val="21"/>
              </w:rPr>
              <w:t>①相似な図形の性質のよさについて考えようとしている。</w:t>
            </w:r>
          </w:p>
          <w:p w14:paraId="727B59D2" w14:textId="77777777" w:rsidR="00603D4E" w:rsidRPr="00A578EE" w:rsidRDefault="00603D4E" w:rsidP="002C7DF4">
            <w:pPr>
              <w:spacing w:line="340" w:lineRule="exact"/>
              <w:ind w:left="210" w:hangingChars="100" w:hanging="210"/>
              <w:rPr>
                <w:szCs w:val="21"/>
              </w:rPr>
            </w:pPr>
            <w:r w:rsidRPr="00A578EE">
              <w:rPr>
                <w:rFonts w:hint="eastAsia"/>
                <w:szCs w:val="21"/>
              </w:rPr>
              <w:t>②図形の相似について学んだことを生活や学習に生かそうとしている。</w:t>
            </w:r>
          </w:p>
          <w:p w14:paraId="0131C70D" w14:textId="77777777" w:rsidR="00603D4E" w:rsidRPr="00A578EE" w:rsidRDefault="00603D4E" w:rsidP="002C7DF4">
            <w:pPr>
              <w:spacing w:line="340" w:lineRule="exact"/>
              <w:ind w:left="210" w:hangingChars="100" w:hanging="210"/>
              <w:rPr>
                <w:szCs w:val="21"/>
              </w:rPr>
            </w:pPr>
            <w:r w:rsidRPr="00A578EE">
              <w:rPr>
                <w:rFonts w:hint="eastAsia"/>
                <w:szCs w:val="21"/>
              </w:rPr>
              <w:t>③相似な図形の性質を活用した問題解決の過程を振り返って評価・改善しようとしている。</w:t>
            </w:r>
          </w:p>
        </w:tc>
      </w:tr>
    </w:tbl>
    <w:p w14:paraId="46023814" w14:textId="77777777" w:rsidR="00603D4E" w:rsidRPr="00A578EE" w:rsidRDefault="00603D4E" w:rsidP="00A578EE">
      <w:pPr>
        <w:spacing w:line="440" w:lineRule="atLeast"/>
        <w:ind w:left="600" w:hangingChars="250" w:hanging="600"/>
        <w:rPr>
          <w:sz w:val="24"/>
          <w:szCs w:val="28"/>
        </w:rPr>
      </w:pPr>
    </w:p>
    <w:p w14:paraId="5E2E330D" w14:textId="31344C88"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指導と評価の計画（23時間）　　　　　　　　　　　　　　　　　　　　　</w:t>
      </w:r>
      <w:r w:rsidR="002C7DF4">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03D4E" w:rsidRPr="00A578EE" w14:paraId="54F9199F" w14:textId="77777777" w:rsidTr="00706949">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D69671F"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FA5CB3B"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6726E66" w14:textId="77777777" w:rsidR="00603D4E" w:rsidRPr="00A578EE" w:rsidRDefault="00603D4E" w:rsidP="00706949">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7F022255" w14:textId="77777777" w:rsidR="00603D4E" w:rsidRPr="00A578EE" w:rsidRDefault="00603D4E" w:rsidP="00706949">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FEC0A92"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D5E47E5" w14:textId="77777777" w:rsidR="00603D4E" w:rsidRPr="00A578EE" w:rsidRDefault="00603D4E" w:rsidP="00706949">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69173E9D" w14:textId="77777777" w:rsidTr="002C7DF4">
        <w:trPr>
          <w:cantSplit/>
          <w:trHeight w:val="377"/>
        </w:trPr>
        <w:tc>
          <w:tcPr>
            <w:tcW w:w="588" w:type="dxa"/>
            <w:tcBorders>
              <w:top w:val="single" w:sz="8" w:space="0" w:color="auto"/>
            </w:tcBorders>
            <w:tcMar>
              <w:top w:w="28" w:type="dxa"/>
              <w:bottom w:w="28" w:type="dxa"/>
            </w:tcMar>
            <w:vAlign w:val="center"/>
          </w:tcPr>
          <w:p w14:paraId="7358C54C" w14:textId="77777777" w:rsidR="00603D4E" w:rsidRPr="00A578EE" w:rsidRDefault="00603D4E" w:rsidP="002C7DF4">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2F95DAF6"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相似な図形</w:t>
            </w:r>
          </w:p>
        </w:tc>
        <w:tc>
          <w:tcPr>
            <w:tcW w:w="693" w:type="dxa"/>
            <w:tcBorders>
              <w:top w:val="single" w:sz="8" w:space="0" w:color="auto"/>
            </w:tcBorders>
            <w:shd w:val="clear" w:color="auto" w:fill="D9D9D9" w:themeFill="background1" w:themeFillShade="D9"/>
            <w:tcMar>
              <w:top w:w="28" w:type="dxa"/>
              <w:bottom w:w="28" w:type="dxa"/>
            </w:tcMar>
          </w:tcPr>
          <w:p w14:paraId="22FDEE01" w14:textId="77777777" w:rsidR="00603D4E" w:rsidRPr="00A578EE" w:rsidRDefault="00603D4E" w:rsidP="002C7DF4">
            <w:pPr>
              <w:spacing w:line="340" w:lineRule="exact"/>
              <w:jc w:val="center"/>
              <w:rPr>
                <w:rFonts w:ascii="ＭＳ ゴシック" w:eastAsia="ＭＳ ゴシック" w:hAnsi="ＭＳ ゴシック"/>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02A05FA7"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5D82417D"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p>
        </w:tc>
      </w:tr>
      <w:tr w:rsidR="00603D4E" w:rsidRPr="00A578EE" w14:paraId="07F3DAB6" w14:textId="77777777" w:rsidTr="002C7DF4">
        <w:trPr>
          <w:cantSplit/>
          <w:trHeight w:val="375"/>
        </w:trPr>
        <w:tc>
          <w:tcPr>
            <w:tcW w:w="588" w:type="dxa"/>
            <w:tcMar>
              <w:top w:w="57" w:type="dxa"/>
              <w:bottom w:w="57" w:type="dxa"/>
            </w:tcMar>
            <w:vAlign w:val="center"/>
          </w:tcPr>
          <w:p w14:paraId="3BC9F496" w14:textId="77777777" w:rsidR="00603D4E" w:rsidRPr="00A578EE" w:rsidRDefault="00603D4E" w:rsidP="002C7DF4">
            <w:pPr>
              <w:spacing w:line="340" w:lineRule="exact"/>
              <w:jc w:val="center"/>
              <w:rPr>
                <w:szCs w:val="21"/>
              </w:rPr>
            </w:pPr>
            <w:r w:rsidRPr="00A578EE">
              <w:rPr>
                <w:szCs w:val="21"/>
              </w:rPr>
              <w:t>1</w:t>
            </w:r>
          </w:p>
        </w:tc>
        <w:tc>
          <w:tcPr>
            <w:tcW w:w="3046" w:type="dxa"/>
            <w:shd w:val="clear" w:color="auto" w:fill="FFFFFF" w:themeFill="background1"/>
            <w:tcMar>
              <w:top w:w="57" w:type="dxa"/>
              <w:bottom w:w="57" w:type="dxa"/>
            </w:tcMar>
          </w:tcPr>
          <w:p w14:paraId="4DB8F961"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図形の相似</w:t>
            </w:r>
          </w:p>
          <w:p w14:paraId="4C43E4BD"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p.124</w:t>
            </w:r>
            <w:r w:rsidRPr="00A578EE">
              <w:rPr>
                <w:rFonts w:hint="eastAsia"/>
                <w:szCs w:val="21"/>
              </w:rPr>
              <w:t>～</w:t>
            </w:r>
            <w:r w:rsidRPr="00A578EE">
              <w:rPr>
                <w:szCs w:val="21"/>
              </w:rPr>
              <w:t>127</w:t>
            </w:r>
            <w:r w:rsidRPr="00A578EE">
              <w:rPr>
                <w:rFonts w:hint="eastAsia"/>
                <w:szCs w:val="21"/>
              </w:rPr>
              <w:t>）</w:t>
            </w:r>
          </w:p>
        </w:tc>
        <w:tc>
          <w:tcPr>
            <w:tcW w:w="693" w:type="dxa"/>
            <w:shd w:val="clear" w:color="auto" w:fill="auto"/>
            <w:tcMar>
              <w:top w:w="57" w:type="dxa"/>
              <w:bottom w:w="57" w:type="dxa"/>
            </w:tcMar>
          </w:tcPr>
          <w:p w14:paraId="63AB1314" w14:textId="77777777" w:rsidR="00603D4E" w:rsidRPr="00A578EE" w:rsidRDefault="00603D4E" w:rsidP="002C7DF4">
            <w:pPr>
              <w:spacing w:line="340" w:lineRule="exact"/>
              <w:jc w:val="center"/>
              <w:rPr>
                <w:szCs w:val="21"/>
              </w:rPr>
            </w:pPr>
            <w:r w:rsidRPr="00A578EE">
              <w:rPr>
                <w:szCs w:val="21"/>
              </w:rPr>
              <w:t>1</w:t>
            </w:r>
          </w:p>
        </w:tc>
        <w:tc>
          <w:tcPr>
            <w:tcW w:w="3998" w:type="dxa"/>
            <w:tcBorders>
              <w:bottom w:val="single" w:sz="4" w:space="0" w:color="auto"/>
            </w:tcBorders>
            <w:shd w:val="clear" w:color="auto" w:fill="FFFFFF" w:themeFill="background1"/>
            <w:tcMar>
              <w:top w:w="57" w:type="dxa"/>
              <w:left w:w="40" w:type="dxa"/>
              <w:bottom w:w="57" w:type="dxa"/>
              <w:right w:w="96" w:type="dxa"/>
            </w:tcMar>
          </w:tcPr>
          <w:p w14:paraId="3507E01A" w14:textId="77777777" w:rsidR="00603D4E" w:rsidRPr="00A578EE" w:rsidRDefault="00603D4E" w:rsidP="002C7DF4">
            <w:pPr>
              <w:spacing w:line="340" w:lineRule="exact"/>
              <w:ind w:left="210" w:hangingChars="100" w:hanging="210"/>
              <w:jc w:val="left"/>
              <w:rPr>
                <w:szCs w:val="21"/>
              </w:rPr>
            </w:pPr>
            <w:r w:rsidRPr="00A578EE">
              <w:rPr>
                <w:rFonts w:hint="eastAsia"/>
                <w:szCs w:val="21"/>
              </w:rPr>
              <w:t>・平面図形の相似の意味、記号∽を使った相似の表し方及び相似な図形の性質を理解できるようにする。</w:t>
            </w:r>
          </w:p>
        </w:tc>
        <w:tc>
          <w:tcPr>
            <w:tcW w:w="2098" w:type="dxa"/>
            <w:tcBorders>
              <w:bottom w:val="single" w:sz="4" w:space="0" w:color="auto"/>
            </w:tcBorders>
            <w:shd w:val="clear" w:color="auto" w:fill="FFFFFF" w:themeFill="background1"/>
            <w:tcMar>
              <w:top w:w="57" w:type="dxa"/>
              <w:bottom w:w="57" w:type="dxa"/>
            </w:tcMar>
          </w:tcPr>
          <w:p w14:paraId="0A2D064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7C55F062" w14:textId="77777777" w:rsidR="00603D4E" w:rsidRPr="00A578EE" w:rsidRDefault="00603D4E" w:rsidP="002C7DF4">
            <w:pPr>
              <w:spacing w:line="340" w:lineRule="exact"/>
              <w:ind w:leftChars="100" w:left="210"/>
              <w:rPr>
                <w:szCs w:val="21"/>
              </w:rPr>
            </w:pPr>
            <w:r w:rsidRPr="00A578EE">
              <w:rPr>
                <w:rFonts w:hint="eastAsia"/>
                <w:szCs w:val="21"/>
              </w:rPr>
              <w:t>行動観察、ノート</w:t>
            </w:r>
          </w:p>
        </w:tc>
      </w:tr>
      <w:tr w:rsidR="00603D4E" w:rsidRPr="00A578EE" w14:paraId="4640F7A6" w14:textId="77777777" w:rsidTr="002C7DF4">
        <w:trPr>
          <w:cantSplit/>
          <w:trHeight w:val="375"/>
        </w:trPr>
        <w:tc>
          <w:tcPr>
            <w:tcW w:w="588" w:type="dxa"/>
            <w:tcMar>
              <w:top w:w="57" w:type="dxa"/>
              <w:bottom w:w="57" w:type="dxa"/>
            </w:tcMar>
            <w:vAlign w:val="center"/>
          </w:tcPr>
          <w:p w14:paraId="311A3C61" w14:textId="77777777" w:rsidR="00603D4E" w:rsidRPr="00A578EE" w:rsidRDefault="00603D4E" w:rsidP="002C7DF4">
            <w:pPr>
              <w:spacing w:line="340" w:lineRule="exact"/>
              <w:jc w:val="center"/>
              <w:rPr>
                <w:szCs w:val="21"/>
              </w:rPr>
            </w:pPr>
            <w:r w:rsidRPr="00A578EE">
              <w:rPr>
                <w:szCs w:val="21"/>
              </w:rPr>
              <w:t>2</w:t>
            </w:r>
          </w:p>
        </w:tc>
        <w:tc>
          <w:tcPr>
            <w:tcW w:w="3046" w:type="dxa"/>
            <w:shd w:val="clear" w:color="auto" w:fill="FFFFFF" w:themeFill="background1"/>
            <w:tcMar>
              <w:top w:w="57" w:type="dxa"/>
              <w:bottom w:w="57" w:type="dxa"/>
            </w:tcMar>
          </w:tcPr>
          <w:p w14:paraId="568B1AEC"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相似の位置と相似比</w:t>
            </w:r>
          </w:p>
          <w:p w14:paraId="3194A6BA"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p.128</w:t>
            </w:r>
            <w:r w:rsidRPr="00A578EE">
              <w:rPr>
                <w:rFonts w:hint="eastAsia"/>
                <w:szCs w:val="21"/>
              </w:rPr>
              <w:t>～</w:t>
            </w:r>
            <w:r w:rsidRPr="00A578EE">
              <w:rPr>
                <w:szCs w:val="21"/>
              </w:rPr>
              <w:t>129</w:t>
            </w:r>
            <w:r w:rsidRPr="00A578EE">
              <w:rPr>
                <w:rFonts w:hint="eastAsia"/>
                <w:szCs w:val="21"/>
              </w:rPr>
              <w:t>）</w:t>
            </w:r>
          </w:p>
        </w:tc>
        <w:tc>
          <w:tcPr>
            <w:tcW w:w="693" w:type="dxa"/>
            <w:shd w:val="clear" w:color="auto" w:fill="auto"/>
            <w:tcMar>
              <w:top w:w="57" w:type="dxa"/>
              <w:bottom w:w="57" w:type="dxa"/>
            </w:tcMar>
          </w:tcPr>
          <w:p w14:paraId="2ECD02FD" w14:textId="77777777" w:rsidR="00603D4E" w:rsidRPr="00A578EE" w:rsidRDefault="00603D4E" w:rsidP="002C7DF4">
            <w:pPr>
              <w:spacing w:line="340" w:lineRule="exact"/>
              <w:jc w:val="center"/>
              <w:rPr>
                <w:szCs w:val="21"/>
              </w:rPr>
            </w:pPr>
            <w:r w:rsidRPr="00A578EE">
              <w:rPr>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9F88073" w14:textId="77777777" w:rsidR="00603D4E" w:rsidRPr="00A578EE" w:rsidRDefault="00603D4E" w:rsidP="002C7DF4">
            <w:pPr>
              <w:spacing w:line="340" w:lineRule="exact"/>
              <w:ind w:left="210" w:hangingChars="100" w:hanging="210"/>
              <w:rPr>
                <w:szCs w:val="21"/>
              </w:rPr>
            </w:pPr>
            <w:r w:rsidRPr="00A578EE">
              <w:rPr>
                <w:rFonts w:hint="eastAsia"/>
                <w:szCs w:val="21"/>
              </w:rPr>
              <w:t>・相似の位置、相似の中心、相似比の意味を理解できるようにする。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D647BC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32ECECB0" w14:textId="77777777" w:rsidR="00603D4E" w:rsidRPr="00A578EE" w:rsidRDefault="00603D4E" w:rsidP="002C7DF4">
            <w:pPr>
              <w:spacing w:line="340" w:lineRule="exact"/>
              <w:ind w:leftChars="100" w:left="210"/>
              <w:rPr>
                <w:szCs w:val="21"/>
              </w:rPr>
            </w:pPr>
            <w:r w:rsidRPr="00A578EE">
              <w:rPr>
                <w:rFonts w:hint="eastAsia"/>
                <w:szCs w:val="21"/>
              </w:rPr>
              <w:t>行動観察、ノート</w:t>
            </w:r>
          </w:p>
        </w:tc>
      </w:tr>
    </w:tbl>
    <w:p w14:paraId="456981BB" w14:textId="77777777" w:rsidR="00603D4E" w:rsidRPr="00A578EE" w:rsidRDefault="00603D4E" w:rsidP="00A578EE">
      <w:pPr>
        <w:spacing w:line="440" w:lineRule="atLeast"/>
        <w:rPr>
          <w:sz w:val="24"/>
          <w:szCs w:val="28"/>
        </w:rPr>
      </w:pPr>
    </w:p>
    <w:p w14:paraId="7BA2C862" w14:textId="77777777" w:rsidR="00603D4E" w:rsidRPr="00A578EE" w:rsidRDefault="00603D4E"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03D4E" w:rsidRPr="00A578EE" w14:paraId="0A6EB9A4" w14:textId="77777777" w:rsidTr="009A22B6">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EEE558F"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8550F77"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23F0AC4" w14:textId="77777777" w:rsidR="00603D4E" w:rsidRPr="00A578EE" w:rsidRDefault="00603D4E" w:rsidP="009A22B6">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078CE66F" w14:textId="77777777" w:rsidR="00603D4E" w:rsidRPr="00A578EE" w:rsidRDefault="00603D4E" w:rsidP="009A22B6">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370F303"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5F2786E4"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4CEC2660" w14:textId="77777777" w:rsidTr="002C7DF4">
        <w:trPr>
          <w:cantSplit/>
          <w:trHeight w:val="381"/>
        </w:trPr>
        <w:tc>
          <w:tcPr>
            <w:tcW w:w="587" w:type="dxa"/>
            <w:vMerge w:val="restart"/>
            <w:tcBorders>
              <w:top w:val="single" w:sz="8" w:space="0" w:color="auto"/>
            </w:tcBorders>
            <w:tcMar>
              <w:top w:w="28" w:type="dxa"/>
              <w:bottom w:w="28" w:type="dxa"/>
            </w:tcMar>
            <w:vAlign w:val="center"/>
          </w:tcPr>
          <w:p w14:paraId="54D46FC4" w14:textId="77777777" w:rsidR="00603D4E" w:rsidRPr="00A578EE" w:rsidRDefault="00603D4E" w:rsidP="002C7DF4">
            <w:pPr>
              <w:spacing w:line="340" w:lineRule="exact"/>
              <w:jc w:val="center"/>
              <w:rPr>
                <w:szCs w:val="21"/>
              </w:rPr>
            </w:pPr>
            <w:r w:rsidRPr="00A578EE">
              <w:rPr>
                <w:szCs w:val="21"/>
              </w:rPr>
              <w:t>3</w:t>
            </w:r>
          </w:p>
        </w:tc>
        <w:tc>
          <w:tcPr>
            <w:tcW w:w="3049" w:type="dxa"/>
            <w:vMerge w:val="restart"/>
            <w:tcBorders>
              <w:top w:val="single" w:sz="8" w:space="0" w:color="auto"/>
            </w:tcBorders>
            <w:shd w:val="clear" w:color="auto" w:fill="auto"/>
            <w:tcMar>
              <w:top w:w="28" w:type="dxa"/>
              <w:bottom w:w="28" w:type="dxa"/>
            </w:tcMar>
          </w:tcPr>
          <w:p w14:paraId="74D08BF7" w14:textId="77777777" w:rsidR="00603D4E" w:rsidRPr="00A578EE" w:rsidRDefault="00603D4E" w:rsidP="002C7DF4">
            <w:pPr>
              <w:spacing w:line="340" w:lineRule="exact"/>
              <w:ind w:firstLineChars="50" w:firstLine="105"/>
              <w:jc w:val="left"/>
              <w:rPr>
                <w:szCs w:val="21"/>
              </w:rPr>
            </w:pPr>
            <w:r w:rsidRPr="00A578EE">
              <w:rPr>
                <w:rFonts w:hint="eastAsia"/>
                <w:szCs w:val="21"/>
              </w:rPr>
              <w:t>３</w:t>
            </w:r>
            <w:r w:rsidRPr="00A578EE">
              <w:rPr>
                <w:szCs w:val="21"/>
              </w:rPr>
              <w:t> </w:t>
            </w:r>
            <w:r w:rsidRPr="00A578EE">
              <w:rPr>
                <w:rFonts w:hint="eastAsia"/>
                <w:szCs w:val="21"/>
              </w:rPr>
              <w:t>相似な図形の性質の活用</w:t>
            </w:r>
          </w:p>
          <w:p w14:paraId="7F9673CB" w14:textId="77777777" w:rsidR="00603D4E" w:rsidRPr="00A578EE" w:rsidRDefault="00603D4E" w:rsidP="002C7DF4">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p.130</w:t>
            </w:r>
            <w:r w:rsidRPr="00A578EE">
              <w:rPr>
                <w:rFonts w:hint="eastAsia"/>
                <w:szCs w:val="21"/>
              </w:rPr>
              <w:t>～</w:t>
            </w:r>
            <w:r w:rsidRPr="00A578EE">
              <w:rPr>
                <w:szCs w:val="21"/>
              </w:rPr>
              <w:t>131</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49E536B2" w14:textId="77777777" w:rsidR="00603D4E" w:rsidRPr="00A578EE" w:rsidRDefault="00603D4E" w:rsidP="002C7DF4">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94" w:type="dxa"/>
            <w:tcBorders>
              <w:top w:val="single" w:sz="8" w:space="0" w:color="auto"/>
              <w:bottom w:val="nil"/>
            </w:tcBorders>
            <w:shd w:val="clear" w:color="auto" w:fill="auto"/>
            <w:tcMar>
              <w:top w:w="28" w:type="dxa"/>
              <w:left w:w="40" w:type="dxa"/>
              <w:bottom w:w="28" w:type="dxa"/>
              <w:right w:w="96" w:type="dxa"/>
            </w:tcMar>
          </w:tcPr>
          <w:p w14:paraId="79701F8E"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r w:rsidRPr="00A578EE">
              <w:rPr>
                <w:rFonts w:hint="eastAsia"/>
                <w:szCs w:val="21"/>
              </w:rPr>
              <w:t>・相似な図形の性質を使って、辺の長さや角の大きさを求めることができるようにする。</w:t>
            </w:r>
          </w:p>
        </w:tc>
        <w:tc>
          <w:tcPr>
            <w:tcW w:w="2101" w:type="dxa"/>
            <w:tcBorders>
              <w:top w:val="single" w:sz="8" w:space="0" w:color="auto"/>
              <w:bottom w:val="nil"/>
            </w:tcBorders>
            <w:shd w:val="clear" w:color="auto" w:fill="auto"/>
            <w:tcMar>
              <w:top w:w="28" w:type="dxa"/>
              <w:bottom w:w="28" w:type="dxa"/>
            </w:tcMar>
          </w:tcPr>
          <w:p w14:paraId="5D778312"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7C2D085C" w14:textId="77777777" w:rsidTr="002C7DF4">
        <w:trPr>
          <w:cantSplit/>
          <w:trHeight w:val="380"/>
        </w:trPr>
        <w:tc>
          <w:tcPr>
            <w:tcW w:w="587" w:type="dxa"/>
            <w:vMerge/>
            <w:tcMar>
              <w:top w:w="57" w:type="dxa"/>
              <w:bottom w:w="57" w:type="dxa"/>
            </w:tcMar>
            <w:vAlign w:val="center"/>
          </w:tcPr>
          <w:p w14:paraId="1A890CBD"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16BA7CAA"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0B4D3C9C" w14:textId="77777777" w:rsidR="00603D4E" w:rsidRPr="00A578EE" w:rsidRDefault="00603D4E" w:rsidP="002C7DF4">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2D1ADEA7" w14:textId="77777777" w:rsidR="00603D4E" w:rsidRPr="00A578EE" w:rsidRDefault="00603D4E" w:rsidP="002C7DF4">
            <w:pPr>
              <w:spacing w:line="340" w:lineRule="exact"/>
              <w:ind w:left="210" w:hangingChars="100" w:hanging="210"/>
              <w:jc w:val="left"/>
              <w:rPr>
                <w:szCs w:val="21"/>
              </w:rPr>
            </w:pPr>
            <w:r w:rsidRPr="00A578EE">
              <w:rPr>
                <w:rFonts w:hint="eastAsia"/>
                <w:szCs w:val="21"/>
              </w:rPr>
              <w:t>・影の長さから木の高さを求めることを通して、相似な図形の性質を具体的な場面で活用できるようにする。</w:t>
            </w:r>
          </w:p>
        </w:tc>
        <w:tc>
          <w:tcPr>
            <w:tcW w:w="2101" w:type="dxa"/>
            <w:tcBorders>
              <w:top w:val="nil"/>
              <w:bottom w:val="single" w:sz="4" w:space="0" w:color="auto"/>
            </w:tcBorders>
            <w:shd w:val="clear" w:color="auto" w:fill="FFFFFF" w:themeFill="background1"/>
            <w:tcMar>
              <w:top w:w="57" w:type="dxa"/>
              <w:bottom w:w="57" w:type="dxa"/>
            </w:tcMar>
          </w:tcPr>
          <w:p w14:paraId="7ADC660F"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744452E5" w14:textId="77777777" w:rsidR="00603D4E" w:rsidRPr="00A578EE" w:rsidRDefault="00603D4E" w:rsidP="002C7DF4">
            <w:pPr>
              <w:spacing w:line="340" w:lineRule="exact"/>
              <w:ind w:firstLineChars="100" w:firstLine="210"/>
              <w:rPr>
                <w:szCs w:val="21"/>
              </w:rPr>
            </w:pPr>
            <w:r w:rsidRPr="00A578EE">
              <w:rPr>
                <w:rFonts w:hint="eastAsia"/>
                <w:szCs w:val="21"/>
              </w:rPr>
              <w:t>ノート</w:t>
            </w:r>
          </w:p>
        </w:tc>
      </w:tr>
      <w:tr w:rsidR="00603D4E" w:rsidRPr="00A578EE" w14:paraId="0CCB7254" w14:textId="77777777" w:rsidTr="002C7DF4">
        <w:trPr>
          <w:cantSplit/>
          <w:trHeight w:val="380"/>
        </w:trPr>
        <w:tc>
          <w:tcPr>
            <w:tcW w:w="587" w:type="dxa"/>
            <w:tcMar>
              <w:top w:w="57" w:type="dxa"/>
              <w:bottom w:w="57" w:type="dxa"/>
            </w:tcMar>
            <w:vAlign w:val="center"/>
          </w:tcPr>
          <w:p w14:paraId="66A6A449" w14:textId="77777777" w:rsidR="00603D4E" w:rsidRPr="00A578EE" w:rsidRDefault="00603D4E" w:rsidP="002C7DF4">
            <w:pPr>
              <w:spacing w:line="340" w:lineRule="exact"/>
              <w:jc w:val="center"/>
              <w:rPr>
                <w:szCs w:val="21"/>
              </w:rPr>
            </w:pPr>
            <w:r w:rsidRPr="00A578EE">
              <w:rPr>
                <w:szCs w:val="21"/>
              </w:rPr>
              <w:t>4</w:t>
            </w:r>
          </w:p>
        </w:tc>
        <w:tc>
          <w:tcPr>
            <w:tcW w:w="3049" w:type="dxa"/>
            <w:shd w:val="clear" w:color="auto" w:fill="FFFFFF" w:themeFill="background1"/>
            <w:tcMar>
              <w:top w:w="57" w:type="dxa"/>
              <w:bottom w:w="57" w:type="dxa"/>
            </w:tcMar>
          </w:tcPr>
          <w:p w14:paraId="21F96FE5"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三角形の相似条件</w:t>
            </w:r>
          </w:p>
          <w:p w14:paraId="794662D4"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p.132</w:t>
            </w:r>
            <w:r w:rsidRPr="00A578EE">
              <w:rPr>
                <w:rFonts w:hint="eastAsia"/>
                <w:szCs w:val="21"/>
              </w:rPr>
              <w:t>～</w:t>
            </w:r>
            <w:r w:rsidRPr="00A578EE">
              <w:rPr>
                <w:szCs w:val="21"/>
              </w:rPr>
              <w:t>134</w:t>
            </w:r>
            <w:r w:rsidRPr="00A578EE">
              <w:rPr>
                <w:rFonts w:hint="eastAsia"/>
                <w:szCs w:val="21"/>
              </w:rPr>
              <w:t>）</w:t>
            </w:r>
          </w:p>
        </w:tc>
        <w:tc>
          <w:tcPr>
            <w:tcW w:w="693" w:type="dxa"/>
            <w:shd w:val="clear" w:color="auto" w:fill="auto"/>
            <w:tcMar>
              <w:top w:w="57" w:type="dxa"/>
              <w:bottom w:w="57" w:type="dxa"/>
            </w:tcMar>
          </w:tcPr>
          <w:p w14:paraId="1C4A5987" w14:textId="77777777" w:rsidR="00603D4E" w:rsidRPr="00A578EE" w:rsidRDefault="00603D4E" w:rsidP="002C7DF4">
            <w:pPr>
              <w:spacing w:line="340" w:lineRule="exact"/>
              <w:ind w:firstLineChars="50" w:firstLine="105"/>
              <w:jc w:val="center"/>
              <w:rPr>
                <w:szCs w:val="21"/>
              </w:rPr>
            </w:pPr>
            <w:r w:rsidRPr="00A578EE">
              <w:rPr>
                <w:szCs w:val="21"/>
              </w:rPr>
              <w:t>1</w:t>
            </w:r>
          </w:p>
        </w:tc>
        <w:tc>
          <w:tcPr>
            <w:tcW w:w="3994" w:type="dxa"/>
            <w:tcBorders>
              <w:bottom w:val="single" w:sz="4" w:space="0" w:color="auto"/>
            </w:tcBorders>
            <w:shd w:val="clear" w:color="auto" w:fill="FFFFFF" w:themeFill="background1"/>
            <w:tcMar>
              <w:top w:w="57" w:type="dxa"/>
              <w:left w:w="40" w:type="dxa"/>
              <w:bottom w:w="57" w:type="dxa"/>
              <w:right w:w="96" w:type="dxa"/>
            </w:tcMar>
          </w:tcPr>
          <w:p w14:paraId="6B5942EB"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・三角形の相似条件について理解できるようにするとともに、相似な三角形の組を選んで、その相似条件を答えることができるようにする。</w:t>
            </w:r>
          </w:p>
        </w:tc>
        <w:tc>
          <w:tcPr>
            <w:tcW w:w="2101" w:type="dxa"/>
            <w:tcBorders>
              <w:bottom w:val="single" w:sz="4" w:space="0" w:color="auto"/>
            </w:tcBorders>
            <w:shd w:val="clear" w:color="auto" w:fill="FFFFFF" w:themeFill="background1"/>
            <w:tcMar>
              <w:top w:w="57" w:type="dxa"/>
              <w:bottom w:w="57" w:type="dxa"/>
            </w:tcMar>
          </w:tcPr>
          <w:p w14:paraId="5A691806"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tc>
      </w:tr>
      <w:tr w:rsidR="00603D4E" w:rsidRPr="00A578EE" w14:paraId="51A6AA99" w14:textId="77777777" w:rsidTr="002C7DF4">
        <w:trPr>
          <w:cantSplit/>
          <w:trHeight w:val="380"/>
        </w:trPr>
        <w:tc>
          <w:tcPr>
            <w:tcW w:w="587" w:type="dxa"/>
            <w:tcMar>
              <w:top w:w="57" w:type="dxa"/>
              <w:bottom w:w="57" w:type="dxa"/>
            </w:tcMar>
            <w:vAlign w:val="center"/>
          </w:tcPr>
          <w:p w14:paraId="73EDB350" w14:textId="77777777" w:rsidR="00603D4E" w:rsidRPr="00A578EE" w:rsidRDefault="00603D4E" w:rsidP="002C7DF4">
            <w:pPr>
              <w:spacing w:line="340" w:lineRule="exact"/>
              <w:jc w:val="center"/>
              <w:rPr>
                <w:szCs w:val="21"/>
              </w:rPr>
            </w:pPr>
            <w:r w:rsidRPr="00A578EE">
              <w:rPr>
                <w:szCs w:val="21"/>
              </w:rPr>
              <w:t>5</w:t>
            </w:r>
          </w:p>
          <w:p w14:paraId="01050A1D" w14:textId="77777777" w:rsidR="00603D4E" w:rsidRPr="00A578EE" w:rsidRDefault="00603D4E" w:rsidP="002C7DF4">
            <w:pPr>
              <w:spacing w:line="340" w:lineRule="exact"/>
              <w:jc w:val="center"/>
              <w:rPr>
                <w:szCs w:val="21"/>
              </w:rPr>
            </w:pPr>
            <w:r w:rsidRPr="00A578EE">
              <w:rPr>
                <w:szCs w:val="21"/>
              </w:rPr>
              <w:t>6</w:t>
            </w:r>
          </w:p>
        </w:tc>
        <w:tc>
          <w:tcPr>
            <w:tcW w:w="3049" w:type="dxa"/>
            <w:shd w:val="clear" w:color="auto" w:fill="FFFFFF" w:themeFill="background1"/>
            <w:tcMar>
              <w:top w:w="57" w:type="dxa"/>
              <w:bottom w:w="57" w:type="dxa"/>
            </w:tcMar>
          </w:tcPr>
          <w:p w14:paraId="3961AC5D" w14:textId="77777777" w:rsidR="00603D4E" w:rsidRPr="00A578EE" w:rsidRDefault="00603D4E" w:rsidP="002C7DF4">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相似の証明</w:t>
            </w:r>
          </w:p>
          <w:p w14:paraId="731E3D9B"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p.135</w:t>
            </w:r>
            <w:r w:rsidRPr="00A578EE">
              <w:rPr>
                <w:rFonts w:hint="eastAsia"/>
                <w:szCs w:val="21"/>
              </w:rPr>
              <w:t>～</w:t>
            </w:r>
            <w:r w:rsidRPr="00A578EE">
              <w:rPr>
                <w:szCs w:val="21"/>
              </w:rPr>
              <w:t>136</w:t>
            </w:r>
            <w:r w:rsidRPr="00A578EE">
              <w:rPr>
                <w:rFonts w:hint="eastAsia"/>
                <w:szCs w:val="21"/>
              </w:rPr>
              <w:t>）</w:t>
            </w:r>
          </w:p>
        </w:tc>
        <w:tc>
          <w:tcPr>
            <w:tcW w:w="693" w:type="dxa"/>
            <w:shd w:val="clear" w:color="auto" w:fill="auto"/>
            <w:tcMar>
              <w:top w:w="57" w:type="dxa"/>
              <w:bottom w:w="57" w:type="dxa"/>
            </w:tcMar>
          </w:tcPr>
          <w:p w14:paraId="6A2E5619"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9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0EA9E16A"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・三角形の相似条件や相似な図形の性質を使って証明する問題について考察し表現することができるようにする。</w:t>
            </w:r>
          </w:p>
        </w:tc>
        <w:tc>
          <w:tcPr>
            <w:tcW w:w="2101" w:type="dxa"/>
            <w:tcBorders>
              <w:top w:val="single" w:sz="4" w:space="0" w:color="auto"/>
              <w:bottom w:val="single" w:sz="4" w:space="0" w:color="auto"/>
            </w:tcBorders>
            <w:shd w:val="clear" w:color="auto" w:fill="FFFFFF" w:themeFill="background1"/>
            <w:tcMar>
              <w:top w:w="57" w:type="dxa"/>
              <w:bottom w:w="57" w:type="dxa"/>
            </w:tcMar>
          </w:tcPr>
          <w:p w14:paraId="26395B4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17070DE" w14:textId="77777777" w:rsidR="00603D4E" w:rsidRPr="00A578EE" w:rsidRDefault="00603D4E" w:rsidP="002C7DF4">
            <w:pPr>
              <w:spacing w:line="340" w:lineRule="exact"/>
              <w:ind w:firstLineChars="100" w:firstLine="210"/>
              <w:rPr>
                <w:szCs w:val="21"/>
              </w:rPr>
            </w:pPr>
            <w:r w:rsidRPr="00A578EE">
              <w:rPr>
                <w:rFonts w:hint="eastAsia"/>
                <w:szCs w:val="21"/>
              </w:rPr>
              <w:t>ノート</w:t>
            </w:r>
          </w:p>
        </w:tc>
      </w:tr>
      <w:tr w:rsidR="00603D4E" w:rsidRPr="00A578EE" w14:paraId="5F183DDD" w14:textId="77777777" w:rsidTr="002C7DF4">
        <w:trPr>
          <w:cantSplit/>
          <w:trHeight w:val="380"/>
        </w:trPr>
        <w:tc>
          <w:tcPr>
            <w:tcW w:w="587" w:type="dxa"/>
            <w:vMerge w:val="restart"/>
            <w:tcMar>
              <w:top w:w="57" w:type="dxa"/>
              <w:bottom w:w="57" w:type="dxa"/>
            </w:tcMar>
            <w:vAlign w:val="center"/>
          </w:tcPr>
          <w:p w14:paraId="01EB8109" w14:textId="77777777" w:rsidR="00603D4E" w:rsidRPr="00A578EE" w:rsidRDefault="00603D4E" w:rsidP="002C7DF4">
            <w:pPr>
              <w:spacing w:line="340" w:lineRule="exact"/>
              <w:jc w:val="center"/>
              <w:rPr>
                <w:szCs w:val="21"/>
              </w:rPr>
            </w:pPr>
            <w:r w:rsidRPr="00A578EE">
              <w:rPr>
                <w:szCs w:val="21"/>
              </w:rPr>
              <w:t>7</w:t>
            </w:r>
          </w:p>
        </w:tc>
        <w:tc>
          <w:tcPr>
            <w:tcW w:w="3049" w:type="dxa"/>
            <w:vMerge w:val="restart"/>
            <w:shd w:val="clear" w:color="auto" w:fill="FFFFFF" w:themeFill="background1"/>
            <w:tcMar>
              <w:top w:w="57" w:type="dxa"/>
              <w:bottom w:w="57" w:type="dxa"/>
            </w:tcMar>
          </w:tcPr>
          <w:p w14:paraId="42C1DFDB" w14:textId="77777777" w:rsidR="00603D4E" w:rsidRPr="00A578EE" w:rsidRDefault="00603D4E" w:rsidP="002C7DF4">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縮図の活用</w:t>
            </w:r>
          </w:p>
          <w:p w14:paraId="22B5A722"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p.137</w:t>
            </w:r>
            <w:r w:rsidRPr="00A578EE">
              <w:rPr>
                <w:rFonts w:hint="eastAsia"/>
                <w:szCs w:val="21"/>
              </w:rPr>
              <w:t>）</w:t>
            </w:r>
          </w:p>
        </w:tc>
        <w:tc>
          <w:tcPr>
            <w:tcW w:w="693" w:type="dxa"/>
            <w:vMerge w:val="restart"/>
            <w:shd w:val="clear" w:color="auto" w:fill="auto"/>
            <w:tcMar>
              <w:top w:w="57" w:type="dxa"/>
              <w:bottom w:w="57" w:type="dxa"/>
            </w:tcMar>
          </w:tcPr>
          <w:p w14:paraId="2DD99447" w14:textId="77777777" w:rsidR="00603D4E" w:rsidRPr="00A578EE" w:rsidRDefault="00603D4E" w:rsidP="002C7DF4">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0F1A21DE" w14:textId="77777777" w:rsidR="00603D4E" w:rsidRPr="00A578EE" w:rsidRDefault="00603D4E" w:rsidP="002C7DF4">
            <w:pPr>
              <w:spacing w:line="340" w:lineRule="exact"/>
              <w:ind w:left="210" w:hangingChars="100" w:hanging="210"/>
              <w:jc w:val="left"/>
              <w:rPr>
                <w:szCs w:val="21"/>
              </w:rPr>
            </w:pPr>
            <w:r w:rsidRPr="00A578EE">
              <w:rPr>
                <w:rFonts w:hint="eastAsia"/>
                <w:szCs w:val="21"/>
              </w:rPr>
              <w:t>・縮図を使って距離や高さを求めることを通して、相似な図形の性質を具体的な場面で活用できるようにする。</w:t>
            </w:r>
          </w:p>
        </w:tc>
        <w:tc>
          <w:tcPr>
            <w:tcW w:w="2101" w:type="dxa"/>
            <w:tcBorders>
              <w:bottom w:val="nil"/>
            </w:tcBorders>
            <w:shd w:val="clear" w:color="auto" w:fill="FFFFFF" w:themeFill="background1"/>
            <w:tcMar>
              <w:top w:w="57" w:type="dxa"/>
              <w:bottom w:w="57" w:type="dxa"/>
            </w:tcMar>
          </w:tcPr>
          <w:p w14:paraId="7891EC5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11254D6E" w14:textId="77777777" w:rsidR="00603D4E" w:rsidRPr="00A578EE" w:rsidRDefault="00603D4E" w:rsidP="002C7DF4">
            <w:pPr>
              <w:spacing w:line="340" w:lineRule="exact"/>
              <w:ind w:firstLineChars="100" w:firstLine="210"/>
              <w:rPr>
                <w:szCs w:val="21"/>
              </w:rPr>
            </w:pPr>
            <w:r w:rsidRPr="00A578EE">
              <w:rPr>
                <w:rFonts w:hint="eastAsia"/>
                <w:szCs w:val="21"/>
              </w:rPr>
              <w:t>ノート</w:t>
            </w:r>
          </w:p>
        </w:tc>
      </w:tr>
      <w:tr w:rsidR="00603D4E" w:rsidRPr="00A578EE" w14:paraId="5968A75B" w14:textId="77777777" w:rsidTr="002C7DF4">
        <w:trPr>
          <w:cantSplit/>
          <w:trHeight w:val="380"/>
        </w:trPr>
        <w:tc>
          <w:tcPr>
            <w:tcW w:w="587" w:type="dxa"/>
            <w:vMerge/>
            <w:tcMar>
              <w:top w:w="57" w:type="dxa"/>
              <w:bottom w:w="57" w:type="dxa"/>
            </w:tcMar>
            <w:vAlign w:val="center"/>
          </w:tcPr>
          <w:p w14:paraId="400A3D5F"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63E1498A"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54CF1FC7" w14:textId="77777777" w:rsidR="00603D4E" w:rsidRPr="00A578EE" w:rsidRDefault="00603D4E" w:rsidP="002C7DF4">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2902FDAB" w14:textId="77777777" w:rsidR="00603D4E" w:rsidRPr="00A578EE" w:rsidRDefault="00603D4E" w:rsidP="002C7DF4">
            <w:pPr>
              <w:spacing w:line="340" w:lineRule="exact"/>
              <w:ind w:left="210" w:hangingChars="100" w:hanging="210"/>
              <w:jc w:val="left"/>
              <w:rPr>
                <w:szCs w:val="21"/>
              </w:rPr>
            </w:pPr>
            <w:r w:rsidRPr="00A578EE">
              <w:rPr>
                <w:rFonts w:hint="eastAsia"/>
                <w:szCs w:val="21"/>
              </w:rPr>
              <w:t>・相似な図形の性質を使った距離や高さの求め方を見いだそうとしたり、その求め方を振り返って改善したりしようとする態度を養う。</w:t>
            </w:r>
          </w:p>
        </w:tc>
        <w:tc>
          <w:tcPr>
            <w:tcW w:w="2101" w:type="dxa"/>
            <w:tcBorders>
              <w:top w:val="nil"/>
            </w:tcBorders>
            <w:shd w:val="clear" w:color="auto" w:fill="FFFFFF" w:themeFill="background1"/>
            <w:tcMar>
              <w:top w:w="57" w:type="dxa"/>
              <w:bottom w:w="57" w:type="dxa"/>
            </w:tcMar>
          </w:tcPr>
          <w:p w14:paraId="72CA63E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03D4E" w:rsidRPr="00A578EE" w14:paraId="0EA4E8E4" w14:textId="77777777" w:rsidTr="002C7DF4">
        <w:trPr>
          <w:cantSplit/>
          <w:trHeight w:val="380"/>
        </w:trPr>
        <w:tc>
          <w:tcPr>
            <w:tcW w:w="587" w:type="dxa"/>
            <w:tcMar>
              <w:top w:w="57" w:type="dxa"/>
              <w:bottom w:w="57" w:type="dxa"/>
            </w:tcMar>
            <w:vAlign w:val="center"/>
          </w:tcPr>
          <w:p w14:paraId="1EE93EAE" w14:textId="77777777" w:rsidR="00603D4E" w:rsidRPr="00A578EE" w:rsidRDefault="00603D4E" w:rsidP="002C7DF4">
            <w:pPr>
              <w:spacing w:line="340" w:lineRule="exact"/>
              <w:jc w:val="center"/>
              <w:rPr>
                <w:szCs w:val="21"/>
              </w:rPr>
            </w:pPr>
            <w:r w:rsidRPr="00A578EE">
              <w:rPr>
                <w:rFonts w:hint="eastAsia"/>
                <w:szCs w:val="21"/>
              </w:rPr>
              <w:t>8</w:t>
            </w:r>
          </w:p>
        </w:tc>
        <w:tc>
          <w:tcPr>
            <w:tcW w:w="3049" w:type="dxa"/>
            <w:shd w:val="clear" w:color="auto" w:fill="FFFFFF" w:themeFill="background1"/>
            <w:tcMar>
              <w:top w:w="57" w:type="dxa"/>
              <w:bottom w:w="57" w:type="dxa"/>
            </w:tcMar>
          </w:tcPr>
          <w:p w14:paraId="75164CE9"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73916D38"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p.138</w:t>
            </w:r>
            <w:r w:rsidRPr="00A578EE">
              <w:rPr>
                <w:rFonts w:hint="eastAsia"/>
                <w:szCs w:val="21"/>
              </w:rPr>
              <w:t>）</w:t>
            </w:r>
          </w:p>
        </w:tc>
        <w:tc>
          <w:tcPr>
            <w:tcW w:w="693" w:type="dxa"/>
            <w:shd w:val="clear" w:color="auto" w:fill="auto"/>
            <w:tcMar>
              <w:top w:w="57" w:type="dxa"/>
              <w:bottom w:w="57" w:type="dxa"/>
            </w:tcMar>
          </w:tcPr>
          <w:p w14:paraId="2D17F0CF" w14:textId="77777777" w:rsidR="00603D4E" w:rsidRPr="00A578EE" w:rsidRDefault="00603D4E" w:rsidP="002C7DF4">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0A7E0B98" w14:textId="77777777" w:rsidR="00603D4E" w:rsidRPr="00A578EE" w:rsidRDefault="00603D4E" w:rsidP="002C7DF4">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1" w:type="dxa"/>
            <w:shd w:val="clear" w:color="auto" w:fill="FFFFFF" w:themeFill="background1"/>
            <w:tcMar>
              <w:top w:w="57" w:type="dxa"/>
              <w:bottom w:w="57" w:type="dxa"/>
            </w:tcMar>
          </w:tcPr>
          <w:p w14:paraId="208F8A4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3DB7B6C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①：問題２</w:t>
            </w:r>
          </w:p>
          <w:p w14:paraId="4BEAED7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③：問題３</w:t>
            </w:r>
          </w:p>
        </w:tc>
      </w:tr>
      <w:tr w:rsidR="00603D4E" w:rsidRPr="00A578EE" w14:paraId="5B53F5A7" w14:textId="77777777" w:rsidTr="002C7DF4">
        <w:trPr>
          <w:cantSplit/>
          <w:trHeight w:val="380"/>
        </w:trPr>
        <w:tc>
          <w:tcPr>
            <w:tcW w:w="587" w:type="dxa"/>
            <w:tcMar>
              <w:top w:w="57" w:type="dxa"/>
              <w:bottom w:w="57" w:type="dxa"/>
            </w:tcMar>
            <w:vAlign w:val="center"/>
          </w:tcPr>
          <w:p w14:paraId="67873390" w14:textId="77777777" w:rsidR="00603D4E" w:rsidRPr="00A578EE" w:rsidRDefault="00603D4E" w:rsidP="002C7DF4">
            <w:pPr>
              <w:spacing w:line="340" w:lineRule="exact"/>
              <w:jc w:val="center"/>
              <w:rPr>
                <w:szCs w:val="21"/>
              </w:rPr>
            </w:pPr>
          </w:p>
        </w:tc>
        <w:tc>
          <w:tcPr>
            <w:tcW w:w="3049" w:type="dxa"/>
            <w:shd w:val="clear" w:color="auto" w:fill="D9D9D9" w:themeFill="background1" w:themeFillShade="D9"/>
            <w:tcMar>
              <w:top w:w="57" w:type="dxa"/>
              <w:bottom w:w="57" w:type="dxa"/>
            </w:tcMar>
          </w:tcPr>
          <w:p w14:paraId="48D2191E" w14:textId="77777777" w:rsidR="00603D4E" w:rsidRPr="00A578EE" w:rsidRDefault="00603D4E" w:rsidP="002C7DF4">
            <w:pPr>
              <w:spacing w:line="340" w:lineRule="exact"/>
              <w:rPr>
                <w:szCs w:val="21"/>
              </w:rPr>
            </w:pPr>
            <w:r w:rsidRPr="00A578EE">
              <w:rPr>
                <w:rFonts w:ascii="ＭＳ ゴシック" w:eastAsia="ＭＳ ゴシック" w:hAnsi="ＭＳ ゴシック" w:hint="eastAsia"/>
                <w:szCs w:val="21"/>
              </w:rPr>
              <w:t>２節　平行線と線分の比</w:t>
            </w:r>
          </w:p>
        </w:tc>
        <w:tc>
          <w:tcPr>
            <w:tcW w:w="693" w:type="dxa"/>
            <w:shd w:val="clear" w:color="auto" w:fill="D9D9D9" w:themeFill="background1" w:themeFillShade="D9"/>
            <w:tcMar>
              <w:top w:w="57" w:type="dxa"/>
              <w:bottom w:w="57" w:type="dxa"/>
            </w:tcMar>
          </w:tcPr>
          <w:p w14:paraId="3F1A6CC4" w14:textId="77777777" w:rsidR="00603D4E" w:rsidRPr="00A578EE" w:rsidRDefault="00603D4E" w:rsidP="002C7DF4">
            <w:pPr>
              <w:spacing w:line="340" w:lineRule="exact"/>
              <w:ind w:firstLineChars="50" w:firstLine="105"/>
              <w:jc w:val="center"/>
              <w:rPr>
                <w:szCs w:val="21"/>
              </w:rPr>
            </w:pPr>
          </w:p>
        </w:tc>
        <w:tc>
          <w:tcPr>
            <w:tcW w:w="3994" w:type="dxa"/>
            <w:tcBorders>
              <w:bottom w:val="single" w:sz="4" w:space="0" w:color="auto"/>
            </w:tcBorders>
            <w:shd w:val="clear" w:color="auto" w:fill="D9D9D9" w:themeFill="background1" w:themeFillShade="D9"/>
            <w:tcMar>
              <w:top w:w="57" w:type="dxa"/>
              <w:left w:w="40" w:type="dxa"/>
              <w:bottom w:w="57" w:type="dxa"/>
              <w:right w:w="96" w:type="dxa"/>
            </w:tcMar>
          </w:tcPr>
          <w:p w14:paraId="73CB5F03" w14:textId="77777777" w:rsidR="00603D4E" w:rsidRPr="00A578EE" w:rsidRDefault="00603D4E" w:rsidP="002C7DF4">
            <w:pPr>
              <w:spacing w:line="340" w:lineRule="exact"/>
              <w:ind w:left="210" w:hangingChars="100" w:hanging="210"/>
              <w:jc w:val="left"/>
              <w:rPr>
                <w:szCs w:val="21"/>
              </w:rPr>
            </w:pPr>
          </w:p>
        </w:tc>
        <w:tc>
          <w:tcPr>
            <w:tcW w:w="2101" w:type="dxa"/>
            <w:tcBorders>
              <w:bottom w:val="single" w:sz="4" w:space="0" w:color="auto"/>
            </w:tcBorders>
            <w:shd w:val="clear" w:color="auto" w:fill="D9D9D9" w:themeFill="background1" w:themeFillShade="D9"/>
            <w:tcMar>
              <w:top w:w="57" w:type="dxa"/>
              <w:bottom w:w="57" w:type="dxa"/>
            </w:tcMar>
          </w:tcPr>
          <w:p w14:paraId="5C08DEB0" w14:textId="77777777" w:rsidR="00603D4E" w:rsidRPr="00A578EE" w:rsidRDefault="00603D4E" w:rsidP="002C7DF4">
            <w:pPr>
              <w:spacing w:line="340" w:lineRule="exact"/>
              <w:ind w:left="210" w:hangingChars="100" w:hanging="210"/>
              <w:rPr>
                <w:szCs w:val="21"/>
              </w:rPr>
            </w:pPr>
          </w:p>
        </w:tc>
      </w:tr>
      <w:tr w:rsidR="00603D4E" w:rsidRPr="00A578EE" w14:paraId="79E6D7F7" w14:textId="77777777" w:rsidTr="002C7DF4">
        <w:trPr>
          <w:cantSplit/>
          <w:trHeight w:val="380"/>
        </w:trPr>
        <w:tc>
          <w:tcPr>
            <w:tcW w:w="587" w:type="dxa"/>
            <w:vMerge w:val="restart"/>
            <w:tcMar>
              <w:top w:w="57" w:type="dxa"/>
              <w:bottom w:w="57" w:type="dxa"/>
            </w:tcMar>
            <w:vAlign w:val="center"/>
          </w:tcPr>
          <w:p w14:paraId="3F040134" w14:textId="77777777" w:rsidR="00603D4E" w:rsidRPr="00A578EE" w:rsidRDefault="00603D4E" w:rsidP="002C7DF4">
            <w:pPr>
              <w:spacing w:line="340" w:lineRule="exact"/>
              <w:jc w:val="center"/>
              <w:rPr>
                <w:szCs w:val="21"/>
              </w:rPr>
            </w:pPr>
            <w:r w:rsidRPr="00A578EE">
              <w:rPr>
                <w:szCs w:val="21"/>
              </w:rPr>
              <w:t>9</w:t>
            </w:r>
          </w:p>
          <w:p w14:paraId="17AEF332" w14:textId="77777777" w:rsidR="00603D4E" w:rsidRPr="00A578EE" w:rsidRDefault="00603D4E" w:rsidP="002C7DF4">
            <w:pPr>
              <w:spacing w:line="340" w:lineRule="exact"/>
              <w:jc w:val="center"/>
              <w:rPr>
                <w:szCs w:val="21"/>
              </w:rPr>
            </w:pPr>
            <w:r w:rsidRPr="00A578EE">
              <w:rPr>
                <w:szCs w:val="21"/>
              </w:rPr>
              <w:t>10</w:t>
            </w:r>
          </w:p>
        </w:tc>
        <w:tc>
          <w:tcPr>
            <w:tcW w:w="3049" w:type="dxa"/>
            <w:vMerge w:val="restart"/>
            <w:shd w:val="clear" w:color="auto" w:fill="FFFFFF" w:themeFill="background1"/>
            <w:tcMar>
              <w:top w:w="57" w:type="dxa"/>
              <w:bottom w:w="57" w:type="dxa"/>
            </w:tcMar>
          </w:tcPr>
          <w:p w14:paraId="2DB48DB2"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三角形と線分の比①</w:t>
            </w:r>
          </w:p>
          <w:p w14:paraId="02ACB8EA"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p.139</w:t>
            </w:r>
            <w:r w:rsidRPr="00A578EE">
              <w:rPr>
                <w:rFonts w:hint="eastAsia"/>
                <w:szCs w:val="21"/>
              </w:rPr>
              <w:t>～</w:t>
            </w:r>
            <w:r w:rsidRPr="00A578EE">
              <w:rPr>
                <w:szCs w:val="21"/>
              </w:rPr>
              <w:t>141</w:t>
            </w:r>
            <w:r w:rsidRPr="00A578EE">
              <w:rPr>
                <w:rFonts w:hint="eastAsia"/>
                <w:szCs w:val="21"/>
              </w:rPr>
              <w:t>）</w:t>
            </w:r>
          </w:p>
        </w:tc>
        <w:tc>
          <w:tcPr>
            <w:tcW w:w="693" w:type="dxa"/>
            <w:vMerge w:val="restart"/>
            <w:shd w:val="clear" w:color="auto" w:fill="auto"/>
            <w:tcMar>
              <w:top w:w="57" w:type="dxa"/>
              <w:bottom w:w="57" w:type="dxa"/>
            </w:tcMar>
          </w:tcPr>
          <w:p w14:paraId="373E94EB"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94" w:type="dxa"/>
            <w:tcBorders>
              <w:bottom w:val="nil"/>
            </w:tcBorders>
            <w:shd w:val="clear" w:color="auto" w:fill="FFFFFF" w:themeFill="background1"/>
            <w:tcMar>
              <w:top w:w="57" w:type="dxa"/>
              <w:left w:w="40" w:type="dxa"/>
              <w:bottom w:w="57" w:type="dxa"/>
              <w:right w:w="96" w:type="dxa"/>
            </w:tcMar>
          </w:tcPr>
          <w:p w14:paraId="76E3BFC8"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・三角形と線分の比の性質（平行ならば比が等しい）を見いだし、それを確かめることができるようにする。</w:t>
            </w:r>
          </w:p>
        </w:tc>
        <w:tc>
          <w:tcPr>
            <w:tcW w:w="2101" w:type="dxa"/>
            <w:tcBorders>
              <w:bottom w:val="nil"/>
            </w:tcBorders>
            <w:shd w:val="clear" w:color="auto" w:fill="FFFFFF" w:themeFill="background1"/>
            <w:tcMar>
              <w:top w:w="57" w:type="dxa"/>
              <w:bottom w:w="57" w:type="dxa"/>
            </w:tcMar>
          </w:tcPr>
          <w:p w14:paraId="1A414648"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5531FDEA"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1351284E" w14:textId="77777777" w:rsidTr="002C7DF4">
        <w:trPr>
          <w:cantSplit/>
          <w:trHeight w:val="380"/>
        </w:trPr>
        <w:tc>
          <w:tcPr>
            <w:tcW w:w="587" w:type="dxa"/>
            <w:vMerge/>
            <w:tcMar>
              <w:top w:w="57" w:type="dxa"/>
              <w:bottom w:w="57" w:type="dxa"/>
            </w:tcMar>
            <w:vAlign w:val="center"/>
          </w:tcPr>
          <w:p w14:paraId="27F81665"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737FD750"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0A7401DD" w14:textId="77777777" w:rsidR="00603D4E" w:rsidRPr="00A578EE" w:rsidRDefault="00603D4E" w:rsidP="002C7DF4">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1F78410C"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・三角形と線分の比の定理①を使って、線分の長さを求めることができるようにする。</w:t>
            </w:r>
          </w:p>
        </w:tc>
        <w:tc>
          <w:tcPr>
            <w:tcW w:w="2101" w:type="dxa"/>
            <w:tcBorders>
              <w:top w:val="nil"/>
              <w:bottom w:val="single" w:sz="4" w:space="0" w:color="auto"/>
            </w:tcBorders>
            <w:shd w:val="clear" w:color="auto" w:fill="FFFFFF" w:themeFill="background1"/>
            <w:tcMar>
              <w:top w:w="57" w:type="dxa"/>
              <w:bottom w:w="57" w:type="dxa"/>
            </w:tcMar>
          </w:tcPr>
          <w:p w14:paraId="636420F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6C4C160D" w14:textId="77777777" w:rsidTr="002C7DF4">
        <w:trPr>
          <w:cantSplit/>
          <w:trHeight w:val="380"/>
        </w:trPr>
        <w:tc>
          <w:tcPr>
            <w:tcW w:w="587" w:type="dxa"/>
            <w:vMerge w:val="restart"/>
            <w:tcMar>
              <w:top w:w="57" w:type="dxa"/>
              <w:bottom w:w="57" w:type="dxa"/>
            </w:tcMar>
            <w:vAlign w:val="center"/>
          </w:tcPr>
          <w:p w14:paraId="2B83EEE3" w14:textId="77777777" w:rsidR="00603D4E" w:rsidRPr="00A578EE" w:rsidRDefault="00603D4E" w:rsidP="002C7DF4">
            <w:pPr>
              <w:spacing w:line="340" w:lineRule="exact"/>
              <w:jc w:val="center"/>
              <w:rPr>
                <w:szCs w:val="21"/>
              </w:rPr>
            </w:pPr>
            <w:r w:rsidRPr="00A578EE">
              <w:rPr>
                <w:szCs w:val="21"/>
              </w:rPr>
              <w:t>11</w:t>
            </w:r>
          </w:p>
        </w:tc>
        <w:tc>
          <w:tcPr>
            <w:tcW w:w="3049" w:type="dxa"/>
            <w:vMerge w:val="restart"/>
            <w:shd w:val="clear" w:color="auto" w:fill="FFFFFF" w:themeFill="background1"/>
            <w:tcMar>
              <w:top w:w="57" w:type="dxa"/>
              <w:bottom w:w="57" w:type="dxa"/>
            </w:tcMar>
          </w:tcPr>
          <w:p w14:paraId="7F7036EE"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三角形と線分の比②</w:t>
            </w:r>
          </w:p>
          <w:p w14:paraId="0EF838B5"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p.142</w:t>
            </w:r>
            <w:r w:rsidRPr="00A578EE">
              <w:rPr>
                <w:rFonts w:hint="eastAsia"/>
                <w:szCs w:val="21"/>
              </w:rPr>
              <w:t>～</w:t>
            </w:r>
            <w:r w:rsidRPr="00A578EE">
              <w:rPr>
                <w:szCs w:val="21"/>
              </w:rPr>
              <w:t>143</w:t>
            </w:r>
            <w:r w:rsidRPr="00A578EE">
              <w:rPr>
                <w:rFonts w:hint="eastAsia"/>
                <w:szCs w:val="21"/>
              </w:rPr>
              <w:t>）</w:t>
            </w:r>
          </w:p>
        </w:tc>
        <w:tc>
          <w:tcPr>
            <w:tcW w:w="693" w:type="dxa"/>
            <w:vMerge w:val="restart"/>
            <w:shd w:val="clear" w:color="auto" w:fill="auto"/>
            <w:tcMar>
              <w:top w:w="57" w:type="dxa"/>
              <w:bottom w:w="57" w:type="dxa"/>
            </w:tcMar>
          </w:tcPr>
          <w:p w14:paraId="63A42F20" w14:textId="77777777" w:rsidR="00603D4E" w:rsidRPr="00A578EE" w:rsidRDefault="00603D4E" w:rsidP="002C7DF4">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2CB0C162"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・三角形と線分の比の性質（比が等しいならば平行）を見いだし、それを確かめることができるようにする。</w:t>
            </w:r>
          </w:p>
        </w:tc>
        <w:tc>
          <w:tcPr>
            <w:tcW w:w="2101" w:type="dxa"/>
            <w:tcBorders>
              <w:bottom w:val="nil"/>
            </w:tcBorders>
            <w:shd w:val="clear" w:color="auto" w:fill="FFFFFF" w:themeFill="background1"/>
            <w:tcMar>
              <w:top w:w="57" w:type="dxa"/>
              <w:bottom w:w="57" w:type="dxa"/>
            </w:tcMar>
          </w:tcPr>
          <w:p w14:paraId="13F78F8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1B49764D"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3FD13814" w14:textId="77777777" w:rsidTr="002C7DF4">
        <w:trPr>
          <w:cantSplit/>
          <w:trHeight w:val="380"/>
        </w:trPr>
        <w:tc>
          <w:tcPr>
            <w:tcW w:w="587" w:type="dxa"/>
            <w:vMerge/>
            <w:tcMar>
              <w:top w:w="57" w:type="dxa"/>
              <w:bottom w:w="57" w:type="dxa"/>
            </w:tcMar>
            <w:vAlign w:val="center"/>
          </w:tcPr>
          <w:p w14:paraId="3DF6E5C3"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43D93930"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7F73CDFC" w14:textId="77777777" w:rsidR="00603D4E" w:rsidRPr="00A578EE" w:rsidRDefault="00603D4E" w:rsidP="002C7DF4">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18B23DCD"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・三角形と線分の比の定理②を使って、平行な辺の組を見つけたり、角の大きさを求めたりできるようにする。</w:t>
            </w:r>
          </w:p>
        </w:tc>
        <w:tc>
          <w:tcPr>
            <w:tcW w:w="2101" w:type="dxa"/>
            <w:tcBorders>
              <w:top w:val="nil"/>
            </w:tcBorders>
            <w:shd w:val="clear" w:color="auto" w:fill="FFFFFF" w:themeFill="background1"/>
            <w:tcMar>
              <w:top w:w="57" w:type="dxa"/>
              <w:bottom w:w="57" w:type="dxa"/>
            </w:tcMar>
          </w:tcPr>
          <w:p w14:paraId="08F9A1B1" w14:textId="77777777" w:rsidR="00603D4E" w:rsidRPr="00A578EE" w:rsidRDefault="00603D4E" w:rsidP="002C7DF4">
            <w:pPr>
              <w:spacing w:line="340" w:lineRule="exact"/>
              <w:ind w:left="210" w:hangingChars="100" w:hanging="210"/>
              <w:rPr>
                <w:rFonts w:asciiTheme="minorEastAsia" w:eastAsiaTheme="minorEastAsia" w:hAnsiTheme="minorEastAsia"/>
                <w:szCs w:val="21"/>
              </w:rPr>
            </w:pPr>
            <w:r w:rsidRPr="00A578EE">
              <w:rPr>
                <w:rFonts w:ascii="ＭＳ ゴシック" w:eastAsia="ＭＳ ゴシック" w:hAnsi="ＭＳ ゴシック" w:hint="eastAsia"/>
                <w:szCs w:val="21"/>
              </w:rPr>
              <w:t>知</w:t>
            </w:r>
            <w:r w:rsidRPr="00A578EE">
              <w:rPr>
                <w:rFonts w:asciiTheme="minorEastAsia" w:eastAsiaTheme="minorEastAsia" w:hAnsiTheme="minorEastAsia" w:hint="eastAsia"/>
                <w:szCs w:val="21"/>
              </w:rPr>
              <w:t>②：小テスト、</w:t>
            </w:r>
          </w:p>
          <w:p w14:paraId="6BBCA9F6" w14:textId="77777777" w:rsidR="00603D4E" w:rsidRPr="00A578EE" w:rsidRDefault="00603D4E" w:rsidP="002C7DF4">
            <w:pPr>
              <w:spacing w:line="340" w:lineRule="exact"/>
              <w:ind w:leftChars="100" w:left="210"/>
              <w:rPr>
                <w:rFonts w:ascii="ＭＳ ゴシック" w:eastAsia="ＭＳ ゴシック" w:hAnsi="ＭＳ ゴシック"/>
                <w:szCs w:val="21"/>
              </w:rPr>
            </w:pPr>
            <w:r w:rsidRPr="00A578EE">
              <w:rPr>
                <w:rFonts w:asciiTheme="minorEastAsia" w:eastAsiaTheme="minorEastAsia" w:hAnsiTheme="minorEastAsia" w:hint="eastAsia"/>
                <w:szCs w:val="21"/>
              </w:rPr>
              <w:t>行動観察、ノート</w:t>
            </w:r>
          </w:p>
        </w:tc>
      </w:tr>
    </w:tbl>
    <w:p w14:paraId="58613EE4" w14:textId="77777777" w:rsidR="00603D4E" w:rsidRPr="00A578EE" w:rsidRDefault="00603D4E" w:rsidP="00A578EE">
      <w:pPr>
        <w:spacing w:line="440" w:lineRule="atLeast"/>
        <w:rPr>
          <w:sz w:val="24"/>
          <w:szCs w:val="28"/>
        </w:rPr>
      </w:pPr>
    </w:p>
    <w:p w14:paraId="25B692B0" w14:textId="77777777" w:rsidR="00603D4E" w:rsidRPr="00A578EE" w:rsidRDefault="00603D4E"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96"/>
        <w:gridCol w:w="3045"/>
        <w:gridCol w:w="693"/>
        <w:gridCol w:w="3989"/>
        <w:gridCol w:w="2100"/>
      </w:tblGrid>
      <w:tr w:rsidR="00603D4E" w:rsidRPr="00A578EE" w14:paraId="5EC19934" w14:textId="77777777" w:rsidTr="002C7DF4">
        <w:trPr>
          <w:cantSplit/>
          <w:trHeight w:val="453"/>
          <w:tblHeader/>
        </w:trPr>
        <w:tc>
          <w:tcPr>
            <w:tcW w:w="596"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82625F4"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A8AEE70"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EEA0EA2" w14:textId="77777777" w:rsidR="00603D4E" w:rsidRPr="00A578EE" w:rsidRDefault="00603D4E" w:rsidP="009A22B6">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44055C9" w14:textId="77777777" w:rsidR="00603D4E" w:rsidRPr="00A578EE" w:rsidRDefault="00603D4E" w:rsidP="009A22B6">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8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327E04D"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0"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BD4D378"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28ECC1E4" w14:textId="77777777" w:rsidTr="002C7DF4">
        <w:trPr>
          <w:cantSplit/>
          <w:trHeight w:val="324"/>
        </w:trPr>
        <w:tc>
          <w:tcPr>
            <w:tcW w:w="596" w:type="dxa"/>
            <w:vMerge w:val="restart"/>
            <w:tcBorders>
              <w:top w:val="single" w:sz="8" w:space="0" w:color="auto"/>
            </w:tcBorders>
            <w:tcMar>
              <w:top w:w="28" w:type="dxa"/>
              <w:bottom w:w="28" w:type="dxa"/>
            </w:tcMar>
            <w:vAlign w:val="center"/>
          </w:tcPr>
          <w:p w14:paraId="441F4E69" w14:textId="77777777" w:rsidR="00603D4E" w:rsidRPr="00A578EE" w:rsidRDefault="00603D4E" w:rsidP="002C7DF4">
            <w:pPr>
              <w:spacing w:line="340" w:lineRule="exact"/>
              <w:jc w:val="center"/>
              <w:rPr>
                <w:szCs w:val="21"/>
              </w:rPr>
            </w:pPr>
            <w:r w:rsidRPr="00A578EE">
              <w:rPr>
                <w:szCs w:val="21"/>
              </w:rPr>
              <w:t>12</w:t>
            </w:r>
          </w:p>
        </w:tc>
        <w:tc>
          <w:tcPr>
            <w:tcW w:w="3045" w:type="dxa"/>
            <w:vMerge w:val="restart"/>
            <w:tcBorders>
              <w:top w:val="single" w:sz="8" w:space="0" w:color="auto"/>
            </w:tcBorders>
            <w:shd w:val="clear" w:color="auto" w:fill="auto"/>
            <w:tcMar>
              <w:top w:w="28" w:type="dxa"/>
              <w:bottom w:w="28" w:type="dxa"/>
            </w:tcMar>
          </w:tcPr>
          <w:p w14:paraId="000FE8EA"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平行線と線分の比</w:t>
            </w:r>
          </w:p>
          <w:p w14:paraId="7D671985" w14:textId="77777777" w:rsidR="00603D4E" w:rsidRPr="00A578EE" w:rsidRDefault="00603D4E" w:rsidP="002C7DF4">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szCs w:val="21"/>
              </w:rPr>
              <w:t>p.144</w:t>
            </w:r>
            <w:r w:rsidRPr="00A578EE">
              <w:rPr>
                <w:rFonts w:hint="eastAsia"/>
                <w:szCs w:val="21"/>
              </w:rPr>
              <w:t>～</w:t>
            </w:r>
            <w:r w:rsidRPr="00A578EE">
              <w:rPr>
                <w:szCs w:val="21"/>
              </w:rPr>
              <w:t>145</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774AEC37" w14:textId="77777777" w:rsidR="00603D4E" w:rsidRPr="00A578EE" w:rsidRDefault="00603D4E" w:rsidP="002C7DF4">
            <w:pPr>
              <w:spacing w:line="340" w:lineRule="exact"/>
              <w:ind w:firstLineChars="50" w:firstLine="105"/>
              <w:jc w:val="center"/>
              <w:rPr>
                <w:rFonts w:ascii="ＭＳ ゴシック" w:eastAsia="ＭＳ ゴシック" w:hAnsi="ＭＳ ゴシック"/>
                <w:szCs w:val="21"/>
              </w:rPr>
            </w:pPr>
            <w:r w:rsidRPr="00A578EE">
              <w:rPr>
                <w:szCs w:val="21"/>
              </w:rPr>
              <w:t>1</w:t>
            </w:r>
          </w:p>
        </w:tc>
        <w:tc>
          <w:tcPr>
            <w:tcW w:w="3989" w:type="dxa"/>
            <w:tcBorders>
              <w:top w:val="single" w:sz="8" w:space="0" w:color="auto"/>
              <w:bottom w:val="nil"/>
            </w:tcBorders>
            <w:shd w:val="clear" w:color="auto" w:fill="auto"/>
            <w:tcMar>
              <w:top w:w="28" w:type="dxa"/>
              <w:left w:w="40" w:type="dxa"/>
              <w:bottom w:w="28" w:type="dxa"/>
              <w:right w:w="96" w:type="dxa"/>
            </w:tcMar>
          </w:tcPr>
          <w:p w14:paraId="1054ED00"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r w:rsidRPr="00A578EE">
              <w:rPr>
                <w:rFonts w:hint="eastAsia"/>
                <w:szCs w:val="21"/>
              </w:rPr>
              <w:t>・平行線と線分の比の定理を使って、線分の長さを求めることができるようにする。</w:t>
            </w:r>
          </w:p>
        </w:tc>
        <w:tc>
          <w:tcPr>
            <w:tcW w:w="2100" w:type="dxa"/>
            <w:tcBorders>
              <w:top w:val="single" w:sz="8" w:space="0" w:color="auto"/>
              <w:bottom w:val="nil"/>
            </w:tcBorders>
            <w:shd w:val="clear" w:color="auto" w:fill="auto"/>
            <w:tcMar>
              <w:top w:w="28" w:type="dxa"/>
              <w:bottom w:w="28" w:type="dxa"/>
            </w:tcMar>
          </w:tcPr>
          <w:p w14:paraId="2514C596"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67ADB7C0" w14:textId="77777777" w:rsidTr="002C7DF4">
        <w:trPr>
          <w:cantSplit/>
          <w:trHeight w:val="323"/>
        </w:trPr>
        <w:tc>
          <w:tcPr>
            <w:tcW w:w="596" w:type="dxa"/>
            <w:vMerge/>
            <w:tcMar>
              <w:top w:w="57" w:type="dxa"/>
              <w:bottom w:w="57" w:type="dxa"/>
            </w:tcMar>
            <w:vAlign w:val="center"/>
          </w:tcPr>
          <w:p w14:paraId="1DD71CB9" w14:textId="77777777" w:rsidR="00603D4E" w:rsidRPr="00A578EE" w:rsidRDefault="00603D4E" w:rsidP="002C7DF4">
            <w:pPr>
              <w:spacing w:line="340" w:lineRule="exact"/>
              <w:jc w:val="center"/>
              <w:rPr>
                <w:szCs w:val="21"/>
              </w:rPr>
            </w:pPr>
          </w:p>
        </w:tc>
        <w:tc>
          <w:tcPr>
            <w:tcW w:w="3045" w:type="dxa"/>
            <w:vMerge/>
            <w:shd w:val="clear" w:color="auto" w:fill="FFFFFF" w:themeFill="background1"/>
            <w:tcMar>
              <w:top w:w="57" w:type="dxa"/>
              <w:bottom w:w="57" w:type="dxa"/>
            </w:tcMar>
          </w:tcPr>
          <w:p w14:paraId="6075B754"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1F06EE5B" w14:textId="77777777" w:rsidR="00603D4E" w:rsidRPr="00A578EE" w:rsidRDefault="00603D4E" w:rsidP="002C7DF4">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67F2CE8E" w14:textId="77777777" w:rsidR="00603D4E" w:rsidRPr="00A578EE" w:rsidRDefault="00603D4E" w:rsidP="002C7DF4">
            <w:pPr>
              <w:spacing w:line="340" w:lineRule="exact"/>
              <w:ind w:left="210" w:hangingChars="100" w:hanging="210"/>
              <w:jc w:val="left"/>
              <w:rPr>
                <w:szCs w:val="21"/>
              </w:rPr>
            </w:pPr>
            <w:r w:rsidRPr="00A578EE">
              <w:rPr>
                <w:rFonts w:hint="eastAsia"/>
                <w:szCs w:val="21"/>
              </w:rPr>
              <w:t>・図形の性質や定理を使う問題について考察し表現することができるようにする。</w:t>
            </w:r>
          </w:p>
        </w:tc>
        <w:tc>
          <w:tcPr>
            <w:tcW w:w="2100" w:type="dxa"/>
            <w:tcBorders>
              <w:top w:val="nil"/>
              <w:bottom w:val="single" w:sz="4" w:space="0" w:color="auto"/>
            </w:tcBorders>
            <w:shd w:val="clear" w:color="auto" w:fill="FFFFFF" w:themeFill="background1"/>
            <w:tcMar>
              <w:top w:w="57" w:type="dxa"/>
              <w:bottom w:w="57" w:type="dxa"/>
            </w:tcMar>
          </w:tcPr>
          <w:p w14:paraId="68EB11F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1D1C747E"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329AB7C3" w14:textId="77777777" w:rsidTr="002C7DF4">
        <w:trPr>
          <w:cantSplit/>
          <w:trHeight w:val="323"/>
        </w:trPr>
        <w:tc>
          <w:tcPr>
            <w:tcW w:w="596" w:type="dxa"/>
            <w:vMerge w:val="restart"/>
            <w:tcMar>
              <w:top w:w="57" w:type="dxa"/>
              <w:bottom w:w="57" w:type="dxa"/>
            </w:tcMar>
            <w:vAlign w:val="center"/>
          </w:tcPr>
          <w:p w14:paraId="0E6F2083" w14:textId="77777777" w:rsidR="00603D4E" w:rsidRPr="00A578EE" w:rsidRDefault="00603D4E" w:rsidP="002C7DF4">
            <w:pPr>
              <w:spacing w:line="340" w:lineRule="exact"/>
              <w:jc w:val="center"/>
              <w:rPr>
                <w:szCs w:val="21"/>
              </w:rPr>
            </w:pPr>
            <w:r w:rsidRPr="00A578EE">
              <w:rPr>
                <w:szCs w:val="21"/>
              </w:rPr>
              <w:t>13</w:t>
            </w:r>
          </w:p>
          <w:p w14:paraId="583EFA4F" w14:textId="77777777" w:rsidR="00603D4E" w:rsidRPr="00A578EE" w:rsidRDefault="00603D4E" w:rsidP="002C7DF4">
            <w:pPr>
              <w:spacing w:line="340" w:lineRule="exact"/>
              <w:jc w:val="center"/>
              <w:rPr>
                <w:szCs w:val="21"/>
              </w:rPr>
            </w:pPr>
            <w:r w:rsidRPr="00A578EE">
              <w:rPr>
                <w:szCs w:val="21"/>
              </w:rPr>
              <w:t>14</w:t>
            </w:r>
          </w:p>
        </w:tc>
        <w:tc>
          <w:tcPr>
            <w:tcW w:w="3045" w:type="dxa"/>
            <w:vMerge w:val="restart"/>
            <w:shd w:val="clear" w:color="auto" w:fill="FFFFFF" w:themeFill="background1"/>
            <w:tcMar>
              <w:top w:w="57" w:type="dxa"/>
              <w:bottom w:w="57" w:type="dxa"/>
            </w:tcMar>
          </w:tcPr>
          <w:p w14:paraId="031595CD" w14:textId="77777777" w:rsidR="00603D4E" w:rsidRPr="00A578EE" w:rsidRDefault="00603D4E" w:rsidP="002C7DF4">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中点連結定理</w:t>
            </w:r>
          </w:p>
          <w:p w14:paraId="6E207891"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p.146</w:t>
            </w:r>
            <w:r w:rsidRPr="00A578EE">
              <w:rPr>
                <w:rFonts w:hint="eastAsia"/>
                <w:szCs w:val="21"/>
              </w:rPr>
              <w:t>～</w:t>
            </w:r>
            <w:r w:rsidRPr="00A578EE">
              <w:rPr>
                <w:szCs w:val="21"/>
              </w:rPr>
              <w:t>147</w:t>
            </w:r>
            <w:r w:rsidRPr="00A578EE">
              <w:rPr>
                <w:rFonts w:hint="eastAsia"/>
                <w:szCs w:val="21"/>
              </w:rPr>
              <w:t>）</w:t>
            </w:r>
          </w:p>
        </w:tc>
        <w:tc>
          <w:tcPr>
            <w:tcW w:w="693" w:type="dxa"/>
            <w:vMerge w:val="restart"/>
            <w:shd w:val="clear" w:color="auto" w:fill="auto"/>
            <w:tcMar>
              <w:top w:w="57" w:type="dxa"/>
              <w:bottom w:w="57" w:type="dxa"/>
            </w:tcMar>
          </w:tcPr>
          <w:p w14:paraId="6EBE3B20"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89" w:type="dxa"/>
            <w:tcBorders>
              <w:bottom w:val="nil"/>
            </w:tcBorders>
            <w:shd w:val="clear" w:color="auto" w:fill="FFFFFF" w:themeFill="background1"/>
            <w:tcMar>
              <w:top w:w="57" w:type="dxa"/>
              <w:left w:w="40" w:type="dxa"/>
              <w:bottom w:w="57" w:type="dxa"/>
              <w:right w:w="96" w:type="dxa"/>
            </w:tcMar>
          </w:tcPr>
          <w:p w14:paraId="12EF337D" w14:textId="77777777" w:rsidR="00603D4E" w:rsidRPr="00A578EE" w:rsidRDefault="00603D4E" w:rsidP="002C7DF4">
            <w:pPr>
              <w:spacing w:line="340" w:lineRule="exact"/>
              <w:ind w:left="210" w:hangingChars="100" w:hanging="210"/>
              <w:jc w:val="left"/>
              <w:rPr>
                <w:szCs w:val="21"/>
              </w:rPr>
            </w:pPr>
            <w:r w:rsidRPr="00A578EE">
              <w:rPr>
                <w:rFonts w:hint="eastAsia"/>
                <w:szCs w:val="21"/>
              </w:rPr>
              <w:t>・三角形の２辺の中点を結ぶ線分と、他の１辺との間に成り立つ性質を見いだし、それを確かめることができるようにする。</w:t>
            </w:r>
          </w:p>
        </w:tc>
        <w:tc>
          <w:tcPr>
            <w:tcW w:w="2100" w:type="dxa"/>
            <w:tcBorders>
              <w:bottom w:val="nil"/>
            </w:tcBorders>
            <w:shd w:val="clear" w:color="auto" w:fill="FFFFFF" w:themeFill="background1"/>
            <w:tcMar>
              <w:top w:w="57" w:type="dxa"/>
              <w:bottom w:w="57" w:type="dxa"/>
            </w:tcMar>
          </w:tcPr>
          <w:p w14:paraId="7D96F56F"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35297EA"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584E3908" w14:textId="77777777" w:rsidTr="002C7DF4">
        <w:trPr>
          <w:cantSplit/>
          <w:trHeight w:val="323"/>
        </w:trPr>
        <w:tc>
          <w:tcPr>
            <w:tcW w:w="596" w:type="dxa"/>
            <w:vMerge/>
            <w:tcMar>
              <w:top w:w="57" w:type="dxa"/>
              <w:bottom w:w="57" w:type="dxa"/>
            </w:tcMar>
            <w:vAlign w:val="center"/>
          </w:tcPr>
          <w:p w14:paraId="74887FD0" w14:textId="77777777" w:rsidR="00603D4E" w:rsidRPr="00A578EE" w:rsidRDefault="00603D4E" w:rsidP="002C7DF4">
            <w:pPr>
              <w:spacing w:line="340" w:lineRule="exact"/>
              <w:jc w:val="center"/>
              <w:rPr>
                <w:szCs w:val="21"/>
              </w:rPr>
            </w:pPr>
          </w:p>
        </w:tc>
        <w:tc>
          <w:tcPr>
            <w:tcW w:w="3045" w:type="dxa"/>
            <w:vMerge/>
            <w:shd w:val="clear" w:color="auto" w:fill="FFFFFF" w:themeFill="background1"/>
            <w:tcMar>
              <w:top w:w="57" w:type="dxa"/>
              <w:bottom w:w="57" w:type="dxa"/>
            </w:tcMar>
          </w:tcPr>
          <w:p w14:paraId="339C55CF"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0F94BACC" w14:textId="77777777" w:rsidR="00603D4E" w:rsidRPr="00A578EE" w:rsidRDefault="00603D4E" w:rsidP="002C7DF4">
            <w:pPr>
              <w:spacing w:line="340" w:lineRule="exact"/>
              <w:ind w:firstLineChars="50" w:firstLine="105"/>
              <w:jc w:val="center"/>
              <w:rPr>
                <w:szCs w:val="21"/>
              </w:rPr>
            </w:pPr>
          </w:p>
        </w:tc>
        <w:tc>
          <w:tcPr>
            <w:tcW w:w="3989" w:type="dxa"/>
            <w:tcBorders>
              <w:top w:val="nil"/>
            </w:tcBorders>
            <w:shd w:val="clear" w:color="auto" w:fill="FFFFFF" w:themeFill="background1"/>
            <w:tcMar>
              <w:top w:w="57" w:type="dxa"/>
              <w:left w:w="40" w:type="dxa"/>
              <w:bottom w:w="57" w:type="dxa"/>
              <w:right w:w="96" w:type="dxa"/>
            </w:tcMar>
          </w:tcPr>
          <w:p w14:paraId="57CEDA5B" w14:textId="77777777" w:rsidR="00603D4E" w:rsidRPr="00A578EE" w:rsidRDefault="00603D4E" w:rsidP="002C7DF4">
            <w:pPr>
              <w:spacing w:line="340" w:lineRule="exact"/>
              <w:ind w:left="210" w:hangingChars="100" w:hanging="210"/>
              <w:jc w:val="left"/>
              <w:rPr>
                <w:szCs w:val="21"/>
              </w:rPr>
            </w:pPr>
            <w:r w:rsidRPr="00A578EE">
              <w:rPr>
                <w:rFonts w:hint="eastAsia"/>
                <w:szCs w:val="21"/>
              </w:rPr>
              <w:t>・中点連結定理を使う問題について考察し表現することができるようにする。</w:t>
            </w:r>
          </w:p>
        </w:tc>
        <w:tc>
          <w:tcPr>
            <w:tcW w:w="2100" w:type="dxa"/>
            <w:tcBorders>
              <w:top w:val="nil"/>
            </w:tcBorders>
            <w:shd w:val="clear" w:color="auto" w:fill="FFFFFF" w:themeFill="background1"/>
            <w:tcMar>
              <w:top w:w="57" w:type="dxa"/>
              <w:bottom w:w="57" w:type="dxa"/>
            </w:tcMar>
          </w:tcPr>
          <w:p w14:paraId="359BC261"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337CDD9A"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3338BEC5" w14:textId="77777777" w:rsidTr="002C7DF4">
        <w:trPr>
          <w:cantSplit/>
          <w:trHeight w:val="323"/>
        </w:trPr>
        <w:tc>
          <w:tcPr>
            <w:tcW w:w="596" w:type="dxa"/>
            <w:tcMar>
              <w:top w:w="57" w:type="dxa"/>
              <w:bottom w:w="57" w:type="dxa"/>
            </w:tcMar>
            <w:vAlign w:val="center"/>
          </w:tcPr>
          <w:p w14:paraId="4BEECAD0" w14:textId="77777777" w:rsidR="00603D4E" w:rsidRPr="00A578EE" w:rsidRDefault="00603D4E" w:rsidP="002C7DF4">
            <w:pPr>
              <w:spacing w:line="340" w:lineRule="exact"/>
              <w:jc w:val="center"/>
              <w:rPr>
                <w:szCs w:val="21"/>
              </w:rPr>
            </w:pPr>
            <w:r w:rsidRPr="00A578EE">
              <w:rPr>
                <w:rFonts w:hint="eastAsia"/>
                <w:szCs w:val="21"/>
              </w:rPr>
              <w:t>15</w:t>
            </w:r>
          </w:p>
        </w:tc>
        <w:tc>
          <w:tcPr>
            <w:tcW w:w="3045" w:type="dxa"/>
            <w:shd w:val="clear" w:color="auto" w:fill="FFFFFF" w:themeFill="background1"/>
            <w:tcMar>
              <w:top w:w="57" w:type="dxa"/>
              <w:bottom w:w="57" w:type="dxa"/>
            </w:tcMar>
          </w:tcPr>
          <w:p w14:paraId="22E75E6A"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211DBB9C"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p.148</w:t>
            </w:r>
            <w:r w:rsidRPr="00A578EE">
              <w:rPr>
                <w:rFonts w:hint="eastAsia"/>
                <w:szCs w:val="21"/>
              </w:rPr>
              <w:t>）</w:t>
            </w:r>
          </w:p>
        </w:tc>
        <w:tc>
          <w:tcPr>
            <w:tcW w:w="693" w:type="dxa"/>
            <w:shd w:val="clear" w:color="auto" w:fill="auto"/>
            <w:tcMar>
              <w:top w:w="57" w:type="dxa"/>
              <w:bottom w:w="57" w:type="dxa"/>
            </w:tcMar>
          </w:tcPr>
          <w:p w14:paraId="0CB324DE" w14:textId="77777777" w:rsidR="00603D4E" w:rsidRPr="00A578EE" w:rsidRDefault="00603D4E" w:rsidP="002C7DF4">
            <w:pPr>
              <w:spacing w:line="340" w:lineRule="exact"/>
              <w:ind w:firstLineChars="50" w:firstLine="105"/>
              <w:jc w:val="center"/>
              <w:rPr>
                <w:szCs w:val="21"/>
              </w:rPr>
            </w:pPr>
            <w:r w:rsidRPr="00A578EE">
              <w:rPr>
                <w:rFonts w:hint="eastAsia"/>
                <w:szCs w:val="21"/>
              </w:rPr>
              <w:t>1</w:t>
            </w:r>
          </w:p>
        </w:tc>
        <w:tc>
          <w:tcPr>
            <w:tcW w:w="3989" w:type="dxa"/>
            <w:shd w:val="clear" w:color="auto" w:fill="FFFFFF" w:themeFill="background1"/>
            <w:tcMar>
              <w:top w:w="57" w:type="dxa"/>
              <w:left w:w="40" w:type="dxa"/>
              <w:bottom w:w="57" w:type="dxa"/>
              <w:right w:w="96" w:type="dxa"/>
            </w:tcMar>
          </w:tcPr>
          <w:p w14:paraId="4F9A2047" w14:textId="77777777" w:rsidR="00603D4E" w:rsidRPr="00A578EE" w:rsidRDefault="00603D4E" w:rsidP="002C7DF4">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0" w:type="dxa"/>
            <w:shd w:val="clear" w:color="auto" w:fill="FFFFFF" w:themeFill="background1"/>
            <w:tcMar>
              <w:top w:w="57" w:type="dxa"/>
              <w:bottom w:w="57" w:type="dxa"/>
            </w:tcMar>
          </w:tcPr>
          <w:p w14:paraId="66D53682"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②：問題１～３</w:t>
            </w:r>
          </w:p>
          <w:p w14:paraId="1C98F697"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③：問題４</w:t>
            </w:r>
          </w:p>
        </w:tc>
      </w:tr>
      <w:tr w:rsidR="00603D4E" w:rsidRPr="00A578EE" w14:paraId="00492A9E" w14:textId="77777777" w:rsidTr="002C7DF4">
        <w:trPr>
          <w:cantSplit/>
          <w:trHeight w:val="323"/>
        </w:trPr>
        <w:tc>
          <w:tcPr>
            <w:tcW w:w="596" w:type="dxa"/>
            <w:tcMar>
              <w:top w:w="57" w:type="dxa"/>
              <w:bottom w:w="57" w:type="dxa"/>
            </w:tcMar>
            <w:vAlign w:val="center"/>
          </w:tcPr>
          <w:p w14:paraId="22FB6316" w14:textId="77777777" w:rsidR="00603D4E" w:rsidRPr="00A578EE" w:rsidRDefault="00603D4E" w:rsidP="002C7DF4">
            <w:pPr>
              <w:spacing w:line="340" w:lineRule="exact"/>
              <w:jc w:val="center"/>
              <w:rPr>
                <w:szCs w:val="21"/>
              </w:rPr>
            </w:pPr>
          </w:p>
        </w:tc>
        <w:tc>
          <w:tcPr>
            <w:tcW w:w="3045" w:type="dxa"/>
            <w:shd w:val="clear" w:color="auto" w:fill="D9D9D9" w:themeFill="background1" w:themeFillShade="D9"/>
            <w:tcMar>
              <w:top w:w="57" w:type="dxa"/>
              <w:bottom w:w="57" w:type="dxa"/>
            </w:tcMar>
          </w:tcPr>
          <w:p w14:paraId="2114FC77" w14:textId="77777777" w:rsidR="00603D4E" w:rsidRPr="00A578EE" w:rsidRDefault="00603D4E" w:rsidP="002C7DF4">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３節　相似な図形の面積比と</w:t>
            </w:r>
          </w:p>
          <w:p w14:paraId="3D2620EC" w14:textId="77777777" w:rsidR="00603D4E" w:rsidRPr="00A578EE" w:rsidRDefault="00603D4E" w:rsidP="002C7DF4">
            <w:pPr>
              <w:spacing w:line="340" w:lineRule="exact"/>
              <w:ind w:firstLineChars="300" w:firstLine="630"/>
              <w:rPr>
                <w:szCs w:val="21"/>
              </w:rPr>
            </w:pPr>
            <w:r w:rsidRPr="00A578EE">
              <w:rPr>
                <w:rFonts w:ascii="ＭＳ ゴシック" w:eastAsia="ＭＳ ゴシック" w:hAnsi="ＭＳ ゴシック" w:hint="eastAsia"/>
                <w:szCs w:val="21"/>
              </w:rPr>
              <w:t>体積比</w:t>
            </w:r>
          </w:p>
        </w:tc>
        <w:tc>
          <w:tcPr>
            <w:tcW w:w="693" w:type="dxa"/>
            <w:shd w:val="clear" w:color="auto" w:fill="D9D9D9" w:themeFill="background1" w:themeFillShade="D9"/>
            <w:tcMar>
              <w:top w:w="57" w:type="dxa"/>
              <w:bottom w:w="57" w:type="dxa"/>
            </w:tcMar>
          </w:tcPr>
          <w:p w14:paraId="7AC9C058" w14:textId="77777777" w:rsidR="00603D4E" w:rsidRPr="00A578EE" w:rsidRDefault="00603D4E" w:rsidP="002C7DF4">
            <w:pPr>
              <w:spacing w:line="340" w:lineRule="exact"/>
              <w:ind w:firstLineChars="50" w:firstLine="105"/>
              <w:jc w:val="center"/>
              <w:rPr>
                <w:szCs w:val="21"/>
              </w:rPr>
            </w:pPr>
          </w:p>
        </w:tc>
        <w:tc>
          <w:tcPr>
            <w:tcW w:w="3989" w:type="dxa"/>
            <w:tcBorders>
              <w:bottom w:val="single" w:sz="4" w:space="0" w:color="auto"/>
            </w:tcBorders>
            <w:shd w:val="clear" w:color="auto" w:fill="D9D9D9" w:themeFill="background1" w:themeFillShade="D9"/>
            <w:tcMar>
              <w:top w:w="57" w:type="dxa"/>
              <w:left w:w="40" w:type="dxa"/>
              <w:bottom w:w="57" w:type="dxa"/>
              <w:right w:w="96" w:type="dxa"/>
            </w:tcMar>
          </w:tcPr>
          <w:p w14:paraId="28E4DC2B" w14:textId="77777777" w:rsidR="00603D4E" w:rsidRPr="00A578EE" w:rsidRDefault="00603D4E" w:rsidP="002C7DF4">
            <w:pPr>
              <w:spacing w:line="340" w:lineRule="exact"/>
              <w:ind w:left="210" w:hangingChars="100" w:hanging="210"/>
              <w:jc w:val="left"/>
              <w:rPr>
                <w:szCs w:val="21"/>
              </w:rPr>
            </w:pPr>
          </w:p>
        </w:tc>
        <w:tc>
          <w:tcPr>
            <w:tcW w:w="2100" w:type="dxa"/>
            <w:tcBorders>
              <w:bottom w:val="single" w:sz="4" w:space="0" w:color="auto"/>
            </w:tcBorders>
            <w:shd w:val="clear" w:color="auto" w:fill="D9D9D9" w:themeFill="background1" w:themeFillShade="D9"/>
            <w:tcMar>
              <w:top w:w="57" w:type="dxa"/>
              <w:bottom w:w="57" w:type="dxa"/>
            </w:tcMar>
          </w:tcPr>
          <w:p w14:paraId="6EDF1C2F" w14:textId="77777777" w:rsidR="00603D4E" w:rsidRPr="00A578EE" w:rsidRDefault="00603D4E" w:rsidP="002C7DF4">
            <w:pPr>
              <w:spacing w:line="340" w:lineRule="exact"/>
              <w:ind w:left="210" w:hangingChars="100" w:hanging="210"/>
              <w:rPr>
                <w:szCs w:val="21"/>
              </w:rPr>
            </w:pPr>
          </w:p>
        </w:tc>
      </w:tr>
      <w:tr w:rsidR="00603D4E" w:rsidRPr="00A578EE" w14:paraId="7075E93D" w14:textId="77777777" w:rsidTr="002C7DF4">
        <w:trPr>
          <w:cantSplit/>
          <w:trHeight w:val="323"/>
        </w:trPr>
        <w:tc>
          <w:tcPr>
            <w:tcW w:w="596" w:type="dxa"/>
            <w:vMerge w:val="restart"/>
            <w:tcMar>
              <w:top w:w="57" w:type="dxa"/>
              <w:bottom w:w="57" w:type="dxa"/>
            </w:tcMar>
            <w:vAlign w:val="center"/>
          </w:tcPr>
          <w:p w14:paraId="11F4A679" w14:textId="77777777" w:rsidR="00603D4E" w:rsidRPr="00A578EE" w:rsidRDefault="00603D4E" w:rsidP="002C7DF4">
            <w:pPr>
              <w:spacing w:line="340" w:lineRule="exact"/>
              <w:jc w:val="center"/>
              <w:rPr>
                <w:szCs w:val="21"/>
              </w:rPr>
            </w:pPr>
            <w:r w:rsidRPr="00A578EE">
              <w:rPr>
                <w:szCs w:val="21"/>
              </w:rPr>
              <w:t>16</w:t>
            </w:r>
          </w:p>
          <w:p w14:paraId="71A336D7" w14:textId="77777777" w:rsidR="00603D4E" w:rsidRPr="00A578EE" w:rsidRDefault="00603D4E" w:rsidP="002C7DF4">
            <w:pPr>
              <w:spacing w:line="340" w:lineRule="exact"/>
              <w:jc w:val="center"/>
              <w:rPr>
                <w:szCs w:val="21"/>
              </w:rPr>
            </w:pPr>
            <w:r w:rsidRPr="00A578EE">
              <w:rPr>
                <w:szCs w:val="21"/>
              </w:rPr>
              <w:t>17</w:t>
            </w:r>
          </w:p>
        </w:tc>
        <w:tc>
          <w:tcPr>
            <w:tcW w:w="3045" w:type="dxa"/>
            <w:vMerge w:val="restart"/>
            <w:shd w:val="clear" w:color="auto" w:fill="FFFFFF" w:themeFill="background1"/>
            <w:tcMar>
              <w:top w:w="57" w:type="dxa"/>
              <w:bottom w:w="57" w:type="dxa"/>
            </w:tcMar>
          </w:tcPr>
          <w:p w14:paraId="1D7BB7DF" w14:textId="77777777" w:rsidR="00603D4E" w:rsidRPr="00A578EE" w:rsidRDefault="00603D4E" w:rsidP="002C7DF4">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相似な図形の面積比</w:t>
            </w:r>
          </w:p>
          <w:p w14:paraId="2E49A2EE"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p.149</w:t>
            </w:r>
            <w:r w:rsidRPr="00A578EE">
              <w:rPr>
                <w:rFonts w:hint="eastAsia"/>
                <w:szCs w:val="21"/>
              </w:rPr>
              <w:t>～</w:t>
            </w:r>
            <w:r w:rsidRPr="00A578EE">
              <w:rPr>
                <w:szCs w:val="21"/>
              </w:rPr>
              <w:t>151</w:t>
            </w:r>
            <w:r w:rsidRPr="00A578EE">
              <w:rPr>
                <w:rFonts w:hint="eastAsia"/>
                <w:szCs w:val="21"/>
              </w:rPr>
              <w:t>）</w:t>
            </w:r>
          </w:p>
        </w:tc>
        <w:tc>
          <w:tcPr>
            <w:tcW w:w="693" w:type="dxa"/>
            <w:vMerge w:val="restart"/>
            <w:shd w:val="clear" w:color="auto" w:fill="auto"/>
            <w:tcMar>
              <w:top w:w="57" w:type="dxa"/>
              <w:bottom w:w="57" w:type="dxa"/>
            </w:tcMar>
          </w:tcPr>
          <w:p w14:paraId="59FC51C9"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89" w:type="dxa"/>
            <w:tcBorders>
              <w:bottom w:val="nil"/>
            </w:tcBorders>
            <w:shd w:val="clear" w:color="auto" w:fill="FFFFFF" w:themeFill="background1"/>
            <w:tcMar>
              <w:top w:w="57" w:type="dxa"/>
              <w:left w:w="40" w:type="dxa"/>
              <w:bottom w:w="57" w:type="dxa"/>
              <w:right w:w="96" w:type="dxa"/>
            </w:tcMar>
          </w:tcPr>
          <w:p w14:paraId="3FDA773E" w14:textId="77777777" w:rsidR="00603D4E" w:rsidRPr="00A578EE" w:rsidRDefault="00603D4E" w:rsidP="002C7DF4">
            <w:pPr>
              <w:spacing w:line="340" w:lineRule="exact"/>
              <w:ind w:left="210" w:hangingChars="100" w:hanging="210"/>
              <w:jc w:val="left"/>
              <w:rPr>
                <w:szCs w:val="21"/>
              </w:rPr>
            </w:pPr>
            <w:r w:rsidRPr="00A578EE">
              <w:rPr>
                <w:rFonts w:hint="eastAsia"/>
                <w:szCs w:val="21"/>
              </w:rPr>
              <w:t>・相似な図形の相似比と面積比の関係について理解できるようにする。</w:t>
            </w:r>
          </w:p>
        </w:tc>
        <w:tc>
          <w:tcPr>
            <w:tcW w:w="2100" w:type="dxa"/>
            <w:tcBorders>
              <w:bottom w:val="nil"/>
            </w:tcBorders>
            <w:shd w:val="clear" w:color="auto" w:fill="FFFFFF" w:themeFill="background1"/>
            <w:tcMar>
              <w:top w:w="57" w:type="dxa"/>
              <w:bottom w:w="57" w:type="dxa"/>
            </w:tcMar>
          </w:tcPr>
          <w:p w14:paraId="3B1D5C97"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③：小テスト</w:t>
            </w:r>
          </w:p>
        </w:tc>
      </w:tr>
      <w:tr w:rsidR="00603D4E" w:rsidRPr="00A578EE" w14:paraId="52CF26F7" w14:textId="77777777" w:rsidTr="002C7DF4">
        <w:trPr>
          <w:cantSplit/>
          <w:trHeight w:val="323"/>
        </w:trPr>
        <w:tc>
          <w:tcPr>
            <w:tcW w:w="596" w:type="dxa"/>
            <w:vMerge/>
            <w:tcMar>
              <w:top w:w="57" w:type="dxa"/>
              <w:bottom w:w="57" w:type="dxa"/>
            </w:tcMar>
            <w:vAlign w:val="center"/>
          </w:tcPr>
          <w:p w14:paraId="7681C7F0" w14:textId="77777777" w:rsidR="00603D4E" w:rsidRPr="00A578EE" w:rsidRDefault="00603D4E" w:rsidP="002C7DF4">
            <w:pPr>
              <w:spacing w:line="340" w:lineRule="exact"/>
              <w:jc w:val="center"/>
              <w:rPr>
                <w:szCs w:val="21"/>
              </w:rPr>
            </w:pPr>
          </w:p>
        </w:tc>
        <w:tc>
          <w:tcPr>
            <w:tcW w:w="3045" w:type="dxa"/>
            <w:vMerge/>
            <w:shd w:val="clear" w:color="auto" w:fill="FFFFFF" w:themeFill="background1"/>
            <w:tcMar>
              <w:top w:w="57" w:type="dxa"/>
              <w:bottom w:w="57" w:type="dxa"/>
            </w:tcMar>
          </w:tcPr>
          <w:p w14:paraId="6BE028E9"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118E740D" w14:textId="77777777" w:rsidR="00603D4E" w:rsidRPr="00A578EE" w:rsidRDefault="00603D4E" w:rsidP="002C7DF4">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2106BE83" w14:textId="77777777" w:rsidR="00603D4E" w:rsidRPr="00A578EE" w:rsidRDefault="00603D4E" w:rsidP="002C7DF4">
            <w:pPr>
              <w:spacing w:line="340" w:lineRule="exact"/>
              <w:ind w:left="210" w:hangingChars="100" w:hanging="210"/>
              <w:jc w:val="left"/>
              <w:rPr>
                <w:szCs w:val="21"/>
              </w:rPr>
            </w:pPr>
            <w:r w:rsidRPr="00A578EE">
              <w:rPr>
                <w:rFonts w:hint="eastAsia"/>
                <w:szCs w:val="21"/>
              </w:rPr>
              <w:t>・相似な図形の相似比と面積比の関係を具体的な場面で活用できるようにする。</w:t>
            </w:r>
          </w:p>
        </w:tc>
        <w:tc>
          <w:tcPr>
            <w:tcW w:w="2100" w:type="dxa"/>
            <w:tcBorders>
              <w:top w:val="nil"/>
              <w:bottom w:val="single" w:sz="4" w:space="0" w:color="auto"/>
            </w:tcBorders>
            <w:shd w:val="clear" w:color="auto" w:fill="FFFFFF" w:themeFill="background1"/>
            <w:tcMar>
              <w:top w:w="57" w:type="dxa"/>
              <w:bottom w:w="57" w:type="dxa"/>
            </w:tcMar>
          </w:tcPr>
          <w:p w14:paraId="1AC76C60"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6F956EF9"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E45D069" w14:textId="77777777" w:rsidTr="002C7DF4">
        <w:trPr>
          <w:cantSplit/>
          <w:trHeight w:val="323"/>
        </w:trPr>
        <w:tc>
          <w:tcPr>
            <w:tcW w:w="596" w:type="dxa"/>
            <w:vMerge w:val="restart"/>
            <w:tcMar>
              <w:top w:w="57" w:type="dxa"/>
              <w:bottom w:w="57" w:type="dxa"/>
            </w:tcMar>
            <w:vAlign w:val="center"/>
          </w:tcPr>
          <w:p w14:paraId="7016A9C5" w14:textId="77777777" w:rsidR="00603D4E" w:rsidRPr="00A578EE" w:rsidRDefault="00603D4E" w:rsidP="002C7DF4">
            <w:pPr>
              <w:spacing w:line="340" w:lineRule="exact"/>
              <w:jc w:val="center"/>
              <w:rPr>
                <w:szCs w:val="21"/>
              </w:rPr>
            </w:pPr>
            <w:r w:rsidRPr="00A578EE">
              <w:rPr>
                <w:rFonts w:hint="eastAsia"/>
                <w:szCs w:val="21"/>
              </w:rPr>
              <w:t>18</w:t>
            </w:r>
          </w:p>
          <w:p w14:paraId="307BD4D1" w14:textId="77777777" w:rsidR="00603D4E" w:rsidRPr="00A578EE" w:rsidRDefault="00603D4E" w:rsidP="002C7DF4">
            <w:pPr>
              <w:spacing w:line="340" w:lineRule="exact"/>
              <w:jc w:val="center"/>
              <w:rPr>
                <w:szCs w:val="21"/>
              </w:rPr>
            </w:pPr>
            <w:r w:rsidRPr="00A578EE">
              <w:rPr>
                <w:rFonts w:hint="eastAsia"/>
                <w:szCs w:val="21"/>
              </w:rPr>
              <w:t>19</w:t>
            </w:r>
          </w:p>
        </w:tc>
        <w:tc>
          <w:tcPr>
            <w:tcW w:w="3045" w:type="dxa"/>
            <w:vMerge w:val="restart"/>
            <w:shd w:val="clear" w:color="auto" w:fill="FFFFFF" w:themeFill="background1"/>
            <w:tcMar>
              <w:top w:w="57" w:type="dxa"/>
              <w:bottom w:w="57" w:type="dxa"/>
            </w:tcMar>
          </w:tcPr>
          <w:p w14:paraId="19A01F49" w14:textId="77777777" w:rsidR="00603D4E" w:rsidRPr="00A578EE" w:rsidRDefault="00603D4E" w:rsidP="002C7DF4">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相似な立体の表面積の</w:t>
            </w:r>
          </w:p>
          <w:p w14:paraId="2EDCE054" w14:textId="77777777" w:rsidR="00603D4E" w:rsidRPr="00A578EE" w:rsidRDefault="00603D4E" w:rsidP="002C7DF4">
            <w:pPr>
              <w:spacing w:line="340" w:lineRule="exact"/>
              <w:ind w:firstLineChars="200" w:firstLine="420"/>
              <w:rPr>
                <w:szCs w:val="21"/>
              </w:rPr>
            </w:pPr>
            <w:r w:rsidRPr="00A578EE">
              <w:rPr>
                <w:rFonts w:hint="eastAsia"/>
                <w:szCs w:val="21"/>
              </w:rPr>
              <w:t>比と体積比</w:t>
            </w:r>
          </w:p>
          <w:p w14:paraId="6A96C1D1"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p.152</w:t>
            </w:r>
            <w:r w:rsidRPr="00A578EE">
              <w:rPr>
                <w:rFonts w:hint="eastAsia"/>
                <w:szCs w:val="21"/>
              </w:rPr>
              <w:t>～</w:t>
            </w:r>
            <w:r w:rsidRPr="00A578EE">
              <w:rPr>
                <w:rFonts w:hint="eastAsia"/>
                <w:szCs w:val="21"/>
              </w:rPr>
              <w:t>154</w:t>
            </w:r>
            <w:r w:rsidRPr="00A578EE">
              <w:rPr>
                <w:rFonts w:hint="eastAsia"/>
                <w:szCs w:val="21"/>
              </w:rPr>
              <w:t>）</w:t>
            </w:r>
          </w:p>
        </w:tc>
        <w:tc>
          <w:tcPr>
            <w:tcW w:w="693" w:type="dxa"/>
            <w:vMerge w:val="restart"/>
            <w:shd w:val="clear" w:color="auto" w:fill="auto"/>
            <w:tcMar>
              <w:top w:w="57" w:type="dxa"/>
              <w:bottom w:w="57" w:type="dxa"/>
            </w:tcMar>
          </w:tcPr>
          <w:p w14:paraId="34965DD2" w14:textId="77777777" w:rsidR="00603D4E" w:rsidRPr="00A578EE" w:rsidRDefault="00603D4E" w:rsidP="002C7DF4">
            <w:pPr>
              <w:spacing w:line="340" w:lineRule="exact"/>
              <w:ind w:firstLineChars="50" w:firstLine="105"/>
              <w:jc w:val="center"/>
              <w:rPr>
                <w:szCs w:val="21"/>
              </w:rPr>
            </w:pPr>
            <w:r w:rsidRPr="00A578EE">
              <w:rPr>
                <w:szCs w:val="21"/>
              </w:rPr>
              <w:t>2</w:t>
            </w:r>
          </w:p>
        </w:tc>
        <w:tc>
          <w:tcPr>
            <w:tcW w:w="3989" w:type="dxa"/>
            <w:tcBorders>
              <w:top w:val="single" w:sz="4" w:space="0" w:color="auto"/>
              <w:bottom w:val="nil"/>
            </w:tcBorders>
            <w:shd w:val="clear" w:color="auto" w:fill="FFFFFF" w:themeFill="background1"/>
            <w:tcMar>
              <w:top w:w="57" w:type="dxa"/>
              <w:left w:w="40" w:type="dxa"/>
              <w:bottom w:w="57" w:type="dxa"/>
              <w:right w:w="96" w:type="dxa"/>
            </w:tcMar>
          </w:tcPr>
          <w:p w14:paraId="079A148A" w14:textId="77777777" w:rsidR="00603D4E" w:rsidRPr="00A578EE" w:rsidRDefault="00603D4E" w:rsidP="002C7DF4">
            <w:pPr>
              <w:spacing w:line="340" w:lineRule="exact"/>
              <w:ind w:left="210" w:hangingChars="100" w:hanging="210"/>
              <w:jc w:val="left"/>
              <w:rPr>
                <w:szCs w:val="21"/>
              </w:rPr>
            </w:pPr>
            <w:r w:rsidRPr="00A578EE">
              <w:rPr>
                <w:rFonts w:hint="eastAsia"/>
                <w:szCs w:val="21"/>
              </w:rPr>
              <w:t>・基本的な立体の相似の意味及び相似な立体の相似比と表面積の比や体積比の関係について理解できるようにする。</w:t>
            </w:r>
          </w:p>
        </w:tc>
        <w:tc>
          <w:tcPr>
            <w:tcW w:w="2100" w:type="dxa"/>
            <w:tcBorders>
              <w:top w:val="single" w:sz="4" w:space="0" w:color="auto"/>
              <w:bottom w:val="nil"/>
            </w:tcBorders>
            <w:shd w:val="clear" w:color="auto" w:fill="FFFFFF" w:themeFill="background1"/>
            <w:tcMar>
              <w:top w:w="57" w:type="dxa"/>
              <w:bottom w:w="57" w:type="dxa"/>
            </w:tcMar>
          </w:tcPr>
          <w:p w14:paraId="3D129E0B"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知</w:t>
            </w:r>
            <w:r w:rsidRPr="00A578EE">
              <w:rPr>
                <w:rFonts w:ascii="ＭＳ 明朝" w:hAnsi="ＭＳ 明朝" w:hint="eastAsia"/>
                <w:szCs w:val="21"/>
              </w:rPr>
              <w:t>③：小テスト</w:t>
            </w:r>
          </w:p>
        </w:tc>
      </w:tr>
      <w:tr w:rsidR="00603D4E" w:rsidRPr="00A578EE" w14:paraId="6ECF1E19" w14:textId="77777777" w:rsidTr="002C7DF4">
        <w:trPr>
          <w:cantSplit/>
          <w:trHeight w:val="323"/>
        </w:trPr>
        <w:tc>
          <w:tcPr>
            <w:tcW w:w="596" w:type="dxa"/>
            <w:vMerge/>
            <w:tcMar>
              <w:top w:w="57" w:type="dxa"/>
              <w:bottom w:w="57" w:type="dxa"/>
            </w:tcMar>
            <w:vAlign w:val="center"/>
          </w:tcPr>
          <w:p w14:paraId="2758F967" w14:textId="77777777" w:rsidR="00603D4E" w:rsidRPr="00A578EE" w:rsidRDefault="00603D4E" w:rsidP="002C7DF4">
            <w:pPr>
              <w:spacing w:line="340" w:lineRule="exact"/>
              <w:jc w:val="center"/>
              <w:rPr>
                <w:szCs w:val="21"/>
              </w:rPr>
            </w:pPr>
          </w:p>
        </w:tc>
        <w:tc>
          <w:tcPr>
            <w:tcW w:w="3045" w:type="dxa"/>
            <w:vMerge/>
            <w:shd w:val="clear" w:color="auto" w:fill="FFFFFF" w:themeFill="background1"/>
            <w:tcMar>
              <w:top w:w="57" w:type="dxa"/>
              <w:bottom w:w="57" w:type="dxa"/>
            </w:tcMar>
          </w:tcPr>
          <w:p w14:paraId="1B64B32C"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013A4ECB" w14:textId="77777777" w:rsidR="00603D4E" w:rsidRPr="00A578EE" w:rsidRDefault="00603D4E" w:rsidP="002C7DF4">
            <w:pPr>
              <w:spacing w:line="340" w:lineRule="exact"/>
              <w:ind w:firstLineChars="50" w:firstLine="105"/>
              <w:jc w:val="center"/>
              <w:rPr>
                <w:szCs w:val="21"/>
              </w:rPr>
            </w:pPr>
          </w:p>
        </w:tc>
        <w:tc>
          <w:tcPr>
            <w:tcW w:w="3989" w:type="dxa"/>
            <w:tcBorders>
              <w:top w:val="nil"/>
              <w:bottom w:val="single" w:sz="4" w:space="0" w:color="auto"/>
            </w:tcBorders>
            <w:shd w:val="clear" w:color="auto" w:fill="FFFFFF" w:themeFill="background1"/>
            <w:tcMar>
              <w:top w:w="57" w:type="dxa"/>
              <w:left w:w="40" w:type="dxa"/>
              <w:bottom w:w="57" w:type="dxa"/>
              <w:right w:w="96" w:type="dxa"/>
            </w:tcMar>
          </w:tcPr>
          <w:p w14:paraId="34ED70E1" w14:textId="77777777" w:rsidR="00603D4E" w:rsidRPr="00A578EE" w:rsidRDefault="00603D4E" w:rsidP="002C7DF4">
            <w:pPr>
              <w:spacing w:line="340" w:lineRule="exact"/>
              <w:ind w:left="210" w:hangingChars="100" w:hanging="210"/>
              <w:jc w:val="left"/>
              <w:rPr>
                <w:szCs w:val="21"/>
              </w:rPr>
            </w:pPr>
            <w:r w:rsidRPr="00A578EE">
              <w:rPr>
                <w:rFonts w:hint="eastAsia"/>
                <w:szCs w:val="21"/>
              </w:rPr>
              <w:t>・相似な立体の相似比と表面積の比や体積比の関係を具体的な場面で活用できるようにする。</w:t>
            </w:r>
          </w:p>
        </w:tc>
        <w:tc>
          <w:tcPr>
            <w:tcW w:w="2100" w:type="dxa"/>
            <w:tcBorders>
              <w:top w:val="nil"/>
              <w:bottom w:val="single" w:sz="4" w:space="0" w:color="auto"/>
            </w:tcBorders>
            <w:shd w:val="clear" w:color="auto" w:fill="FFFFFF" w:themeFill="background1"/>
            <w:tcMar>
              <w:top w:w="57" w:type="dxa"/>
              <w:bottom w:w="57" w:type="dxa"/>
            </w:tcMar>
          </w:tcPr>
          <w:p w14:paraId="141024E2" w14:textId="77777777" w:rsidR="00603D4E" w:rsidRPr="00A578EE" w:rsidRDefault="00603D4E" w:rsidP="002C7DF4">
            <w:pPr>
              <w:spacing w:line="340" w:lineRule="exact"/>
              <w:ind w:left="210" w:hangingChars="100" w:hanging="210"/>
              <w:rPr>
                <w:rFonts w:ascii="ＭＳ 明朝" w:hAnsi="ＭＳ 明朝"/>
                <w:szCs w:val="21"/>
              </w:rPr>
            </w:pPr>
            <w:r w:rsidRPr="00A578EE">
              <w:rPr>
                <w:rFonts w:ascii="ＭＳ ゴシック" w:eastAsia="ＭＳ ゴシック" w:hAnsi="ＭＳ ゴシック" w:hint="eastAsia"/>
                <w:szCs w:val="21"/>
              </w:rPr>
              <w:t>思</w:t>
            </w:r>
            <w:r w:rsidRPr="00A578EE">
              <w:rPr>
                <w:rFonts w:ascii="ＭＳ 明朝" w:hAnsi="ＭＳ 明朝" w:hint="eastAsia"/>
                <w:szCs w:val="21"/>
              </w:rPr>
              <w:t>③：行動観察、</w:t>
            </w:r>
          </w:p>
          <w:p w14:paraId="4A63B978" w14:textId="77777777" w:rsidR="00603D4E" w:rsidRPr="00A578EE" w:rsidRDefault="00603D4E" w:rsidP="002C7DF4">
            <w:pPr>
              <w:spacing w:line="340" w:lineRule="exact"/>
              <w:ind w:leftChars="100" w:left="210"/>
              <w:rPr>
                <w:rFonts w:ascii="ＭＳ ゴシック" w:eastAsia="ＭＳ ゴシック" w:hAnsi="ＭＳ ゴシック"/>
                <w:szCs w:val="21"/>
              </w:rPr>
            </w:pPr>
            <w:r w:rsidRPr="00A578EE">
              <w:rPr>
                <w:rFonts w:ascii="ＭＳ 明朝" w:hAnsi="ＭＳ 明朝" w:hint="eastAsia"/>
                <w:szCs w:val="21"/>
              </w:rPr>
              <w:t>ノート</w:t>
            </w:r>
          </w:p>
        </w:tc>
      </w:tr>
    </w:tbl>
    <w:p w14:paraId="1AC2A403" w14:textId="77777777" w:rsidR="00603D4E" w:rsidRPr="00A578EE" w:rsidRDefault="00603D4E" w:rsidP="00A578EE">
      <w:pPr>
        <w:spacing w:line="440" w:lineRule="atLeast"/>
        <w:rPr>
          <w:sz w:val="24"/>
          <w:szCs w:val="28"/>
        </w:rPr>
      </w:pPr>
    </w:p>
    <w:p w14:paraId="381AD58A" w14:textId="77777777" w:rsidR="00603D4E" w:rsidRPr="00A578EE" w:rsidRDefault="00603D4E" w:rsidP="00A578EE">
      <w:pPr>
        <w:widowControl/>
        <w:spacing w:line="440" w:lineRule="atLeast"/>
        <w:jc w:val="left"/>
        <w:rPr>
          <w:sz w:val="24"/>
          <w:szCs w:val="28"/>
        </w:rPr>
      </w:pPr>
      <w:r w:rsidRPr="00A578EE">
        <w:rPr>
          <w:sz w:val="24"/>
          <w:szCs w:val="28"/>
        </w:rPr>
        <w:br w:type="page"/>
      </w:r>
    </w:p>
    <w:tbl>
      <w:tblPr>
        <w:tblStyle w:val="a3"/>
        <w:tblW w:w="0" w:type="auto"/>
        <w:tblLook w:val="04A0" w:firstRow="1" w:lastRow="0" w:firstColumn="1" w:lastColumn="0" w:noHBand="0" w:noVBand="1"/>
      </w:tblPr>
      <w:tblGrid>
        <w:gridCol w:w="587"/>
        <w:gridCol w:w="3049"/>
        <w:gridCol w:w="693"/>
        <w:gridCol w:w="3994"/>
        <w:gridCol w:w="2101"/>
      </w:tblGrid>
      <w:tr w:rsidR="00603D4E" w:rsidRPr="00A578EE" w14:paraId="49E03DFC" w14:textId="77777777" w:rsidTr="009A22B6">
        <w:trPr>
          <w:cantSplit/>
          <w:trHeight w:val="454"/>
          <w:tblHeader/>
        </w:trPr>
        <w:tc>
          <w:tcPr>
            <w:tcW w:w="587"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87EEFCA"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lastRenderedPageBreak/>
              <w:t>時間</w:t>
            </w:r>
          </w:p>
        </w:tc>
        <w:tc>
          <w:tcPr>
            <w:tcW w:w="304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8C1FE5C"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547F182" w14:textId="77777777" w:rsidR="00603D4E" w:rsidRPr="00A578EE" w:rsidRDefault="00603D4E" w:rsidP="009A22B6">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408B2C9" w14:textId="77777777" w:rsidR="00603D4E" w:rsidRPr="00A578EE" w:rsidRDefault="00603D4E" w:rsidP="009A22B6">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CBFA974"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1"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6FD49836"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5F7A8416" w14:textId="77777777" w:rsidTr="002C7DF4">
        <w:trPr>
          <w:cantSplit/>
          <w:trHeight w:val="321"/>
        </w:trPr>
        <w:tc>
          <w:tcPr>
            <w:tcW w:w="587" w:type="dxa"/>
            <w:vMerge w:val="restart"/>
            <w:tcBorders>
              <w:top w:val="single" w:sz="8" w:space="0" w:color="auto"/>
            </w:tcBorders>
            <w:tcMar>
              <w:top w:w="28" w:type="dxa"/>
              <w:bottom w:w="28" w:type="dxa"/>
            </w:tcMar>
            <w:vAlign w:val="center"/>
          </w:tcPr>
          <w:p w14:paraId="3AB6DBD1" w14:textId="77777777" w:rsidR="00603D4E" w:rsidRPr="00A578EE" w:rsidRDefault="00603D4E" w:rsidP="002C7DF4">
            <w:pPr>
              <w:spacing w:line="340" w:lineRule="exact"/>
              <w:ind w:firstLineChars="50" w:firstLine="105"/>
              <w:jc w:val="center"/>
              <w:rPr>
                <w:szCs w:val="21"/>
              </w:rPr>
            </w:pPr>
          </w:p>
        </w:tc>
        <w:tc>
          <w:tcPr>
            <w:tcW w:w="3049" w:type="dxa"/>
            <w:vMerge w:val="restart"/>
            <w:tcBorders>
              <w:top w:val="single" w:sz="8" w:space="0" w:color="auto"/>
            </w:tcBorders>
            <w:shd w:val="clear" w:color="auto" w:fill="auto"/>
            <w:tcMar>
              <w:top w:w="28" w:type="dxa"/>
              <w:bottom w:w="28" w:type="dxa"/>
            </w:tcMar>
          </w:tcPr>
          <w:p w14:paraId="141BB0A7" w14:textId="77777777" w:rsidR="00603D4E" w:rsidRPr="00A578EE" w:rsidRDefault="00603D4E" w:rsidP="002C7DF4">
            <w:pPr>
              <w:spacing w:line="340" w:lineRule="exact"/>
              <w:ind w:firstLineChars="50" w:firstLine="105"/>
              <w:rPr>
                <w:szCs w:val="21"/>
              </w:rPr>
            </w:pPr>
            <w:r w:rsidRPr="00A578EE">
              <w:rPr>
                <w:rFonts w:hint="eastAsia"/>
                <w:szCs w:val="21"/>
              </w:rPr>
              <w:t>学びに向かう力を育てよう</w:t>
            </w:r>
          </w:p>
          <w:p w14:paraId="0554B456" w14:textId="77777777" w:rsidR="00603D4E" w:rsidRPr="00A578EE" w:rsidRDefault="00603D4E" w:rsidP="002C7DF4">
            <w:pPr>
              <w:spacing w:line="340" w:lineRule="exact"/>
              <w:ind w:firstLineChars="50" w:firstLine="105"/>
              <w:rPr>
                <w:rFonts w:ascii="ＭＳ ゴシック" w:eastAsia="ＭＳ ゴシック" w:hAnsi="ＭＳ ゴシック"/>
                <w:szCs w:val="21"/>
              </w:rPr>
            </w:pPr>
            <w:r w:rsidRPr="00A578EE">
              <w:rPr>
                <w:rFonts w:hint="eastAsia"/>
                <w:szCs w:val="21"/>
              </w:rPr>
              <w:t>（教科書</w:t>
            </w:r>
            <w:r w:rsidRPr="00A578EE">
              <w:rPr>
                <w:rFonts w:hint="eastAsia"/>
                <w:szCs w:val="21"/>
              </w:rPr>
              <w:t>p.154</w:t>
            </w:r>
            <w:r w:rsidRPr="00A578EE">
              <w:rPr>
                <w:rFonts w:hint="eastAsia"/>
                <w:szCs w:val="21"/>
              </w:rPr>
              <w:t>）</w:t>
            </w:r>
          </w:p>
        </w:tc>
        <w:tc>
          <w:tcPr>
            <w:tcW w:w="693" w:type="dxa"/>
            <w:vMerge w:val="restart"/>
            <w:tcBorders>
              <w:top w:val="single" w:sz="8" w:space="0" w:color="auto"/>
            </w:tcBorders>
            <w:shd w:val="clear" w:color="auto" w:fill="auto"/>
            <w:tcMar>
              <w:top w:w="28" w:type="dxa"/>
              <w:bottom w:w="28" w:type="dxa"/>
            </w:tcMar>
          </w:tcPr>
          <w:p w14:paraId="1D970D87" w14:textId="77777777" w:rsidR="00603D4E" w:rsidRPr="00A578EE" w:rsidRDefault="00603D4E" w:rsidP="002C7DF4">
            <w:pPr>
              <w:spacing w:line="340" w:lineRule="exact"/>
              <w:ind w:firstLineChars="50" w:firstLine="105"/>
              <w:jc w:val="center"/>
              <w:rPr>
                <w:rFonts w:ascii="ＭＳ ゴシック" w:eastAsia="ＭＳ ゴシック" w:hAnsi="ＭＳ ゴシック"/>
                <w:szCs w:val="21"/>
              </w:rPr>
            </w:pPr>
          </w:p>
        </w:tc>
        <w:tc>
          <w:tcPr>
            <w:tcW w:w="3994" w:type="dxa"/>
            <w:tcBorders>
              <w:top w:val="single" w:sz="8" w:space="0" w:color="auto"/>
              <w:bottom w:val="nil"/>
            </w:tcBorders>
            <w:shd w:val="clear" w:color="auto" w:fill="auto"/>
            <w:tcMar>
              <w:top w:w="28" w:type="dxa"/>
              <w:left w:w="40" w:type="dxa"/>
              <w:bottom w:w="28" w:type="dxa"/>
              <w:right w:w="96" w:type="dxa"/>
            </w:tcMar>
          </w:tcPr>
          <w:p w14:paraId="46EEB60E" w14:textId="77777777" w:rsidR="00603D4E" w:rsidRPr="00A578EE" w:rsidRDefault="00603D4E" w:rsidP="002C7DF4">
            <w:pPr>
              <w:spacing w:line="340" w:lineRule="exact"/>
              <w:ind w:left="210" w:hangingChars="100" w:hanging="210"/>
              <w:jc w:val="left"/>
              <w:rPr>
                <w:rFonts w:ascii="ＭＳ ゴシック" w:eastAsia="ＭＳ ゴシック" w:hAnsi="ＭＳ ゴシック"/>
                <w:szCs w:val="21"/>
              </w:rPr>
            </w:pPr>
            <w:r w:rsidRPr="00A578EE">
              <w:rPr>
                <w:rFonts w:hint="eastAsia"/>
                <w:szCs w:val="21"/>
              </w:rPr>
              <w:t>・三角柱のお菓子を底面に垂直な平面で切ったときにできる</w:t>
            </w:r>
            <w:r w:rsidRPr="00A578EE">
              <w:rPr>
                <w:rFonts w:hint="eastAsia"/>
                <w:szCs w:val="21"/>
              </w:rPr>
              <w:t>2</w:t>
            </w:r>
            <w:r w:rsidRPr="00A578EE">
              <w:rPr>
                <w:rFonts w:hint="eastAsia"/>
                <w:szCs w:val="21"/>
              </w:rPr>
              <w:t>つの立体について、どちらの体積が大きくなるかを相似比や面積比の考え方を使って求め、その方法を説明することができるようにする。</w:t>
            </w:r>
          </w:p>
        </w:tc>
        <w:tc>
          <w:tcPr>
            <w:tcW w:w="2101" w:type="dxa"/>
            <w:tcBorders>
              <w:top w:val="single" w:sz="8" w:space="0" w:color="auto"/>
              <w:bottom w:val="nil"/>
            </w:tcBorders>
            <w:shd w:val="clear" w:color="auto" w:fill="auto"/>
            <w:tcMar>
              <w:top w:w="28" w:type="dxa"/>
              <w:bottom w:w="28" w:type="dxa"/>
            </w:tcMar>
          </w:tcPr>
          <w:p w14:paraId="4ECB11E6" w14:textId="77777777" w:rsidR="00603D4E" w:rsidRPr="00A578EE" w:rsidRDefault="00603D4E" w:rsidP="002C7DF4">
            <w:pPr>
              <w:spacing w:line="340" w:lineRule="exact"/>
              <w:ind w:left="210" w:hangingChars="100" w:hanging="210"/>
              <w:rPr>
                <w:rFonts w:ascii="ＭＳ ゴシック" w:eastAsia="ＭＳ ゴシック" w:hAnsi="ＭＳ ゴシック"/>
                <w:szCs w:val="21"/>
              </w:rPr>
            </w:pPr>
            <w:r w:rsidRPr="00A578EE">
              <w:rPr>
                <w:rFonts w:ascii="ＭＳ ゴシック" w:eastAsia="ＭＳ ゴシック" w:hAnsi="ＭＳ ゴシック" w:hint="eastAsia"/>
                <w:szCs w:val="21"/>
              </w:rPr>
              <w:t>思</w:t>
            </w:r>
            <w:r w:rsidRPr="00A578EE">
              <w:rPr>
                <w:rFonts w:hint="eastAsia"/>
                <w:szCs w:val="21"/>
              </w:rPr>
              <w:t>③：ノート</w:t>
            </w:r>
          </w:p>
        </w:tc>
      </w:tr>
      <w:tr w:rsidR="00603D4E" w:rsidRPr="00A578EE" w14:paraId="3969CC0D" w14:textId="77777777" w:rsidTr="002C7DF4">
        <w:trPr>
          <w:cantSplit/>
          <w:trHeight w:val="320"/>
        </w:trPr>
        <w:tc>
          <w:tcPr>
            <w:tcW w:w="587" w:type="dxa"/>
            <w:vMerge/>
            <w:tcMar>
              <w:top w:w="57" w:type="dxa"/>
              <w:bottom w:w="57" w:type="dxa"/>
            </w:tcMar>
            <w:vAlign w:val="center"/>
          </w:tcPr>
          <w:p w14:paraId="7A2A3088"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3F94CADE"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4A376B0F" w14:textId="77777777" w:rsidR="00603D4E" w:rsidRPr="00A578EE" w:rsidRDefault="00603D4E" w:rsidP="002C7DF4">
            <w:pPr>
              <w:spacing w:line="340" w:lineRule="exact"/>
              <w:ind w:firstLineChars="50" w:firstLine="105"/>
              <w:jc w:val="center"/>
              <w:rPr>
                <w:szCs w:val="21"/>
              </w:rPr>
            </w:pPr>
          </w:p>
        </w:tc>
        <w:tc>
          <w:tcPr>
            <w:tcW w:w="3994" w:type="dxa"/>
            <w:tcBorders>
              <w:top w:val="nil"/>
              <w:bottom w:val="nil"/>
            </w:tcBorders>
            <w:shd w:val="clear" w:color="auto" w:fill="FFFFFF" w:themeFill="background1"/>
            <w:tcMar>
              <w:top w:w="57" w:type="dxa"/>
              <w:left w:w="40" w:type="dxa"/>
              <w:bottom w:w="57" w:type="dxa"/>
              <w:right w:w="96" w:type="dxa"/>
            </w:tcMar>
          </w:tcPr>
          <w:p w14:paraId="4B12F212" w14:textId="77777777" w:rsidR="00603D4E" w:rsidRPr="00A578EE" w:rsidRDefault="00603D4E" w:rsidP="002C7DF4">
            <w:pPr>
              <w:spacing w:line="340" w:lineRule="exact"/>
              <w:ind w:left="210" w:hangingChars="100" w:hanging="210"/>
              <w:jc w:val="left"/>
              <w:rPr>
                <w:szCs w:val="21"/>
              </w:rPr>
            </w:pPr>
            <w:r w:rsidRPr="00A578EE">
              <w:rPr>
                <w:rFonts w:hint="eastAsia"/>
                <w:szCs w:val="21"/>
              </w:rPr>
              <w:t>・相似比や面積比を用いて表せることのよさについて考えようとしたり、学んだことを生活に生かそうとしたりする態度を養う。</w:t>
            </w:r>
          </w:p>
        </w:tc>
        <w:tc>
          <w:tcPr>
            <w:tcW w:w="2101" w:type="dxa"/>
            <w:tcBorders>
              <w:top w:val="nil"/>
              <w:bottom w:val="nil"/>
            </w:tcBorders>
            <w:shd w:val="clear" w:color="auto" w:fill="FFFFFF" w:themeFill="background1"/>
            <w:tcMar>
              <w:top w:w="57" w:type="dxa"/>
              <w:bottom w:w="57" w:type="dxa"/>
            </w:tcMar>
          </w:tcPr>
          <w:p w14:paraId="30DD6B4A"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①②：ノート</w:t>
            </w:r>
          </w:p>
        </w:tc>
      </w:tr>
      <w:tr w:rsidR="00603D4E" w:rsidRPr="00A578EE" w14:paraId="0812D9D2" w14:textId="77777777" w:rsidTr="002C7DF4">
        <w:trPr>
          <w:cantSplit/>
          <w:trHeight w:val="320"/>
        </w:trPr>
        <w:tc>
          <w:tcPr>
            <w:tcW w:w="587" w:type="dxa"/>
            <w:vMerge/>
            <w:tcMar>
              <w:top w:w="57" w:type="dxa"/>
              <w:bottom w:w="57" w:type="dxa"/>
            </w:tcMar>
            <w:vAlign w:val="center"/>
          </w:tcPr>
          <w:p w14:paraId="2AC5E438"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04D0F57D"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5F667847" w14:textId="77777777" w:rsidR="00603D4E" w:rsidRPr="00A578EE" w:rsidRDefault="00603D4E" w:rsidP="002C7DF4">
            <w:pPr>
              <w:spacing w:line="340" w:lineRule="exact"/>
              <w:ind w:firstLineChars="50" w:firstLine="105"/>
              <w:jc w:val="center"/>
              <w:rPr>
                <w:szCs w:val="21"/>
              </w:rPr>
            </w:pPr>
          </w:p>
        </w:tc>
        <w:tc>
          <w:tcPr>
            <w:tcW w:w="3994" w:type="dxa"/>
            <w:tcBorders>
              <w:top w:val="nil"/>
              <w:bottom w:val="single" w:sz="4" w:space="0" w:color="auto"/>
            </w:tcBorders>
            <w:shd w:val="clear" w:color="auto" w:fill="FFFFFF" w:themeFill="background1"/>
            <w:tcMar>
              <w:top w:w="57" w:type="dxa"/>
              <w:left w:w="40" w:type="dxa"/>
              <w:bottom w:w="57" w:type="dxa"/>
              <w:right w:w="96" w:type="dxa"/>
            </w:tcMar>
          </w:tcPr>
          <w:p w14:paraId="79211AA6" w14:textId="77777777" w:rsidR="00603D4E" w:rsidRPr="00A578EE" w:rsidRDefault="00603D4E" w:rsidP="002C7DF4">
            <w:pPr>
              <w:spacing w:line="340" w:lineRule="exact"/>
              <w:ind w:left="210" w:hangingChars="100" w:hanging="210"/>
              <w:jc w:val="left"/>
              <w:rPr>
                <w:szCs w:val="21"/>
              </w:rPr>
            </w:pPr>
            <w:r w:rsidRPr="00A578EE">
              <w:rPr>
                <w:rFonts w:hint="eastAsia"/>
                <w:szCs w:val="21"/>
              </w:rPr>
              <w:t>・高さが一定である場合は体積比ではなく面積比で考えることができるなど、学習の過程を振り返ろうとする態度を養う。</w:t>
            </w:r>
          </w:p>
        </w:tc>
        <w:tc>
          <w:tcPr>
            <w:tcW w:w="2101" w:type="dxa"/>
            <w:tcBorders>
              <w:top w:val="nil"/>
              <w:bottom w:val="single" w:sz="4" w:space="0" w:color="auto"/>
            </w:tcBorders>
            <w:shd w:val="clear" w:color="auto" w:fill="FFFFFF" w:themeFill="background1"/>
            <w:tcMar>
              <w:top w:w="57" w:type="dxa"/>
              <w:bottom w:w="57" w:type="dxa"/>
            </w:tcMar>
          </w:tcPr>
          <w:p w14:paraId="060850D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03D4E" w:rsidRPr="00A578EE" w14:paraId="6D00AE7F" w14:textId="77777777" w:rsidTr="002C7DF4">
        <w:trPr>
          <w:cantSplit/>
          <w:trHeight w:val="320"/>
        </w:trPr>
        <w:tc>
          <w:tcPr>
            <w:tcW w:w="587" w:type="dxa"/>
            <w:vMerge w:val="restart"/>
            <w:tcMar>
              <w:top w:w="57" w:type="dxa"/>
              <w:bottom w:w="57" w:type="dxa"/>
            </w:tcMar>
            <w:vAlign w:val="center"/>
          </w:tcPr>
          <w:p w14:paraId="563B1538" w14:textId="77777777" w:rsidR="00603D4E" w:rsidRPr="00A578EE" w:rsidRDefault="00603D4E" w:rsidP="002C7DF4">
            <w:pPr>
              <w:spacing w:line="340" w:lineRule="exact"/>
              <w:jc w:val="center"/>
              <w:rPr>
                <w:szCs w:val="21"/>
              </w:rPr>
            </w:pPr>
            <w:r w:rsidRPr="00A578EE">
              <w:rPr>
                <w:szCs w:val="21"/>
              </w:rPr>
              <w:t>20</w:t>
            </w:r>
          </w:p>
        </w:tc>
        <w:tc>
          <w:tcPr>
            <w:tcW w:w="3049" w:type="dxa"/>
            <w:vMerge w:val="restart"/>
            <w:shd w:val="clear" w:color="auto" w:fill="FFFFFF" w:themeFill="background1"/>
            <w:tcMar>
              <w:top w:w="57" w:type="dxa"/>
              <w:bottom w:w="57" w:type="dxa"/>
            </w:tcMar>
          </w:tcPr>
          <w:p w14:paraId="33A9ED92" w14:textId="77777777" w:rsidR="00603D4E" w:rsidRPr="00A578EE" w:rsidRDefault="00603D4E" w:rsidP="002C7DF4">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相似な図形の面積比と</w:t>
            </w:r>
          </w:p>
          <w:p w14:paraId="190BC6EB" w14:textId="77777777" w:rsidR="00603D4E" w:rsidRPr="00A578EE" w:rsidRDefault="00603D4E" w:rsidP="002C7DF4">
            <w:pPr>
              <w:spacing w:line="340" w:lineRule="exact"/>
              <w:ind w:firstLineChars="200" w:firstLine="420"/>
              <w:rPr>
                <w:szCs w:val="21"/>
              </w:rPr>
            </w:pPr>
            <w:r w:rsidRPr="00A578EE">
              <w:rPr>
                <w:rFonts w:hint="eastAsia"/>
                <w:szCs w:val="21"/>
              </w:rPr>
              <w:t>体積比の活用</w:t>
            </w:r>
          </w:p>
          <w:p w14:paraId="73DAE6C8"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szCs w:val="21"/>
              </w:rPr>
              <w:t>p.155</w:t>
            </w:r>
            <w:r w:rsidRPr="00A578EE">
              <w:rPr>
                <w:rFonts w:hint="eastAsia"/>
                <w:szCs w:val="21"/>
              </w:rPr>
              <w:t>）</w:t>
            </w:r>
          </w:p>
        </w:tc>
        <w:tc>
          <w:tcPr>
            <w:tcW w:w="693" w:type="dxa"/>
            <w:vMerge w:val="restart"/>
            <w:shd w:val="clear" w:color="auto" w:fill="auto"/>
            <w:tcMar>
              <w:top w:w="57" w:type="dxa"/>
              <w:bottom w:w="57" w:type="dxa"/>
            </w:tcMar>
          </w:tcPr>
          <w:p w14:paraId="2FD47673" w14:textId="77777777" w:rsidR="00603D4E" w:rsidRPr="00A578EE" w:rsidRDefault="00603D4E" w:rsidP="002C7DF4">
            <w:pPr>
              <w:spacing w:line="340" w:lineRule="exact"/>
              <w:ind w:firstLineChars="50" w:firstLine="105"/>
              <w:jc w:val="center"/>
              <w:rPr>
                <w:szCs w:val="21"/>
              </w:rPr>
            </w:pPr>
            <w:r w:rsidRPr="00A578EE">
              <w:rPr>
                <w:szCs w:val="21"/>
              </w:rPr>
              <w:t>1</w:t>
            </w:r>
          </w:p>
        </w:tc>
        <w:tc>
          <w:tcPr>
            <w:tcW w:w="3994" w:type="dxa"/>
            <w:tcBorders>
              <w:bottom w:val="nil"/>
            </w:tcBorders>
            <w:shd w:val="clear" w:color="auto" w:fill="FFFFFF" w:themeFill="background1"/>
            <w:tcMar>
              <w:top w:w="57" w:type="dxa"/>
              <w:left w:w="40" w:type="dxa"/>
              <w:bottom w:w="57" w:type="dxa"/>
              <w:right w:w="96" w:type="dxa"/>
            </w:tcMar>
          </w:tcPr>
          <w:p w14:paraId="04D0F3EC" w14:textId="77777777" w:rsidR="00603D4E" w:rsidRPr="00A578EE" w:rsidRDefault="00603D4E" w:rsidP="002C7DF4">
            <w:pPr>
              <w:spacing w:line="340" w:lineRule="exact"/>
              <w:ind w:left="210" w:hangingChars="100" w:hanging="210"/>
              <w:jc w:val="left"/>
              <w:rPr>
                <w:szCs w:val="21"/>
              </w:rPr>
            </w:pPr>
            <w:r w:rsidRPr="00A578EE">
              <w:rPr>
                <w:rFonts w:hint="eastAsia"/>
                <w:szCs w:val="21"/>
              </w:rPr>
              <w:t>・身近なことがらを数学の問題にして、相似な図形の面積比と体積比の考えを使って解決することを通して、相似な図形の性質を具体的な場面で活用できるようにする。</w:t>
            </w:r>
          </w:p>
        </w:tc>
        <w:tc>
          <w:tcPr>
            <w:tcW w:w="2101" w:type="dxa"/>
            <w:tcBorders>
              <w:bottom w:val="nil"/>
            </w:tcBorders>
            <w:shd w:val="clear" w:color="auto" w:fill="FFFFFF" w:themeFill="background1"/>
            <w:tcMar>
              <w:top w:w="57" w:type="dxa"/>
              <w:bottom w:w="57" w:type="dxa"/>
            </w:tcMar>
          </w:tcPr>
          <w:p w14:paraId="5F2A458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③：行動観察、</w:t>
            </w:r>
          </w:p>
          <w:p w14:paraId="73BB217D" w14:textId="77777777" w:rsidR="00603D4E" w:rsidRPr="00A578EE" w:rsidRDefault="00603D4E" w:rsidP="002C7DF4">
            <w:pPr>
              <w:spacing w:line="340" w:lineRule="exact"/>
              <w:ind w:leftChars="100" w:left="210"/>
              <w:rPr>
                <w:szCs w:val="21"/>
              </w:rPr>
            </w:pPr>
            <w:r w:rsidRPr="00A578EE">
              <w:rPr>
                <w:rFonts w:hint="eastAsia"/>
                <w:szCs w:val="21"/>
              </w:rPr>
              <w:t>ノート</w:t>
            </w:r>
          </w:p>
        </w:tc>
      </w:tr>
      <w:tr w:rsidR="00603D4E" w:rsidRPr="00A578EE" w14:paraId="0B252219" w14:textId="77777777" w:rsidTr="002C7DF4">
        <w:trPr>
          <w:cantSplit/>
          <w:trHeight w:val="320"/>
        </w:trPr>
        <w:tc>
          <w:tcPr>
            <w:tcW w:w="587" w:type="dxa"/>
            <w:vMerge/>
            <w:tcMar>
              <w:top w:w="57" w:type="dxa"/>
              <w:bottom w:w="57" w:type="dxa"/>
            </w:tcMar>
            <w:vAlign w:val="center"/>
          </w:tcPr>
          <w:p w14:paraId="4E33222A" w14:textId="77777777" w:rsidR="00603D4E" w:rsidRPr="00A578EE" w:rsidRDefault="00603D4E" w:rsidP="002C7DF4">
            <w:pPr>
              <w:spacing w:line="340" w:lineRule="exact"/>
              <w:jc w:val="center"/>
              <w:rPr>
                <w:szCs w:val="21"/>
              </w:rPr>
            </w:pPr>
          </w:p>
        </w:tc>
        <w:tc>
          <w:tcPr>
            <w:tcW w:w="3049" w:type="dxa"/>
            <w:vMerge/>
            <w:shd w:val="clear" w:color="auto" w:fill="FFFFFF" w:themeFill="background1"/>
            <w:tcMar>
              <w:top w:w="57" w:type="dxa"/>
              <w:bottom w:w="57" w:type="dxa"/>
            </w:tcMar>
          </w:tcPr>
          <w:p w14:paraId="1AB291FB" w14:textId="77777777" w:rsidR="00603D4E" w:rsidRPr="00A578EE" w:rsidRDefault="00603D4E" w:rsidP="002C7DF4">
            <w:pPr>
              <w:spacing w:line="340" w:lineRule="exact"/>
              <w:ind w:firstLineChars="50" w:firstLine="105"/>
              <w:rPr>
                <w:szCs w:val="21"/>
              </w:rPr>
            </w:pPr>
          </w:p>
        </w:tc>
        <w:tc>
          <w:tcPr>
            <w:tcW w:w="693" w:type="dxa"/>
            <w:vMerge/>
            <w:shd w:val="clear" w:color="auto" w:fill="auto"/>
            <w:tcMar>
              <w:top w:w="57" w:type="dxa"/>
              <w:bottom w:w="57" w:type="dxa"/>
            </w:tcMar>
          </w:tcPr>
          <w:p w14:paraId="4F97132A" w14:textId="77777777" w:rsidR="00603D4E" w:rsidRPr="00A578EE" w:rsidRDefault="00603D4E" w:rsidP="002C7DF4">
            <w:pPr>
              <w:spacing w:line="340" w:lineRule="exact"/>
              <w:ind w:firstLineChars="50" w:firstLine="105"/>
              <w:jc w:val="center"/>
              <w:rPr>
                <w:szCs w:val="21"/>
              </w:rPr>
            </w:pPr>
          </w:p>
        </w:tc>
        <w:tc>
          <w:tcPr>
            <w:tcW w:w="3994" w:type="dxa"/>
            <w:tcBorders>
              <w:top w:val="nil"/>
            </w:tcBorders>
            <w:shd w:val="clear" w:color="auto" w:fill="FFFFFF" w:themeFill="background1"/>
            <w:tcMar>
              <w:top w:w="57" w:type="dxa"/>
              <w:left w:w="40" w:type="dxa"/>
              <w:bottom w:w="57" w:type="dxa"/>
              <w:right w:w="96" w:type="dxa"/>
            </w:tcMar>
          </w:tcPr>
          <w:p w14:paraId="71C708F2" w14:textId="77777777" w:rsidR="00603D4E" w:rsidRPr="00A578EE" w:rsidRDefault="00603D4E" w:rsidP="002C7DF4">
            <w:pPr>
              <w:spacing w:line="340" w:lineRule="exact"/>
              <w:ind w:left="210" w:hangingChars="100" w:hanging="210"/>
              <w:jc w:val="left"/>
              <w:rPr>
                <w:szCs w:val="21"/>
              </w:rPr>
            </w:pPr>
            <w:r w:rsidRPr="00A578EE">
              <w:rPr>
                <w:rFonts w:hint="eastAsia"/>
                <w:szCs w:val="21"/>
              </w:rPr>
              <w:t>・学習を振り返って、ノートにわかったことや疑問、問題の解決に有効であった方法などを記述することを通して、学習の成果を実感できるようにする。</w:t>
            </w:r>
          </w:p>
        </w:tc>
        <w:tc>
          <w:tcPr>
            <w:tcW w:w="2101" w:type="dxa"/>
            <w:tcBorders>
              <w:top w:val="nil"/>
            </w:tcBorders>
            <w:shd w:val="clear" w:color="auto" w:fill="FFFFFF" w:themeFill="background1"/>
            <w:tcMar>
              <w:top w:w="57" w:type="dxa"/>
              <w:bottom w:w="57" w:type="dxa"/>
            </w:tcMar>
          </w:tcPr>
          <w:p w14:paraId="7BAF322F"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03D4E" w:rsidRPr="00A578EE" w14:paraId="1EE9032A" w14:textId="77777777" w:rsidTr="002C7DF4">
        <w:trPr>
          <w:cantSplit/>
          <w:trHeight w:val="320"/>
        </w:trPr>
        <w:tc>
          <w:tcPr>
            <w:tcW w:w="587" w:type="dxa"/>
            <w:tcMar>
              <w:top w:w="57" w:type="dxa"/>
              <w:bottom w:w="57" w:type="dxa"/>
            </w:tcMar>
            <w:vAlign w:val="center"/>
          </w:tcPr>
          <w:p w14:paraId="2A99D7A6" w14:textId="77777777" w:rsidR="00603D4E" w:rsidRPr="00A578EE" w:rsidRDefault="00603D4E" w:rsidP="002C7DF4">
            <w:pPr>
              <w:spacing w:line="340" w:lineRule="exact"/>
              <w:jc w:val="center"/>
              <w:rPr>
                <w:szCs w:val="21"/>
              </w:rPr>
            </w:pPr>
            <w:r w:rsidRPr="00A578EE">
              <w:rPr>
                <w:rFonts w:hint="eastAsia"/>
                <w:szCs w:val="21"/>
              </w:rPr>
              <w:t>21</w:t>
            </w:r>
          </w:p>
        </w:tc>
        <w:tc>
          <w:tcPr>
            <w:tcW w:w="3049" w:type="dxa"/>
            <w:shd w:val="clear" w:color="auto" w:fill="FFFFFF" w:themeFill="background1"/>
            <w:tcMar>
              <w:top w:w="57" w:type="dxa"/>
              <w:bottom w:w="57" w:type="dxa"/>
            </w:tcMar>
          </w:tcPr>
          <w:p w14:paraId="6AF2C87B" w14:textId="77777777" w:rsidR="00603D4E" w:rsidRPr="00A578EE" w:rsidRDefault="00603D4E" w:rsidP="002C7DF4">
            <w:pPr>
              <w:spacing w:line="340" w:lineRule="exact"/>
              <w:ind w:firstLineChars="50" w:firstLine="105"/>
              <w:rPr>
                <w:szCs w:val="21"/>
              </w:rPr>
            </w:pPr>
            <w:r w:rsidRPr="00A578EE">
              <w:rPr>
                <w:rFonts w:hint="eastAsia"/>
                <w:szCs w:val="21"/>
              </w:rPr>
              <w:t>基本の問題</w:t>
            </w:r>
          </w:p>
          <w:p w14:paraId="7F01F3F7"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p.156</w:t>
            </w:r>
            <w:r w:rsidRPr="00A578EE">
              <w:rPr>
                <w:rFonts w:hint="eastAsia"/>
                <w:szCs w:val="21"/>
              </w:rPr>
              <w:t>）</w:t>
            </w:r>
          </w:p>
        </w:tc>
        <w:tc>
          <w:tcPr>
            <w:tcW w:w="693" w:type="dxa"/>
            <w:shd w:val="clear" w:color="auto" w:fill="auto"/>
            <w:tcMar>
              <w:top w:w="57" w:type="dxa"/>
              <w:bottom w:w="57" w:type="dxa"/>
            </w:tcMar>
          </w:tcPr>
          <w:p w14:paraId="08F9507B" w14:textId="77777777" w:rsidR="00603D4E" w:rsidRPr="00A578EE" w:rsidRDefault="00603D4E" w:rsidP="002C7DF4">
            <w:pPr>
              <w:spacing w:line="340" w:lineRule="exact"/>
              <w:ind w:firstLineChars="50" w:firstLine="105"/>
              <w:jc w:val="center"/>
              <w:rPr>
                <w:szCs w:val="21"/>
              </w:rPr>
            </w:pPr>
            <w:r w:rsidRPr="00A578EE">
              <w:rPr>
                <w:rFonts w:hint="eastAsia"/>
                <w:szCs w:val="21"/>
              </w:rPr>
              <w:t>1</w:t>
            </w:r>
          </w:p>
        </w:tc>
        <w:tc>
          <w:tcPr>
            <w:tcW w:w="3994" w:type="dxa"/>
            <w:shd w:val="clear" w:color="auto" w:fill="FFFFFF" w:themeFill="background1"/>
            <w:tcMar>
              <w:top w:w="57" w:type="dxa"/>
              <w:left w:w="40" w:type="dxa"/>
              <w:bottom w:w="57" w:type="dxa"/>
              <w:right w:w="96" w:type="dxa"/>
            </w:tcMar>
          </w:tcPr>
          <w:p w14:paraId="5F913B00" w14:textId="77777777" w:rsidR="00603D4E" w:rsidRPr="00A578EE" w:rsidRDefault="00603D4E" w:rsidP="002C7DF4">
            <w:pPr>
              <w:spacing w:line="340" w:lineRule="exact"/>
              <w:ind w:left="210" w:hangingChars="100" w:hanging="210"/>
              <w:jc w:val="left"/>
              <w:rPr>
                <w:szCs w:val="21"/>
              </w:rPr>
            </w:pPr>
            <w:r w:rsidRPr="00A578EE">
              <w:rPr>
                <w:rFonts w:hint="eastAsia"/>
                <w:szCs w:val="21"/>
              </w:rPr>
              <w:t>・３節で学習したことが身に付いているかを自己評価できるようにする。</w:t>
            </w:r>
          </w:p>
        </w:tc>
        <w:tc>
          <w:tcPr>
            <w:tcW w:w="2101" w:type="dxa"/>
            <w:shd w:val="clear" w:color="auto" w:fill="FFFFFF" w:themeFill="background1"/>
            <w:tcMar>
              <w:top w:w="57" w:type="dxa"/>
              <w:bottom w:w="57" w:type="dxa"/>
            </w:tcMar>
          </w:tcPr>
          <w:p w14:paraId="6191514E"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③：問題１～３</w:t>
            </w:r>
          </w:p>
        </w:tc>
      </w:tr>
      <w:tr w:rsidR="00603D4E" w:rsidRPr="00A578EE" w14:paraId="300D24A2" w14:textId="77777777" w:rsidTr="002C7DF4">
        <w:trPr>
          <w:cantSplit/>
          <w:trHeight w:val="320"/>
        </w:trPr>
        <w:tc>
          <w:tcPr>
            <w:tcW w:w="587" w:type="dxa"/>
            <w:tcMar>
              <w:top w:w="57" w:type="dxa"/>
              <w:bottom w:w="57" w:type="dxa"/>
            </w:tcMar>
            <w:vAlign w:val="center"/>
          </w:tcPr>
          <w:p w14:paraId="6C2B3653" w14:textId="77777777" w:rsidR="00603D4E" w:rsidRPr="00A578EE" w:rsidRDefault="00603D4E" w:rsidP="002C7DF4">
            <w:pPr>
              <w:spacing w:line="340" w:lineRule="exact"/>
              <w:jc w:val="center"/>
              <w:rPr>
                <w:szCs w:val="21"/>
              </w:rPr>
            </w:pPr>
          </w:p>
        </w:tc>
        <w:tc>
          <w:tcPr>
            <w:tcW w:w="3049" w:type="dxa"/>
            <w:shd w:val="clear" w:color="auto" w:fill="D9D9D9" w:themeFill="background1" w:themeFillShade="D9"/>
            <w:tcMar>
              <w:top w:w="57" w:type="dxa"/>
              <w:bottom w:w="57" w:type="dxa"/>
            </w:tcMar>
          </w:tcPr>
          <w:p w14:paraId="50D006B6" w14:textId="77777777" w:rsidR="00603D4E" w:rsidRPr="00A578EE" w:rsidRDefault="00603D4E" w:rsidP="002C7DF4">
            <w:pPr>
              <w:spacing w:line="340" w:lineRule="exact"/>
              <w:rPr>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579E57FF" w14:textId="77777777" w:rsidR="00603D4E" w:rsidRPr="00A578EE" w:rsidRDefault="00603D4E" w:rsidP="002C7DF4">
            <w:pPr>
              <w:spacing w:line="340" w:lineRule="exact"/>
              <w:ind w:firstLineChars="50" w:firstLine="105"/>
              <w:jc w:val="center"/>
              <w:rPr>
                <w:szCs w:val="21"/>
              </w:rPr>
            </w:pPr>
          </w:p>
        </w:tc>
        <w:tc>
          <w:tcPr>
            <w:tcW w:w="3994" w:type="dxa"/>
            <w:shd w:val="clear" w:color="auto" w:fill="D9D9D9" w:themeFill="background1" w:themeFillShade="D9"/>
            <w:tcMar>
              <w:top w:w="57" w:type="dxa"/>
              <w:left w:w="40" w:type="dxa"/>
              <w:bottom w:w="57" w:type="dxa"/>
              <w:right w:w="96" w:type="dxa"/>
            </w:tcMar>
          </w:tcPr>
          <w:p w14:paraId="70A2B058" w14:textId="77777777" w:rsidR="00603D4E" w:rsidRPr="00A578EE" w:rsidRDefault="00603D4E" w:rsidP="002C7DF4">
            <w:pPr>
              <w:spacing w:line="340" w:lineRule="exact"/>
              <w:ind w:left="210" w:hangingChars="100" w:hanging="210"/>
              <w:jc w:val="left"/>
              <w:rPr>
                <w:szCs w:val="21"/>
              </w:rPr>
            </w:pPr>
          </w:p>
        </w:tc>
        <w:tc>
          <w:tcPr>
            <w:tcW w:w="2101" w:type="dxa"/>
            <w:shd w:val="clear" w:color="auto" w:fill="D9D9D9" w:themeFill="background1" w:themeFillShade="D9"/>
            <w:tcMar>
              <w:top w:w="57" w:type="dxa"/>
              <w:bottom w:w="57" w:type="dxa"/>
            </w:tcMar>
          </w:tcPr>
          <w:p w14:paraId="2C541096" w14:textId="77777777" w:rsidR="00603D4E" w:rsidRPr="00A578EE" w:rsidRDefault="00603D4E" w:rsidP="002C7DF4">
            <w:pPr>
              <w:spacing w:line="340" w:lineRule="exact"/>
              <w:ind w:left="210" w:hangingChars="100" w:hanging="210"/>
              <w:rPr>
                <w:szCs w:val="21"/>
              </w:rPr>
            </w:pPr>
          </w:p>
        </w:tc>
      </w:tr>
      <w:tr w:rsidR="00603D4E" w:rsidRPr="00A578EE" w14:paraId="008843D3" w14:textId="77777777" w:rsidTr="002C7DF4">
        <w:trPr>
          <w:cantSplit/>
          <w:trHeight w:val="320"/>
        </w:trPr>
        <w:tc>
          <w:tcPr>
            <w:tcW w:w="587" w:type="dxa"/>
            <w:tcMar>
              <w:top w:w="57" w:type="dxa"/>
              <w:bottom w:w="57" w:type="dxa"/>
            </w:tcMar>
            <w:vAlign w:val="center"/>
          </w:tcPr>
          <w:p w14:paraId="0343220A" w14:textId="77777777" w:rsidR="00603D4E" w:rsidRPr="00A578EE" w:rsidRDefault="00603D4E" w:rsidP="002C7DF4">
            <w:pPr>
              <w:spacing w:line="340" w:lineRule="exact"/>
              <w:jc w:val="center"/>
              <w:rPr>
                <w:szCs w:val="21"/>
              </w:rPr>
            </w:pPr>
            <w:r w:rsidRPr="00A578EE">
              <w:rPr>
                <w:rFonts w:hint="eastAsia"/>
                <w:szCs w:val="21"/>
              </w:rPr>
              <w:t>22</w:t>
            </w:r>
          </w:p>
          <w:p w14:paraId="417D7C2D" w14:textId="77777777" w:rsidR="00603D4E" w:rsidRPr="00A578EE" w:rsidRDefault="00603D4E" w:rsidP="002C7DF4">
            <w:pPr>
              <w:spacing w:line="340" w:lineRule="exact"/>
              <w:jc w:val="center"/>
              <w:rPr>
                <w:szCs w:val="21"/>
              </w:rPr>
            </w:pPr>
            <w:r w:rsidRPr="00A578EE">
              <w:rPr>
                <w:rFonts w:hint="eastAsia"/>
                <w:szCs w:val="21"/>
              </w:rPr>
              <w:t>23</w:t>
            </w:r>
          </w:p>
        </w:tc>
        <w:tc>
          <w:tcPr>
            <w:tcW w:w="3049" w:type="dxa"/>
            <w:shd w:val="clear" w:color="auto" w:fill="FFFFFF" w:themeFill="background1"/>
            <w:tcMar>
              <w:top w:w="57" w:type="dxa"/>
              <w:bottom w:w="57" w:type="dxa"/>
            </w:tcMar>
          </w:tcPr>
          <w:p w14:paraId="06119A14" w14:textId="77777777" w:rsidR="00603D4E" w:rsidRPr="00A578EE" w:rsidRDefault="00603D4E" w:rsidP="002C7DF4">
            <w:pPr>
              <w:spacing w:line="340" w:lineRule="exact"/>
              <w:ind w:firstLineChars="50" w:firstLine="105"/>
              <w:rPr>
                <w:szCs w:val="21"/>
              </w:rPr>
            </w:pPr>
            <w:r w:rsidRPr="00A578EE">
              <w:rPr>
                <w:rFonts w:hint="eastAsia"/>
                <w:szCs w:val="21"/>
              </w:rPr>
              <w:t>５章の問題</w:t>
            </w:r>
          </w:p>
          <w:p w14:paraId="6C509F92" w14:textId="77777777" w:rsidR="00603D4E" w:rsidRPr="00A578EE" w:rsidRDefault="00603D4E" w:rsidP="002C7DF4">
            <w:pPr>
              <w:spacing w:line="340" w:lineRule="exact"/>
              <w:ind w:firstLineChars="50" w:firstLine="105"/>
              <w:rPr>
                <w:szCs w:val="21"/>
              </w:rPr>
            </w:pPr>
            <w:r w:rsidRPr="00A578EE">
              <w:rPr>
                <w:rFonts w:hint="eastAsia"/>
                <w:szCs w:val="21"/>
              </w:rPr>
              <w:t>（教科書</w:t>
            </w:r>
            <w:r w:rsidRPr="00A578EE">
              <w:rPr>
                <w:rFonts w:hint="eastAsia"/>
                <w:szCs w:val="21"/>
              </w:rPr>
              <w:t>p.157</w:t>
            </w:r>
            <w:r w:rsidRPr="00A578EE">
              <w:rPr>
                <w:rFonts w:hint="eastAsia"/>
                <w:szCs w:val="21"/>
              </w:rPr>
              <w:t>）</w:t>
            </w:r>
          </w:p>
        </w:tc>
        <w:tc>
          <w:tcPr>
            <w:tcW w:w="693" w:type="dxa"/>
            <w:shd w:val="clear" w:color="auto" w:fill="auto"/>
            <w:tcMar>
              <w:top w:w="57" w:type="dxa"/>
              <w:bottom w:w="57" w:type="dxa"/>
            </w:tcMar>
          </w:tcPr>
          <w:p w14:paraId="6C06879E" w14:textId="77777777" w:rsidR="00603D4E" w:rsidRPr="00A578EE" w:rsidRDefault="00603D4E" w:rsidP="002C7DF4">
            <w:pPr>
              <w:spacing w:line="340" w:lineRule="exact"/>
              <w:ind w:firstLineChars="50" w:firstLine="105"/>
              <w:jc w:val="center"/>
              <w:rPr>
                <w:szCs w:val="21"/>
              </w:rPr>
            </w:pPr>
            <w:r w:rsidRPr="00A578EE">
              <w:rPr>
                <w:rFonts w:hint="eastAsia"/>
                <w:szCs w:val="21"/>
              </w:rPr>
              <w:t>2</w:t>
            </w:r>
          </w:p>
        </w:tc>
        <w:tc>
          <w:tcPr>
            <w:tcW w:w="3994" w:type="dxa"/>
            <w:shd w:val="clear" w:color="auto" w:fill="FFFFFF" w:themeFill="background1"/>
            <w:tcMar>
              <w:top w:w="57" w:type="dxa"/>
              <w:left w:w="40" w:type="dxa"/>
              <w:bottom w:w="57" w:type="dxa"/>
              <w:right w:w="96" w:type="dxa"/>
            </w:tcMar>
          </w:tcPr>
          <w:p w14:paraId="518DA1AC" w14:textId="77777777" w:rsidR="00603D4E" w:rsidRPr="00A578EE" w:rsidRDefault="00603D4E" w:rsidP="002C7DF4">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1" w:type="dxa"/>
            <w:shd w:val="clear" w:color="auto" w:fill="FFFFFF" w:themeFill="background1"/>
            <w:tcMar>
              <w:top w:w="57" w:type="dxa"/>
              <w:bottom w:w="57" w:type="dxa"/>
            </w:tcMar>
          </w:tcPr>
          <w:p w14:paraId="41802544"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w:t>
            </w:r>
          </w:p>
          <w:p w14:paraId="6C227D1D"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②：問題２</w:t>
            </w:r>
          </w:p>
          <w:p w14:paraId="0226B275"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①：問題３</w:t>
            </w:r>
          </w:p>
          <w:p w14:paraId="2198DBCB"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③：問題４</w:t>
            </w:r>
          </w:p>
          <w:p w14:paraId="0034B173" w14:textId="77777777" w:rsidR="00603D4E" w:rsidRPr="00A578EE" w:rsidRDefault="00603D4E" w:rsidP="002C7DF4">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069EAE3A" w14:textId="77777777" w:rsidR="00603D4E" w:rsidRPr="00A578EE" w:rsidRDefault="00603D4E" w:rsidP="00A578EE">
      <w:pPr>
        <w:spacing w:line="440" w:lineRule="atLeast"/>
        <w:rPr>
          <w:sz w:val="24"/>
          <w:szCs w:val="28"/>
        </w:rPr>
      </w:pPr>
      <w:r w:rsidRPr="00A578EE">
        <w:rPr>
          <w:sz w:val="24"/>
          <w:szCs w:val="28"/>
        </w:rPr>
        <w:br w:type="page"/>
      </w:r>
    </w:p>
    <w:p w14:paraId="108EAE3E" w14:textId="3E88C890" w:rsidR="00603D4E" w:rsidRPr="00A578EE" w:rsidRDefault="002D2325"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208313FB" wp14:editId="5FA24B97">
                <wp:extent cx="6645600" cy="440640"/>
                <wp:effectExtent l="0" t="0" r="3175" b="0"/>
                <wp:docPr id="1803865869"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765985598"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556189762"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05161663"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67616972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3B6576BB" w14:textId="72960DA7" w:rsidR="00227416" w:rsidRPr="002D2325" w:rsidRDefault="00227416" w:rsidP="002D2325">
                              <w:pPr>
                                <w:spacing w:line="0" w:lineRule="atLeast"/>
                                <w:rPr>
                                  <w:sz w:val="40"/>
                                  <w:szCs w:val="40"/>
                                </w:rPr>
                              </w:pPr>
                              <w:r w:rsidRPr="000613C2">
                                <w:rPr>
                                  <w:rFonts w:ascii="ＭＳ ゴシック" w:eastAsia="ＭＳ ゴシック" w:hAnsi="ＭＳ ゴシック" w:hint="eastAsia"/>
                                  <w:sz w:val="40"/>
                                  <w:szCs w:val="40"/>
                                </w:rPr>
                                <w:t>６章　円</w:t>
                              </w:r>
                            </w:p>
                          </w:txbxContent>
                        </wps:txbx>
                        <wps:bodyPr rot="0" vert="horz" wrap="square" lIns="0" tIns="0" rIns="0" bIns="0" anchor="ctr" anchorCtr="0">
                          <a:noAutofit/>
                        </wps:bodyPr>
                      </wps:wsp>
                    </wpg:wgp>
                  </a:graphicData>
                </a:graphic>
              </wp:inline>
            </w:drawing>
          </mc:Choice>
          <mc:Fallback>
            <w:pict>
              <v:group w14:anchorId="208313FB" id="_x0000_s1107"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">
                <v:shape id="図 24" o:spid="_x0000_s1108"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B0sDKAAAA4gAAAA8AAABkcnMvZG93bnJldi54bWxET01rwkAUvAv9D8sr9KYbRW2auooULWrx&#10;EGPvj+xrEpp9m2a3Gv31XUHoYQ7DfDGzRWdqcaLWVZYVDAcRCOLc6ooLBcds3Y9BOI+ssbZMCi7k&#10;YDF/6M0w0fbMKZ0OvhChhF2CCkrvm0RKl5dk0A1sQxy0L9sa9IG2hdQtnkO5qeUoiqbSYMVhocSG&#10;3krKvw+/RsHnOBtv0/frcO3S/XH1ke320epHqafHbvkKwlPn/8339EYreJ5OXuJJANwuhTsg53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KrB0sDKAAAA4gAAAA8AAAAAAAAA&#10;AAAAAAAAnwIAAGRycy9kb3ducmV2LnhtbFBLBQYAAAAABAAEAPcAAACWAwAAAAA=&#10;">
                  <v:imagedata r:id="rId10" o:title=""/>
                  <v:path arrowok="t"/>
                </v:shape>
                <v:shape id="テキスト ボックス 2" o:spid="_x0000_s1109"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MXcoA&#10;AADiAAAADwAAAGRycy9kb3ducmV2LnhtbESPQWvCQBSE70L/w/IKXqRuDJimqavYiLaXHpL2Bzyy&#10;zySYfRuyW4399d2C4HGYmW+Y1WY0nTjT4FrLChbzCARxZXXLtYLvr/1TCsJ5ZI2dZVJwJQeb9cNk&#10;hZm2Fy7oXPpaBAi7DBU03veZlK5qyKCb2544eEc7GPRBDrXUA14C3HQyjqJEGmw5LDTYU95QdSp/&#10;jALaFvb38+QOpnjb5YdjyzST70pNH8ftKwhPo7+Hb+0PrWC5TBbpy3MSw/+lcAfk+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znDF3KAAAA4gAAAA8AAAAAAAAAAAAAAAAAmAIA&#10;AGRycy9kb3ducmV2LnhtbFBLBQYAAAAABAAEAPUAAACPAwAAAAA=&#10;" filled="f" stroked="f">
                  <v:textbox inset="0,0,0,0">
                    <w:txbxContent>
                      <w:p w14:paraId="05161663" w14:textId="77777777" w:rsidR="00227416" w:rsidRPr="009E34D1" w:rsidRDefault="00227416" w:rsidP="002D2325">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110"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sZckA&#10;AADiAAAADwAAAGRycy9kb3ducmV2LnhtbESPzW7CMBCE70i8g7WVeqnAgYMpKQbxo0IvPSTwAKt4&#10;SSLidRQbSPv0uFIljqOZ+UazWPW2ETfqfO1Yw2ScgCAunKm51HA6fo7eQfiAbLBxTBp+yMNqORws&#10;MDXuzhnd8lCKCGGfooYqhDaV0hcVWfRj1xJH7+w6iyHKrpSmw3uE20ZOk0RJizXHhQpb2lZUXPKr&#10;1UDrzP1+X/zeZpvddn+umd7kQevXl379ASJQH57h//aX0aBmaqLms6mCv0vxDsjl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ssZckAAADiAAAADwAAAAAAAAAAAAAAAACYAgAA&#10;ZHJzL2Rvd25yZXYueG1sUEsFBgAAAAAEAAQA9QAAAI4DAAAAAA==&#10;" filled="f" stroked="f">
                  <v:textbox inset="0,0,0,0">
                    <w:txbxContent>
                      <w:p w14:paraId="3B6576BB" w14:textId="72960DA7" w:rsidR="00227416" w:rsidRPr="002D2325" w:rsidRDefault="00227416" w:rsidP="002D2325">
                        <w:pPr>
                          <w:spacing w:line="0" w:lineRule="atLeast"/>
                          <w:rPr>
                            <w:sz w:val="40"/>
                            <w:szCs w:val="40"/>
                          </w:rPr>
                        </w:pPr>
                        <w:r w:rsidRPr="000613C2">
                          <w:rPr>
                            <w:rFonts w:ascii="ＭＳ ゴシック" w:eastAsia="ＭＳ ゴシック" w:hAnsi="ＭＳ ゴシック" w:hint="eastAsia"/>
                            <w:sz w:val="40"/>
                            <w:szCs w:val="40"/>
                          </w:rPr>
                          <w:t>６章　円</w:t>
                        </w:r>
                      </w:p>
                    </w:txbxContent>
                  </v:textbox>
                </v:shape>
                <w10:anchorlock/>
              </v:group>
            </w:pict>
          </mc:Fallback>
        </mc:AlternateContent>
      </w:r>
    </w:p>
    <w:p w14:paraId="4CBF3E0A" w14:textId="1298A59C" w:rsidR="00603D4E" w:rsidRPr="00A578EE" w:rsidRDefault="00603D4E" w:rsidP="00A578EE">
      <w:pPr>
        <w:spacing w:line="440" w:lineRule="atLeast"/>
        <w:rPr>
          <w:sz w:val="24"/>
          <w:szCs w:val="24"/>
        </w:rPr>
      </w:pPr>
    </w:p>
    <w:p w14:paraId="5FBBE457" w14:textId="77777777" w:rsidR="00603D4E" w:rsidRPr="00A578EE" w:rsidRDefault="00603D4E" w:rsidP="00A578EE">
      <w:pPr>
        <w:spacing w:line="440" w:lineRule="atLeast"/>
        <w:rPr>
          <w:sz w:val="24"/>
          <w:szCs w:val="24"/>
        </w:rPr>
      </w:pPr>
    </w:p>
    <w:p w14:paraId="4633CE39" w14:textId="478B0675"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4C7B3AC5"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）円周角と中心角の関係についての基礎的な概念や原理・法則などを理解するとともに、事象を数学化したり、数学的に解釈したり、数学的に表現・処理したりする技能を身に付ける。</w:t>
      </w:r>
    </w:p>
    <w:p w14:paraId="2E8A7E25"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）円周角と中心角の関係に着目し、図形の性質や計量について論理的に考察し表現することができる。</w:t>
      </w:r>
    </w:p>
    <w:p w14:paraId="12161E79"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円周角と中心角の関係について、数学的活動の楽しさや数学のよさを実感して粘り強く考え、数学を生活や学習に生かそうとする態度、問題解決の過程を振り返って評価・改善しようとする態度を身に付ける。</w:t>
      </w:r>
    </w:p>
    <w:p w14:paraId="759BB0F1" w14:textId="77777777" w:rsidR="00603D4E" w:rsidRPr="00A578EE" w:rsidRDefault="00603D4E" w:rsidP="00A578EE">
      <w:pPr>
        <w:spacing w:line="440" w:lineRule="atLeast"/>
        <w:rPr>
          <w:sz w:val="24"/>
          <w:szCs w:val="28"/>
        </w:rPr>
      </w:pPr>
    </w:p>
    <w:p w14:paraId="70DFF519" w14:textId="4413F14F"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0D92722A" w14:textId="77777777" w:rsidTr="009A22B6">
        <w:trPr>
          <w:trHeight w:val="397"/>
        </w:trPr>
        <w:tc>
          <w:tcPr>
            <w:tcW w:w="3477" w:type="dxa"/>
            <w:shd w:val="clear" w:color="auto" w:fill="F2F2F2" w:themeFill="background1" w:themeFillShade="F2"/>
            <w:vAlign w:val="center"/>
          </w:tcPr>
          <w:p w14:paraId="5ACAC17B"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2F6D8033"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16DBE950"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1FF8E270" w14:textId="77777777" w:rsidTr="006341EC">
        <w:tc>
          <w:tcPr>
            <w:tcW w:w="3477" w:type="dxa"/>
            <w:tcMar>
              <w:top w:w="28" w:type="dxa"/>
              <w:bottom w:w="28" w:type="dxa"/>
            </w:tcMar>
          </w:tcPr>
          <w:p w14:paraId="46326F67" w14:textId="77777777" w:rsidR="00603D4E" w:rsidRPr="00A578EE" w:rsidRDefault="00603D4E" w:rsidP="006341EC">
            <w:pPr>
              <w:spacing w:line="340" w:lineRule="exact"/>
              <w:ind w:left="210" w:hangingChars="100" w:hanging="210"/>
              <w:rPr>
                <w:szCs w:val="21"/>
              </w:rPr>
            </w:pPr>
            <w:r w:rsidRPr="00A578EE">
              <w:rPr>
                <w:rFonts w:hint="eastAsia"/>
                <w:szCs w:val="21"/>
              </w:rPr>
              <w:t>①円周角と中心角の関係の意味を理解し、それが証明できることを知っている。</w:t>
            </w:r>
          </w:p>
          <w:p w14:paraId="17E89A76" w14:textId="77777777" w:rsidR="00603D4E" w:rsidRPr="00A578EE" w:rsidRDefault="00603D4E" w:rsidP="006341EC">
            <w:pPr>
              <w:spacing w:line="340" w:lineRule="exact"/>
              <w:ind w:left="210" w:hangingChars="100" w:hanging="210"/>
              <w:rPr>
                <w:szCs w:val="21"/>
              </w:rPr>
            </w:pPr>
            <w:r w:rsidRPr="00A578EE">
              <w:rPr>
                <w:rFonts w:hint="eastAsia"/>
                <w:szCs w:val="21"/>
              </w:rPr>
              <w:t>②円周角の定理を使って、角の大きさを求めることができる。</w:t>
            </w:r>
          </w:p>
          <w:p w14:paraId="517A64C0" w14:textId="77777777" w:rsidR="00603D4E" w:rsidRPr="00A578EE" w:rsidRDefault="00603D4E" w:rsidP="006341EC">
            <w:pPr>
              <w:spacing w:line="340" w:lineRule="exact"/>
              <w:ind w:left="210" w:hangingChars="100" w:hanging="210"/>
              <w:rPr>
                <w:szCs w:val="21"/>
              </w:rPr>
            </w:pPr>
            <w:r w:rsidRPr="00A578EE">
              <w:rPr>
                <w:rFonts w:hint="eastAsia"/>
                <w:szCs w:val="21"/>
              </w:rPr>
              <w:t>③円周角の定理の逆の意味を理解している。</w:t>
            </w:r>
          </w:p>
          <w:p w14:paraId="5F780951" w14:textId="77777777" w:rsidR="00603D4E" w:rsidRPr="00A578EE" w:rsidRDefault="00603D4E" w:rsidP="006341EC">
            <w:pPr>
              <w:spacing w:line="340" w:lineRule="exact"/>
              <w:ind w:left="210" w:hangingChars="100" w:hanging="210"/>
              <w:rPr>
                <w:szCs w:val="21"/>
              </w:rPr>
            </w:pPr>
            <w:r w:rsidRPr="00A578EE">
              <w:rPr>
                <w:rFonts w:hint="eastAsia"/>
                <w:szCs w:val="21"/>
              </w:rPr>
              <w:t>④円周角の定理の逆を使って、平面上の４点が１つの円周上にあるかどうかを判別することができる。</w:t>
            </w:r>
          </w:p>
        </w:tc>
        <w:tc>
          <w:tcPr>
            <w:tcW w:w="3477" w:type="dxa"/>
            <w:tcMar>
              <w:top w:w="28" w:type="dxa"/>
              <w:bottom w:w="28" w:type="dxa"/>
            </w:tcMar>
          </w:tcPr>
          <w:p w14:paraId="1B0A5406" w14:textId="77777777" w:rsidR="00603D4E" w:rsidRPr="00A578EE" w:rsidRDefault="00603D4E" w:rsidP="006341EC">
            <w:pPr>
              <w:spacing w:line="340" w:lineRule="exact"/>
              <w:ind w:left="210" w:hangingChars="100" w:hanging="210"/>
              <w:rPr>
                <w:szCs w:val="21"/>
              </w:rPr>
            </w:pPr>
            <w:r w:rsidRPr="00A578EE">
              <w:rPr>
                <w:rFonts w:hint="eastAsia"/>
                <w:szCs w:val="21"/>
              </w:rPr>
              <w:t>①円周角と中心角の関係を見いだすことができる。</w:t>
            </w:r>
          </w:p>
          <w:p w14:paraId="76463DB9" w14:textId="77777777" w:rsidR="00603D4E" w:rsidRPr="00A578EE" w:rsidRDefault="00603D4E" w:rsidP="006341EC">
            <w:pPr>
              <w:spacing w:line="340" w:lineRule="exact"/>
              <w:ind w:left="210" w:hangingChars="100" w:hanging="210"/>
              <w:rPr>
                <w:szCs w:val="21"/>
              </w:rPr>
            </w:pPr>
            <w:r w:rsidRPr="00A578EE">
              <w:rPr>
                <w:rFonts w:hint="eastAsia"/>
                <w:szCs w:val="21"/>
              </w:rPr>
              <w:t>②円周角と中心角の関係を具体的な場面で活用することができる。</w:t>
            </w:r>
          </w:p>
        </w:tc>
        <w:tc>
          <w:tcPr>
            <w:tcW w:w="3479" w:type="dxa"/>
            <w:tcMar>
              <w:top w:w="28" w:type="dxa"/>
              <w:bottom w:w="28" w:type="dxa"/>
            </w:tcMar>
          </w:tcPr>
          <w:p w14:paraId="7FBAD059" w14:textId="77777777" w:rsidR="00603D4E" w:rsidRPr="00A578EE" w:rsidRDefault="00603D4E" w:rsidP="006341EC">
            <w:pPr>
              <w:spacing w:line="340" w:lineRule="exact"/>
              <w:ind w:left="210" w:hangingChars="100" w:hanging="210"/>
              <w:rPr>
                <w:szCs w:val="21"/>
              </w:rPr>
            </w:pPr>
            <w:r w:rsidRPr="00A578EE">
              <w:rPr>
                <w:rFonts w:hint="eastAsia"/>
                <w:szCs w:val="21"/>
              </w:rPr>
              <w:t>①円周角と中心角の関係のよさについて考えようとしている。</w:t>
            </w:r>
          </w:p>
          <w:p w14:paraId="3CD7E722" w14:textId="77777777" w:rsidR="00603D4E" w:rsidRPr="00A578EE" w:rsidRDefault="00603D4E" w:rsidP="006341EC">
            <w:pPr>
              <w:spacing w:line="340" w:lineRule="exact"/>
              <w:ind w:left="210" w:hangingChars="100" w:hanging="210"/>
              <w:rPr>
                <w:szCs w:val="21"/>
              </w:rPr>
            </w:pPr>
            <w:r w:rsidRPr="00A578EE">
              <w:rPr>
                <w:rFonts w:hint="eastAsia"/>
                <w:szCs w:val="21"/>
              </w:rPr>
              <w:t>②円周角と中心角の関係について学んだことを生活や学習に生かそうとしている。</w:t>
            </w:r>
          </w:p>
          <w:p w14:paraId="41CAE67B" w14:textId="77777777" w:rsidR="00603D4E" w:rsidRPr="00A578EE" w:rsidRDefault="00603D4E" w:rsidP="006341EC">
            <w:pPr>
              <w:spacing w:line="340" w:lineRule="exact"/>
              <w:ind w:left="210" w:hangingChars="100" w:hanging="210"/>
              <w:rPr>
                <w:szCs w:val="21"/>
              </w:rPr>
            </w:pPr>
            <w:r w:rsidRPr="00A578EE">
              <w:rPr>
                <w:rFonts w:hint="eastAsia"/>
                <w:szCs w:val="21"/>
              </w:rPr>
              <w:t>③円周角と中心角の関係を活用した問題解決の過程を振り返って評価・改善しようとしている。</w:t>
            </w:r>
          </w:p>
        </w:tc>
      </w:tr>
    </w:tbl>
    <w:p w14:paraId="2A13AFCA" w14:textId="77777777" w:rsidR="00603D4E" w:rsidRPr="00A578EE" w:rsidRDefault="00603D4E" w:rsidP="00A578EE">
      <w:pPr>
        <w:spacing w:line="440" w:lineRule="atLeast"/>
        <w:ind w:left="600" w:hangingChars="250" w:hanging="600"/>
        <w:rPr>
          <w:sz w:val="24"/>
          <w:szCs w:val="28"/>
        </w:rPr>
      </w:pPr>
    </w:p>
    <w:p w14:paraId="504BAEB3" w14:textId="77777777" w:rsidR="00603D4E" w:rsidRPr="00A578EE" w:rsidRDefault="00603D4E" w:rsidP="00A578EE">
      <w:pPr>
        <w:widowControl/>
        <w:spacing w:line="440" w:lineRule="atLeast"/>
        <w:jc w:val="left"/>
        <w:rPr>
          <w:sz w:val="24"/>
          <w:szCs w:val="28"/>
        </w:rPr>
      </w:pPr>
      <w:r w:rsidRPr="00A578EE">
        <w:rPr>
          <w:sz w:val="24"/>
          <w:szCs w:val="28"/>
        </w:rPr>
        <w:br w:type="page"/>
      </w:r>
    </w:p>
    <w:p w14:paraId="0279EC76" w14:textId="19922003"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lastRenderedPageBreak/>
        <w:t xml:space="preserve">３　指導と評価の計画（10時間）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7"/>
        <w:gridCol w:w="693"/>
        <w:gridCol w:w="3999"/>
        <w:gridCol w:w="2098"/>
      </w:tblGrid>
      <w:tr w:rsidR="00603D4E" w:rsidRPr="00A578EE" w14:paraId="41E38646" w14:textId="77777777" w:rsidTr="009A22B6">
        <w:trPr>
          <w:cantSplit/>
          <w:trHeight w:val="454"/>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1A711FC5"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7"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00DC8531"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6EE4AE5" w14:textId="77777777" w:rsidR="00603D4E" w:rsidRPr="00A578EE" w:rsidRDefault="00603D4E" w:rsidP="009A22B6">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1EBBFF79" w14:textId="77777777" w:rsidR="00603D4E" w:rsidRPr="00A578EE" w:rsidRDefault="00603D4E" w:rsidP="009A22B6">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9"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D44807D"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8020E18" w14:textId="77777777" w:rsidR="00603D4E" w:rsidRPr="00A578EE" w:rsidRDefault="00603D4E" w:rsidP="009A22B6">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5A84CAF4" w14:textId="77777777" w:rsidTr="006341EC">
        <w:trPr>
          <w:cantSplit/>
          <w:trHeight w:val="342"/>
        </w:trPr>
        <w:tc>
          <w:tcPr>
            <w:tcW w:w="588" w:type="dxa"/>
            <w:tcBorders>
              <w:top w:val="single" w:sz="8" w:space="0" w:color="auto"/>
              <w:bottom w:val="single" w:sz="4" w:space="0" w:color="auto"/>
            </w:tcBorders>
            <w:tcMar>
              <w:top w:w="28" w:type="dxa"/>
              <w:bottom w:w="28" w:type="dxa"/>
            </w:tcMar>
            <w:vAlign w:val="center"/>
          </w:tcPr>
          <w:p w14:paraId="50A2FB9A" w14:textId="77777777" w:rsidR="00603D4E" w:rsidRPr="00A578EE" w:rsidRDefault="00603D4E" w:rsidP="006341EC">
            <w:pPr>
              <w:spacing w:line="340" w:lineRule="exact"/>
              <w:jc w:val="center"/>
              <w:rPr>
                <w:szCs w:val="21"/>
              </w:rPr>
            </w:pPr>
          </w:p>
        </w:tc>
        <w:tc>
          <w:tcPr>
            <w:tcW w:w="3047" w:type="dxa"/>
            <w:tcBorders>
              <w:top w:val="single" w:sz="8" w:space="0" w:color="auto"/>
              <w:bottom w:val="single" w:sz="4" w:space="0" w:color="auto"/>
            </w:tcBorders>
            <w:shd w:val="clear" w:color="auto" w:fill="D9D9D9" w:themeFill="background1" w:themeFillShade="D9"/>
            <w:tcMar>
              <w:top w:w="28" w:type="dxa"/>
              <w:bottom w:w="28" w:type="dxa"/>
            </w:tcMar>
          </w:tcPr>
          <w:p w14:paraId="179B2A6D"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円周角と中心角</w:t>
            </w:r>
          </w:p>
        </w:tc>
        <w:tc>
          <w:tcPr>
            <w:tcW w:w="693" w:type="dxa"/>
            <w:tcBorders>
              <w:top w:val="single" w:sz="8" w:space="0" w:color="auto"/>
              <w:bottom w:val="single" w:sz="4" w:space="0" w:color="auto"/>
            </w:tcBorders>
            <w:shd w:val="clear" w:color="auto" w:fill="D9D9D9" w:themeFill="background1" w:themeFillShade="D9"/>
            <w:tcMar>
              <w:top w:w="28" w:type="dxa"/>
              <w:bottom w:w="28" w:type="dxa"/>
            </w:tcMar>
          </w:tcPr>
          <w:p w14:paraId="36B74528" w14:textId="77777777" w:rsidR="00603D4E" w:rsidRPr="00A578EE" w:rsidRDefault="00603D4E" w:rsidP="006341EC">
            <w:pPr>
              <w:spacing w:line="340" w:lineRule="exact"/>
              <w:jc w:val="center"/>
              <w:rPr>
                <w:rFonts w:ascii="ＭＳ ゴシック" w:eastAsia="ＭＳ ゴシック" w:hAnsi="ＭＳ ゴシック"/>
                <w:szCs w:val="21"/>
              </w:rPr>
            </w:pPr>
          </w:p>
        </w:tc>
        <w:tc>
          <w:tcPr>
            <w:tcW w:w="3999"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2FE4D3CB" w14:textId="77777777" w:rsidR="00603D4E" w:rsidRPr="00A578EE" w:rsidRDefault="00603D4E" w:rsidP="006341EC">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789DD86D" w14:textId="77777777" w:rsidR="00603D4E" w:rsidRPr="00A578EE" w:rsidRDefault="00603D4E" w:rsidP="006341EC">
            <w:pPr>
              <w:spacing w:line="340" w:lineRule="exact"/>
              <w:ind w:left="210" w:hangingChars="100" w:hanging="210"/>
              <w:rPr>
                <w:rFonts w:ascii="ＭＳ ゴシック" w:eastAsia="ＭＳ ゴシック" w:hAnsi="ＭＳ ゴシック"/>
                <w:szCs w:val="21"/>
              </w:rPr>
            </w:pPr>
          </w:p>
        </w:tc>
      </w:tr>
      <w:tr w:rsidR="00603D4E" w:rsidRPr="00A578EE" w14:paraId="57741581" w14:textId="77777777" w:rsidTr="006341EC">
        <w:trPr>
          <w:cantSplit/>
          <w:trHeight w:val="340"/>
        </w:trPr>
        <w:tc>
          <w:tcPr>
            <w:tcW w:w="588" w:type="dxa"/>
            <w:vMerge w:val="restart"/>
            <w:tcMar>
              <w:top w:w="57" w:type="dxa"/>
              <w:bottom w:w="57" w:type="dxa"/>
            </w:tcMar>
            <w:vAlign w:val="center"/>
          </w:tcPr>
          <w:p w14:paraId="336AC823" w14:textId="77777777" w:rsidR="00603D4E" w:rsidRPr="00A578EE" w:rsidRDefault="00603D4E" w:rsidP="006341EC">
            <w:pPr>
              <w:spacing w:line="340" w:lineRule="exact"/>
              <w:jc w:val="center"/>
              <w:rPr>
                <w:szCs w:val="21"/>
              </w:rPr>
            </w:pPr>
            <w:r w:rsidRPr="00A578EE">
              <w:rPr>
                <w:szCs w:val="21"/>
              </w:rPr>
              <w:t>1</w:t>
            </w:r>
          </w:p>
          <w:p w14:paraId="228CA3DC" w14:textId="77777777" w:rsidR="00603D4E" w:rsidRPr="00A578EE" w:rsidRDefault="00603D4E" w:rsidP="006341EC">
            <w:pPr>
              <w:spacing w:line="340" w:lineRule="exact"/>
              <w:jc w:val="center"/>
              <w:rPr>
                <w:szCs w:val="21"/>
              </w:rPr>
            </w:pPr>
            <w:r w:rsidRPr="00A578EE">
              <w:rPr>
                <w:szCs w:val="21"/>
              </w:rPr>
              <w:t>2</w:t>
            </w:r>
          </w:p>
        </w:tc>
        <w:tc>
          <w:tcPr>
            <w:tcW w:w="3047" w:type="dxa"/>
            <w:vMerge w:val="restart"/>
            <w:shd w:val="clear" w:color="auto" w:fill="FFFFFF" w:themeFill="background1"/>
            <w:tcMar>
              <w:top w:w="57" w:type="dxa"/>
              <w:bottom w:w="57" w:type="dxa"/>
            </w:tcMar>
          </w:tcPr>
          <w:p w14:paraId="0876EACB" w14:textId="77777777" w:rsidR="00603D4E" w:rsidRPr="00A578EE" w:rsidRDefault="00603D4E" w:rsidP="006341EC">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円周角の定理</w:t>
            </w:r>
          </w:p>
          <w:p w14:paraId="551A263E"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p.160</w:t>
            </w:r>
            <w:r w:rsidRPr="00A578EE">
              <w:rPr>
                <w:rFonts w:hint="eastAsia"/>
                <w:szCs w:val="21"/>
              </w:rPr>
              <w:t>～</w:t>
            </w:r>
            <w:r w:rsidRPr="00A578EE">
              <w:rPr>
                <w:szCs w:val="21"/>
              </w:rPr>
              <w:t>165</w:t>
            </w:r>
            <w:r w:rsidRPr="00A578EE">
              <w:rPr>
                <w:rFonts w:hint="eastAsia"/>
                <w:szCs w:val="21"/>
              </w:rPr>
              <w:t>）</w:t>
            </w:r>
          </w:p>
        </w:tc>
        <w:tc>
          <w:tcPr>
            <w:tcW w:w="693" w:type="dxa"/>
            <w:vMerge w:val="restart"/>
            <w:shd w:val="clear" w:color="auto" w:fill="auto"/>
            <w:tcMar>
              <w:top w:w="57" w:type="dxa"/>
              <w:bottom w:w="57" w:type="dxa"/>
            </w:tcMar>
          </w:tcPr>
          <w:p w14:paraId="6739F0B6" w14:textId="77777777" w:rsidR="00603D4E" w:rsidRPr="00A578EE" w:rsidRDefault="00603D4E" w:rsidP="006341EC">
            <w:pPr>
              <w:spacing w:line="340" w:lineRule="exact"/>
              <w:jc w:val="center"/>
              <w:rPr>
                <w:szCs w:val="21"/>
              </w:rPr>
            </w:pPr>
            <w:r w:rsidRPr="00A578EE">
              <w:rPr>
                <w:szCs w:val="21"/>
              </w:rPr>
              <w:t>2</w:t>
            </w:r>
          </w:p>
        </w:tc>
        <w:tc>
          <w:tcPr>
            <w:tcW w:w="3999" w:type="dxa"/>
            <w:tcBorders>
              <w:bottom w:val="nil"/>
            </w:tcBorders>
            <w:shd w:val="clear" w:color="auto" w:fill="FFFFFF" w:themeFill="background1"/>
            <w:tcMar>
              <w:top w:w="57" w:type="dxa"/>
              <w:left w:w="40" w:type="dxa"/>
              <w:bottom w:w="57" w:type="dxa"/>
              <w:right w:w="96" w:type="dxa"/>
            </w:tcMar>
          </w:tcPr>
          <w:p w14:paraId="34D46E4E"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・円周角の定理の意味及びその定理が証明できることを理解できるようにするとともに、その定理を使って角度を求めることができるようにする。</w:t>
            </w:r>
          </w:p>
        </w:tc>
        <w:tc>
          <w:tcPr>
            <w:tcW w:w="2098" w:type="dxa"/>
            <w:tcBorders>
              <w:bottom w:val="nil"/>
            </w:tcBorders>
            <w:shd w:val="clear" w:color="auto" w:fill="FFFFFF" w:themeFill="background1"/>
            <w:tcMar>
              <w:top w:w="57" w:type="dxa"/>
              <w:bottom w:w="57" w:type="dxa"/>
            </w:tcMar>
          </w:tcPr>
          <w:p w14:paraId="5498674C"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w:t>
            </w:r>
          </w:p>
          <w:p w14:paraId="75BFBAF4" w14:textId="77777777" w:rsidR="00603D4E" w:rsidRPr="00A578EE" w:rsidRDefault="00603D4E" w:rsidP="006341EC">
            <w:pPr>
              <w:spacing w:line="340" w:lineRule="exact"/>
              <w:ind w:leftChars="100" w:left="210"/>
              <w:rPr>
                <w:szCs w:val="21"/>
              </w:rPr>
            </w:pPr>
            <w:r w:rsidRPr="00A578EE">
              <w:rPr>
                <w:rFonts w:hint="eastAsia"/>
                <w:szCs w:val="21"/>
              </w:rPr>
              <w:t>行動観察、ノート</w:t>
            </w:r>
          </w:p>
        </w:tc>
      </w:tr>
      <w:tr w:rsidR="00603D4E" w:rsidRPr="00A578EE" w14:paraId="2B6634F8" w14:textId="77777777" w:rsidTr="006341EC">
        <w:trPr>
          <w:cantSplit/>
          <w:trHeight w:val="340"/>
        </w:trPr>
        <w:tc>
          <w:tcPr>
            <w:tcW w:w="588" w:type="dxa"/>
            <w:vMerge/>
            <w:tcMar>
              <w:top w:w="57" w:type="dxa"/>
              <w:bottom w:w="57" w:type="dxa"/>
            </w:tcMar>
            <w:vAlign w:val="center"/>
          </w:tcPr>
          <w:p w14:paraId="1B69E13D"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47F29FCD"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41E94F9E" w14:textId="77777777" w:rsidR="00603D4E" w:rsidRPr="00A578EE" w:rsidRDefault="00603D4E" w:rsidP="006341EC">
            <w:pPr>
              <w:spacing w:line="340" w:lineRule="exact"/>
              <w:jc w:val="center"/>
              <w:rPr>
                <w:szCs w:val="21"/>
              </w:rPr>
            </w:pPr>
          </w:p>
        </w:tc>
        <w:tc>
          <w:tcPr>
            <w:tcW w:w="3999" w:type="dxa"/>
            <w:tcBorders>
              <w:top w:val="nil"/>
              <w:bottom w:val="nil"/>
            </w:tcBorders>
            <w:shd w:val="clear" w:color="auto" w:fill="FFFFFF" w:themeFill="background1"/>
            <w:tcMar>
              <w:top w:w="57" w:type="dxa"/>
              <w:left w:w="40" w:type="dxa"/>
              <w:bottom w:w="57" w:type="dxa"/>
              <w:right w:w="96" w:type="dxa"/>
            </w:tcMar>
          </w:tcPr>
          <w:p w14:paraId="2EA03991" w14:textId="77777777" w:rsidR="00603D4E" w:rsidRPr="00A578EE" w:rsidRDefault="00603D4E" w:rsidP="006341EC">
            <w:pPr>
              <w:spacing w:line="340" w:lineRule="exact"/>
              <w:ind w:left="210" w:hangingChars="100" w:hanging="210"/>
              <w:rPr>
                <w:szCs w:val="21"/>
              </w:rPr>
            </w:pPr>
            <w:r w:rsidRPr="00A578EE">
              <w:rPr>
                <w:rFonts w:hint="eastAsia"/>
                <w:szCs w:val="21"/>
              </w:rPr>
              <w:t>・円周角と中心角の関係に着目し、円周角の定理を見いだし表現できるようにする。</w:t>
            </w:r>
          </w:p>
        </w:tc>
        <w:tc>
          <w:tcPr>
            <w:tcW w:w="2098" w:type="dxa"/>
            <w:tcBorders>
              <w:top w:val="nil"/>
              <w:bottom w:val="nil"/>
            </w:tcBorders>
            <w:shd w:val="clear" w:color="auto" w:fill="FFFFFF" w:themeFill="background1"/>
            <w:tcMar>
              <w:top w:w="57" w:type="dxa"/>
              <w:bottom w:w="57" w:type="dxa"/>
            </w:tcMar>
          </w:tcPr>
          <w:p w14:paraId="53CD28FF"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00AA96C2"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09BAC9CA" w14:textId="77777777" w:rsidTr="006341EC">
        <w:trPr>
          <w:cantSplit/>
          <w:trHeight w:val="340"/>
        </w:trPr>
        <w:tc>
          <w:tcPr>
            <w:tcW w:w="588" w:type="dxa"/>
            <w:vMerge/>
            <w:tcMar>
              <w:top w:w="57" w:type="dxa"/>
              <w:bottom w:w="57" w:type="dxa"/>
            </w:tcMar>
            <w:vAlign w:val="center"/>
          </w:tcPr>
          <w:p w14:paraId="0B0AD32F"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39545CD2" w14:textId="77777777" w:rsidR="00603D4E" w:rsidRPr="00A578EE" w:rsidRDefault="00603D4E" w:rsidP="006341EC">
            <w:pPr>
              <w:spacing w:line="340" w:lineRule="exact"/>
              <w:ind w:firstLineChars="50" w:firstLine="105"/>
              <w:jc w:val="left"/>
              <w:rPr>
                <w:szCs w:val="21"/>
              </w:rPr>
            </w:pPr>
          </w:p>
        </w:tc>
        <w:tc>
          <w:tcPr>
            <w:tcW w:w="693" w:type="dxa"/>
            <w:vMerge/>
            <w:shd w:val="clear" w:color="auto" w:fill="auto"/>
            <w:tcMar>
              <w:top w:w="57" w:type="dxa"/>
              <w:bottom w:w="57" w:type="dxa"/>
            </w:tcMar>
          </w:tcPr>
          <w:p w14:paraId="7479C2F5" w14:textId="77777777" w:rsidR="00603D4E" w:rsidRPr="00A578EE" w:rsidRDefault="00603D4E" w:rsidP="006341EC">
            <w:pPr>
              <w:spacing w:line="340" w:lineRule="exact"/>
              <w:jc w:val="center"/>
              <w:rPr>
                <w:szCs w:val="21"/>
              </w:rPr>
            </w:pPr>
          </w:p>
        </w:tc>
        <w:tc>
          <w:tcPr>
            <w:tcW w:w="3999" w:type="dxa"/>
            <w:tcBorders>
              <w:top w:val="nil"/>
              <w:bottom w:val="nil"/>
            </w:tcBorders>
            <w:shd w:val="clear" w:color="auto" w:fill="FFFFFF" w:themeFill="background1"/>
            <w:tcMar>
              <w:top w:w="57" w:type="dxa"/>
              <w:left w:w="40" w:type="dxa"/>
              <w:bottom w:w="57" w:type="dxa"/>
              <w:right w:w="96" w:type="dxa"/>
            </w:tcMar>
          </w:tcPr>
          <w:p w14:paraId="7E393147" w14:textId="77777777" w:rsidR="00603D4E" w:rsidRPr="00A578EE" w:rsidRDefault="00603D4E" w:rsidP="006341EC">
            <w:pPr>
              <w:spacing w:line="340" w:lineRule="exact"/>
              <w:ind w:left="210" w:hangingChars="100" w:hanging="210"/>
              <w:jc w:val="left"/>
              <w:rPr>
                <w:szCs w:val="21"/>
              </w:rPr>
            </w:pPr>
            <w:r w:rsidRPr="00A578EE">
              <w:rPr>
                <w:rFonts w:hint="eastAsia"/>
                <w:szCs w:val="21"/>
              </w:rPr>
              <w:t>・三角定規などを使って円の中心を求めることを通して、円周角と中心角の関係を具体的な場面で活用できるようにする。</w:t>
            </w:r>
          </w:p>
        </w:tc>
        <w:tc>
          <w:tcPr>
            <w:tcW w:w="2098" w:type="dxa"/>
            <w:tcBorders>
              <w:top w:val="nil"/>
              <w:bottom w:val="nil"/>
            </w:tcBorders>
            <w:shd w:val="clear" w:color="auto" w:fill="FFFFFF" w:themeFill="background1"/>
            <w:tcMar>
              <w:top w:w="57" w:type="dxa"/>
              <w:bottom w:w="57" w:type="dxa"/>
            </w:tcMar>
          </w:tcPr>
          <w:p w14:paraId="73246FC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57E1BA74"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10E5B461" w14:textId="77777777" w:rsidTr="006341EC">
        <w:trPr>
          <w:cantSplit/>
          <w:trHeight w:val="340"/>
        </w:trPr>
        <w:tc>
          <w:tcPr>
            <w:tcW w:w="588" w:type="dxa"/>
            <w:vMerge/>
            <w:tcMar>
              <w:top w:w="57" w:type="dxa"/>
              <w:bottom w:w="57" w:type="dxa"/>
            </w:tcMar>
            <w:vAlign w:val="center"/>
          </w:tcPr>
          <w:p w14:paraId="5DDBEF19"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59706C12"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48EECE26" w14:textId="77777777" w:rsidR="00603D4E" w:rsidRPr="00A578EE" w:rsidRDefault="00603D4E" w:rsidP="006341EC">
            <w:pPr>
              <w:spacing w:line="340" w:lineRule="exact"/>
              <w:jc w:val="center"/>
              <w:rPr>
                <w:szCs w:val="21"/>
              </w:rPr>
            </w:pPr>
          </w:p>
        </w:tc>
        <w:tc>
          <w:tcPr>
            <w:tcW w:w="3999" w:type="dxa"/>
            <w:tcBorders>
              <w:top w:val="nil"/>
              <w:bottom w:val="single" w:sz="4" w:space="0" w:color="auto"/>
            </w:tcBorders>
            <w:shd w:val="clear" w:color="auto" w:fill="FFFFFF" w:themeFill="background1"/>
            <w:tcMar>
              <w:top w:w="57" w:type="dxa"/>
              <w:left w:w="40" w:type="dxa"/>
              <w:bottom w:w="57" w:type="dxa"/>
              <w:right w:w="96" w:type="dxa"/>
            </w:tcMar>
          </w:tcPr>
          <w:p w14:paraId="0C6758F5"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・円周角と中心角の関係のよさについて考えようとする態度を養う。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73CC579D"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014A0D1D" w14:textId="77777777" w:rsidR="00603D4E" w:rsidRPr="00A578EE" w:rsidRDefault="00603D4E" w:rsidP="006341EC">
            <w:pPr>
              <w:spacing w:line="340" w:lineRule="exact"/>
              <w:ind w:leftChars="100" w:left="210"/>
              <w:rPr>
                <w:szCs w:val="21"/>
                <w:u w:val="single"/>
              </w:rPr>
            </w:pPr>
            <w:r w:rsidRPr="00A578EE">
              <w:rPr>
                <w:rFonts w:hint="eastAsia"/>
                <w:szCs w:val="21"/>
              </w:rPr>
              <w:t>ノート</w:t>
            </w:r>
          </w:p>
        </w:tc>
      </w:tr>
      <w:tr w:rsidR="00603D4E" w:rsidRPr="00A578EE" w14:paraId="761ED88B" w14:textId="77777777" w:rsidTr="006341EC">
        <w:trPr>
          <w:cantSplit/>
          <w:trHeight w:val="340"/>
        </w:trPr>
        <w:tc>
          <w:tcPr>
            <w:tcW w:w="588" w:type="dxa"/>
            <w:tcMar>
              <w:top w:w="57" w:type="dxa"/>
              <w:bottom w:w="57" w:type="dxa"/>
            </w:tcMar>
            <w:vAlign w:val="center"/>
          </w:tcPr>
          <w:p w14:paraId="5745B279" w14:textId="77777777" w:rsidR="00603D4E" w:rsidRPr="00A578EE" w:rsidRDefault="00603D4E" w:rsidP="006341EC">
            <w:pPr>
              <w:spacing w:line="340" w:lineRule="exact"/>
              <w:jc w:val="center"/>
              <w:rPr>
                <w:szCs w:val="21"/>
              </w:rPr>
            </w:pPr>
            <w:r w:rsidRPr="00A578EE">
              <w:rPr>
                <w:szCs w:val="21"/>
              </w:rPr>
              <w:t>3</w:t>
            </w:r>
          </w:p>
        </w:tc>
        <w:tc>
          <w:tcPr>
            <w:tcW w:w="3047" w:type="dxa"/>
            <w:shd w:val="clear" w:color="auto" w:fill="FFFFFF" w:themeFill="background1"/>
            <w:tcMar>
              <w:top w:w="57" w:type="dxa"/>
              <w:bottom w:w="57" w:type="dxa"/>
            </w:tcMar>
          </w:tcPr>
          <w:p w14:paraId="27DCAB01" w14:textId="77777777" w:rsidR="00603D4E" w:rsidRPr="00A578EE" w:rsidRDefault="00603D4E" w:rsidP="006341EC">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弧と中心角、円周角</w:t>
            </w:r>
          </w:p>
          <w:p w14:paraId="57991BD4"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p.166</w:t>
            </w:r>
            <w:r w:rsidRPr="00A578EE">
              <w:rPr>
                <w:rFonts w:hint="eastAsia"/>
                <w:szCs w:val="21"/>
              </w:rPr>
              <w:t>～</w:t>
            </w:r>
            <w:r w:rsidRPr="00A578EE">
              <w:rPr>
                <w:szCs w:val="21"/>
              </w:rPr>
              <w:t>167</w:t>
            </w:r>
            <w:r w:rsidRPr="00A578EE">
              <w:rPr>
                <w:rFonts w:hint="eastAsia"/>
                <w:szCs w:val="21"/>
              </w:rPr>
              <w:t>）</w:t>
            </w:r>
          </w:p>
        </w:tc>
        <w:tc>
          <w:tcPr>
            <w:tcW w:w="693" w:type="dxa"/>
            <w:shd w:val="clear" w:color="auto" w:fill="auto"/>
            <w:tcMar>
              <w:top w:w="57" w:type="dxa"/>
              <w:bottom w:w="57" w:type="dxa"/>
            </w:tcMar>
          </w:tcPr>
          <w:p w14:paraId="27CD8562" w14:textId="77777777" w:rsidR="00603D4E" w:rsidRPr="00A578EE" w:rsidRDefault="00603D4E" w:rsidP="006341EC">
            <w:pPr>
              <w:spacing w:line="340" w:lineRule="exact"/>
              <w:jc w:val="center"/>
              <w:rPr>
                <w:szCs w:val="21"/>
              </w:rPr>
            </w:pPr>
            <w:r w:rsidRPr="00A578EE">
              <w:rPr>
                <w:szCs w:val="21"/>
              </w:rPr>
              <w:t>1</w:t>
            </w:r>
          </w:p>
        </w:tc>
        <w:tc>
          <w:tcPr>
            <w:tcW w:w="399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282D3A0"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・円周角と弧の定理の意味及びその定理が証明できることを理解できるようにするとともに、その定理を使って角度を求めることができるようにする。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3FFD5E7E"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①②：小テスト、行動観察、ノート</w:t>
            </w:r>
          </w:p>
        </w:tc>
      </w:tr>
      <w:tr w:rsidR="00603D4E" w:rsidRPr="00A578EE" w14:paraId="3306BB27" w14:textId="77777777" w:rsidTr="006341EC">
        <w:trPr>
          <w:cantSplit/>
          <w:trHeight w:val="340"/>
        </w:trPr>
        <w:tc>
          <w:tcPr>
            <w:tcW w:w="588" w:type="dxa"/>
            <w:vMerge w:val="restart"/>
            <w:tcMar>
              <w:top w:w="57" w:type="dxa"/>
              <w:bottom w:w="57" w:type="dxa"/>
            </w:tcMar>
            <w:vAlign w:val="center"/>
          </w:tcPr>
          <w:p w14:paraId="1866455C" w14:textId="77777777" w:rsidR="00603D4E" w:rsidRPr="00A578EE" w:rsidRDefault="00603D4E" w:rsidP="006341EC">
            <w:pPr>
              <w:spacing w:line="340" w:lineRule="exact"/>
              <w:jc w:val="center"/>
              <w:rPr>
                <w:szCs w:val="21"/>
              </w:rPr>
            </w:pPr>
            <w:r w:rsidRPr="00A578EE">
              <w:rPr>
                <w:szCs w:val="21"/>
              </w:rPr>
              <w:t>4</w:t>
            </w:r>
          </w:p>
        </w:tc>
        <w:tc>
          <w:tcPr>
            <w:tcW w:w="3047" w:type="dxa"/>
            <w:vMerge w:val="restart"/>
            <w:shd w:val="clear" w:color="auto" w:fill="FFFFFF" w:themeFill="background1"/>
            <w:tcMar>
              <w:top w:w="57" w:type="dxa"/>
              <w:bottom w:w="57" w:type="dxa"/>
            </w:tcMar>
          </w:tcPr>
          <w:p w14:paraId="267F8D73" w14:textId="77777777" w:rsidR="00603D4E" w:rsidRPr="00A578EE" w:rsidRDefault="00603D4E" w:rsidP="006341EC">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円周角の定理の逆</w:t>
            </w:r>
          </w:p>
          <w:p w14:paraId="06624302"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p.168</w:t>
            </w:r>
            <w:r w:rsidRPr="00A578EE">
              <w:rPr>
                <w:rFonts w:hint="eastAsia"/>
                <w:szCs w:val="21"/>
              </w:rPr>
              <w:t>～</w:t>
            </w:r>
            <w:r w:rsidRPr="00A578EE">
              <w:rPr>
                <w:szCs w:val="21"/>
              </w:rPr>
              <w:t>169</w:t>
            </w:r>
            <w:r w:rsidRPr="00A578EE">
              <w:rPr>
                <w:rFonts w:hint="eastAsia"/>
                <w:szCs w:val="21"/>
              </w:rPr>
              <w:t>）</w:t>
            </w:r>
          </w:p>
        </w:tc>
        <w:tc>
          <w:tcPr>
            <w:tcW w:w="693" w:type="dxa"/>
            <w:vMerge w:val="restart"/>
            <w:shd w:val="clear" w:color="auto" w:fill="auto"/>
            <w:tcMar>
              <w:top w:w="57" w:type="dxa"/>
              <w:bottom w:w="57" w:type="dxa"/>
            </w:tcMar>
          </w:tcPr>
          <w:p w14:paraId="02B1491F" w14:textId="77777777" w:rsidR="00603D4E" w:rsidRPr="00A578EE" w:rsidRDefault="00603D4E" w:rsidP="006341EC">
            <w:pPr>
              <w:spacing w:line="340" w:lineRule="exact"/>
              <w:jc w:val="center"/>
              <w:rPr>
                <w:szCs w:val="21"/>
              </w:rPr>
            </w:pPr>
            <w:r w:rsidRPr="00A578EE">
              <w:rPr>
                <w:szCs w:val="21"/>
              </w:rPr>
              <w:t>1</w:t>
            </w:r>
          </w:p>
        </w:tc>
        <w:tc>
          <w:tcPr>
            <w:tcW w:w="3999" w:type="dxa"/>
            <w:tcBorders>
              <w:bottom w:val="nil"/>
            </w:tcBorders>
            <w:shd w:val="clear" w:color="auto" w:fill="FFFFFF" w:themeFill="background1"/>
            <w:tcMar>
              <w:top w:w="57" w:type="dxa"/>
              <w:left w:w="40" w:type="dxa"/>
              <w:bottom w:w="57" w:type="dxa"/>
              <w:right w:w="96" w:type="dxa"/>
            </w:tcMar>
          </w:tcPr>
          <w:p w14:paraId="664ECFE0"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・円周角の定理の逆の意味及びその定理が証明できることを理解できるようにするとともに、その定理を使って平面上の４点が１つの円周上にあるかどうかを判別できるようにする。</w:t>
            </w:r>
          </w:p>
        </w:tc>
        <w:tc>
          <w:tcPr>
            <w:tcW w:w="2098" w:type="dxa"/>
            <w:tcBorders>
              <w:bottom w:val="nil"/>
            </w:tcBorders>
            <w:shd w:val="clear" w:color="auto" w:fill="FFFFFF" w:themeFill="background1"/>
            <w:tcMar>
              <w:top w:w="57" w:type="dxa"/>
              <w:bottom w:w="57" w:type="dxa"/>
            </w:tcMar>
          </w:tcPr>
          <w:p w14:paraId="7889A542"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③④：小テスト、</w:t>
            </w:r>
          </w:p>
          <w:p w14:paraId="5395C07F" w14:textId="77777777" w:rsidR="00603D4E" w:rsidRPr="00A578EE" w:rsidRDefault="00603D4E" w:rsidP="006341EC">
            <w:pPr>
              <w:spacing w:line="340" w:lineRule="exact"/>
              <w:ind w:leftChars="100" w:left="210"/>
              <w:rPr>
                <w:szCs w:val="21"/>
              </w:rPr>
            </w:pPr>
            <w:r w:rsidRPr="00A578EE">
              <w:rPr>
                <w:rFonts w:hint="eastAsia"/>
                <w:szCs w:val="21"/>
              </w:rPr>
              <w:t>行動観察、ノート</w:t>
            </w:r>
          </w:p>
        </w:tc>
      </w:tr>
      <w:tr w:rsidR="00603D4E" w:rsidRPr="00A578EE" w14:paraId="210A9314" w14:textId="77777777" w:rsidTr="006341EC">
        <w:trPr>
          <w:cantSplit/>
          <w:trHeight w:val="340"/>
        </w:trPr>
        <w:tc>
          <w:tcPr>
            <w:tcW w:w="588" w:type="dxa"/>
            <w:vMerge/>
            <w:tcMar>
              <w:top w:w="57" w:type="dxa"/>
              <w:bottom w:w="57" w:type="dxa"/>
            </w:tcMar>
            <w:vAlign w:val="center"/>
          </w:tcPr>
          <w:p w14:paraId="24469A0A"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4390476D"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1110F99E" w14:textId="77777777" w:rsidR="00603D4E" w:rsidRPr="00A578EE" w:rsidRDefault="00603D4E" w:rsidP="006341EC">
            <w:pPr>
              <w:spacing w:line="340" w:lineRule="exact"/>
              <w:jc w:val="center"/>
              <w:rPr>
                <w:szCs w:val="21"/>
              </w:rPr>
            </w:pPr>
          </w:p>
        </w:tc>
        <w:tc>
          <w:tcPr>
            <w:tcW w:w="3999" w:type="dxa"/>
            <w:tcBorders>
              <w:top w:val="nil"/>
              <w:bottom w:val="single" w:sz="4" w:space="0" w:color="auto"/>
            </w:tcBorders>
            <w:shd w:val="clear" w:color="auto" w:fill="FFFFFF" w:themeFill="background1"/>
            <w:tcMar>
              <w:top w:w="57" w:type="dxa"/>
              <w:left w:w="40" w:type="dxa"/>
              <w:bottom w:w="57" w:type="dxa"/>
              <w:right w:w="96" w:type="dxa"/>
            </w:tcMar>
          </w:tcPr>
          <w:p w14:paraId="5344CDC8"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・円周角の定理の逆を使って、平面上の４点が１つの円周上にあることを証明することができるようにする。</w:t>
            </w:r>
          </w:p>
        </w:tc>
        <w:tc>
          <w:tcPr>
            <w:tcW w:w="2098" w:type="dxa"/>
            <w:tcBorders>
              <w:top w:val="nil"/>
              <w:bottom w:val="single" w:sz="4" w:space="0" w:color="auto"/>
            </w:tcBorders>
            <w:shd w:val="clear" w:color="auto" w:fill="FFFFFF" w:themeFill="background1"/>
            <w:tcMar>
              <w:top w:w="57" w:type="dxa"/>
              <w:bottom w:w="57" w:type="dxa"/>
            </w:tcMar>
          </w:tcPr>
          <w:p w14:paraId="11975204"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75322D8E"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1F360E77" w14:textId="77777777" w:rsidTr="006341EC">
        <w:trPr>
          <w:cantSplit/>
          <w:trHeight w:val="340"/>
        </w:trPr>
        <w:tc>
          <w:tcPr>
            <w:tcW w:w="588" w:type="dxa"/>
            <w:vMerge w:val="restart"/>
            <w:tcMar>
              <w:top w:w="57" w:type="dxa"/>
              <w:bottom w:w="57" w:type="dxa"/>
            </w:tcMar>
            <w:vAlign w:val="center"/>
          </w:tcPr>
          <w:p w14:paraId="2DB92EB9" w14:textId="77777777" w:rsidR="00603D4E" w:rsidRPr="00A578EE" w:rsidRDefault="00603D4E" w:rsidP="006341EC">
            <w:pPr>
              <w:spacing w:line="340" w:lineRule="exact"/>
              <w:jc w:val="center"/>
              <w:rPr>
                <w:szCs w:val="21"/>
              </w:rPr>
            </w:pPr>
          </w:p>
        </w:tc>
        <w:tc>
          <w:tcPr>
            <w:tcW w:w="3047" w:type="dxa"/>
            <w:vMerge w:val="restart"/>
            <w:shd w:val="clear" w:color="auto" w:fill="FFFFFF" w:themeFill="background1"/>
            <w:tcMar>
              <w:top w:w="57" w:type="dxa"/>
              <w:bottom w:w="57" w:type="dxa"/>
            </w:tcMar>
          </w:tcPr>
          <w:p w14:paraId="34423B7C" w14:textId="77777777" w:rsidR="00603D4E" w:rsidRPr="00A578EE" w:rsidRDefault="00603D4E" w:rsidP="006341EC">
            <w:pPr>
              <w:spacing w:line="340" w:lineRule="exact"/>
              <w:ind w:firstLineChars="50" w:firstLine="105"/>
              <w:rPr>
                <w:szCs w:val="21"/>
              </w:rPr>
            </w:pPr>
            <w:r w:rsidRPr="00A578EE">
              <w:rPr>
                <w:rFonts w:hint="eastAsia"/>
                <w:szCs w:val="21"/>
              </w:rPr>
              <w:t>学びに向かう力を育てよう</w:t>
            </w:r>
          </w:p>
          <w:p w14:paraId="6BF0DA70"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p.169</w:t>
            </w:r>
            <w:r w:rsidRPr="00A578EE">
              <w:rPr>
                <w:rFonts w:hint="eastAsia"/>
                <w:szCs w:val="21"/>
              </w:rPr>
              <w:t>）</w:t>
            </w:r>
          </w:p>
        </w:tc>
        <w:tc>
          <w:tcPr>
            <w:tcW w:w="693" w:type="dxa"/>
            <w:vMerge w:val="restart"/>
            <w:shd w:val="clear" w:color="auto" w:fill="auto"/>
            <w:tcMar>
              <w:top w:w="57" w:type="dxa"/>
              <w:bottom w:w="57" w:type="dxa"/>
            </w:tcMar>
          </w:tcPr>
          <w:p w14:paraId="11F8E517" w14:textId="77777777" w:rsidR="00603D4E" w:rsidRPr="00A578EE" w:rsidRDefault="00603D4E" w:rsidP="006341EC">
            <w:pPr>
              <w:spacing w:line="340" w:lineRule="exact"/>
              <w:jc w:val="center"/>
              <w:rPr>
                <w:szCs w:val="21"/>
              </w:rPr>
            </w:pPr>
          </w:p>
        </w:tc>
        <w:tc>
          <w:tcPr>
            <w:tcW w:w="3999" w:type="dxa"/>
            <w:tcBorders>
              <w:top w:val="single" w:sz="4" w:space="0" w:color="auto"/>
              <w:bottom w:val="nil"/>
            </w:tcBorders>
            <w:shd w:val="clear" w:color="auto" w:fill="FFFFFF" w:themeFill="background1"/>
            <w:tcMar>
              <w:top w:w="57" w:type="dxa"/>
              <w:left w:w="40" w:type="dxa"/>
              <w:bottom w:w="57" w:type="dxa"/>
              <w:right w:w="96" w:type="dxa"/>
            </w:tcMar>
          </w:tcPr>
          <w:p w14:paraId="14795423" w14:textId="77777777" w:rsidR="00603D4E" w:rsidRPr="00A578EE" w:rsidRDefault="00603D4E" w:rsidP="006341EC">
            <w:pPr>
              <w:spacing w:line="340" w:lineRule="exact"/>
              <w:ind w:left="210" w:hangingChars="100" w:hanging="210"/>
              <w:jc w:val="left"/>
              <w:rPr>
                <w:szCs w:val="21"/>
              </w:rPr>
            </w:pPr>
            <w:r w:rsidRPr="00A578EE">
              <w:rPr>
                <w:rFonts w:hint="eastAsia"/>
                <w:szCs w:val="21"/>
              </w:rPr>
              <w:t>・長方形の紙を対角線で折ったとき、紙の頂点と移動した点が</w:t>
            </w:r>
            <w:r w:rsidRPr="00A578EE">
              <w:rPr>
                <w:rFonts w:hint="eastAsia"/>
                <w:szCs w:val="21"/>
              </w:rPr>
              <w:t>1</w:t>
            </w:r>
            <w:r w:rsidRPr="00A578EE">
              <w:rPr>
                <w:rFonts w:hint="eastAsia"/>
                <w:szCs w:val="21"/>
              </w:rPr>
              <w:t>つの円周上にあることを説明することができるようにする。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0D9D7FB6"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②：ふり返り</w:t>
            </w:r>
          </w:p>
          <w:p w14:paraId="6E39170C" w14:textId="77777777" w:rsidR="00603D4E" w:rsidRPr="00A578EE" w:rsidRDefault="00603D4E" w:rsidP="006341EC">
            <w:pPr>
              <w:spacing w:line="340" w:lineRule="exact"/>
              <w:ind w:leftChars="100" w:left="210"/>
              <w:rPr>
                <w:szCs w:val="21"/>
              </w:rPr>
            </w:pPr>
            <w:r w:rsidRPr="00A578EE">
              <w:rPr>
                <w:rFonts w:hint="eastAsia"/>
                <w:szCs w:val="21"/>
              </w:rPr>
              <w:t>シート、ノート</w:t>
            </w:r>
          </w:p>
        </w:tc>
      </w:tr>
      <w:tr w:rsidR="00603D4E" w:rsidRPr="00A578EE" w14:paraId="4B582196" w14:textId="77777777" w:rsidTr="006341EC">
        <w:trPr>
          <w:cantSplit/>
          <w:trHeight w:val="340"/>
        </w:trPr>
        <w:tc>
          <w:tcPr>
            <w:tcW w:w="588" w:type="dxa"/>
            <w:vMerge/>
            <w:tcMar>
              <w:top w:w="57" w:type="dxa"/>
              <w:bottom w:w="57" w:type="dxa"/>
            </w:tcMar>
            <w:vAlign w:val="center"/>
          </w:tcPr>
          <w:p w14:paraId="77D59C4E"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58DA5B90"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4BF78DA3" w14:textId="77777777" w:rsidR="00603D4E" w:rsidRPr="00A578EE" w:rsidRDefault="00603D4E" w:rsidP="006341EC">
            <w:pPr>
              <w:spacing w:line="340" w:lineRule="exact"/>
              <w:jc w:val="center"/>
              <w:rPr>
                <w:szCs w:val="21"/>
              </w:rPr>
            </w:pPr>
          </w:p>
        </w:tc>
        <w:tc>
          <w:tcPr>
            <w:tcW w:w="3999" w:type="dxa"/>
            <w:tcBorders>
              <w:top w:val="nil"/>
              <w:bottom w:val="nil"/>
            </w:tcBorders>
            <w:shd w:val="clear" w:color="auto" w:fill="FFFFFF" w:themeFill="background1"/>
            <w:tcMar>
              <w:top w:w="57" w:type="dxa"/>
              <w:left w:w="40" w:type="dxa"/>
              <w:bottom w:w="57" w:type="dxa"/>
              <w:right w:w="96" w:type="dxa"/>
            </w:tcMar>
          </w:tcPr>
          <w:p w14:paraId="73017663"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・円周角の定理の逆を使って説明できることのよさについて考えようとする態度を養う。</w:t>
            </w:r>
          </w:p>
        </w:tc>
        <w:tc>
          <w:tcPr>
            <w:tcW w:w="2098" w:type="dxa"/>
            <w:tcBorders>
              <w:top w:val="nil"/>
              <w:bottom w:val="nil"/>
            </w:tcBorders>
            <w:shd w:val="clear" w:color="auto" w:fill="FFFFFF" w:themeFill="background1"/>
            <w:tcMar>
              <w:top w:w="57" w:type="dxa"/>
              <w:bottom w:w="57" w:type="dxa"/>
            </w:tcMar>
          </w:tcPr>
          <w:p w14:paraId="1A279B72"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①：ふり返り</w:t>
            </w:r>
          </w:p>
          <w:p w14:paraId="7C83120B" w14:textId="77777777" w:rsidR="00603D4E" w:rsidRPr="00A578EE" w:rsidRDefault="00603D4E" w:rsidP="006341EC">
            <w:pPr>
              <w:spacing w:line="340" w:lineRule="exact"/>
              <w:ind w:leftChars="100" w:left="210"/>
              <w:rPr>
                <w:szCs w:val="21"/>
              </w:rPr>
            </w:pPr>
            <w:r w:rsidRPr="00A578EE">
              <w:rPr>
                <w:rFonts w:hint="eastAsia"/>
                <w:szCs w:val="21"/>
              </w:rPr>
              <w:t>シート、ノート</w:t>
            </w:r>
          </w:p>
        </w:tc>
      </w:tr>
      <w:tr w:rsidR="00603D4E" w:rsidRPr="00A578EE" w14:paraId="569E0687" w14:textId="77777777" w:rsidTr="006341EC">
        <w:trPr>
          <w:cantSplit/>
          <w:trHeight w:val="340"/>
        </w:trPr>
        <w:tc>
          <w:tcPr>
            <w:tcW w:w="588" w:type="dxa"/>
            <w:vMerge/>
            <w:tcMar>
              <w:top w:w="57" w:type="dxa"/>
              <w:bottom w:w="57" w:type="dxa"/>
            </w:tcMar>
            <w:vAlign w:val="center"/>
          </w:tcPr>
          <w:p w14:paraId="0F0D5F6C"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0F12633E"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4F75ED0E" w14:textId="77777777" w:rsidR="00603D4E" w:rsidRPr="00A578EE" w:rsidRDefault="00603D4E" w:rsidP="006341EC">
            <w:pPr>
              <w:spacing w:line="340" w:lineRule="exact"/>
              <w:jc w:val="center"/>
              <w:rPr>
                <w:szCs w:val="21"/>
              </w:rPr>
            </w:pPr>
          </w:p>
        </w:tc>
        <w:tc>
          <w:tcPr>
            <w:tcW w:w="3999" w:type="dxa"/>
            <w:tcBorders>
              <w:top w:val="nil"/>
              <w:bottom w:val="single" w:sz="4" w:space="0" w:color="auto"/>
            </w:tcBorders>
            <w:shd w:val="clear" w:color="auto" w:fill="FFFFFF" w:themeFill="background1"/>
            <w:tcMar>
              <w:top w:w="57" w:type="dxa"/>
              <w:left w:w="40" w:type="dxa"/>
              <w:bottom w:w="57" w:type="dxa"/>
              <w:right w:w="96" w:type="dxa"/>
            </w:tcMar>
          </w:tcPr>
          <w:p w14:paraId="7A142061" w14:textId="77777777" w:rsidR="00603D4E" w:rsidRPr="00A578EE" w:rsidRDefault="00603D4E" w:rsidP="006341EC">
            <w:pPr>
              <w:spacing w:line="340" w:lineRule="exact"/>
              <w:ind w:left="210" w:hangingChars="100" w:hanging="210"/>
              <w:jc w:val="left"/>
              <w:rPr>
                <w:szCs w:val="21"/>
              </w:rPr>
            </w:pPr>
            <w:r w:rsidRPr="00A578EE">
              <w:rPr>
                <w:rFonts w:hint="eastAsia"/>
                <w:szCs w:val="21"/>
              </w:rPr>
              <w:t>・もとの紙がほかの四角形の場合について考えるなど、学んだことを学習に生かそうとする態度を養う。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712B1176"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②：ふり返り</w:t>
            </w:r>
          </w:p>
          <w:p w14:paraId="1C49CF2F" w14:textId="77777777" w:rsidR="00603D4E" w:rsidRPr="00A578EE" w:rsidRDefault="00603D4E" w:rsidP="006341EC">
            <w:pPr>
              <w:spacing w:line="340" w:lineRule="exact"/>
              <w:ind w:leftChars="100" w:left="210"/>
              <w:rPr>
                <w:szCs w:val="21"/>
              </w:rPr>
            </w:pPr>
            <w:r w:rsidRPr="00A578EE">
              <w:rPr>
                <w:rFonts w:hint="eastAsia"/>
                <w:szCs w:val="21"/>
              </w:rPr>
              <w:t>シート</w:t>
            </w:r>
          </w:p>
        </w:tc>
      </w:tr>
      <w:tr w:rsidR="00603D4E" w:rsidRPr="00A578EE" w14:paraId="5DCEFD7E" w14:textId="77777777" w:rsidTr="006341EC">
        <w:trPr>
          <w:cantSplit/>
          <w:trHeight w:val="340"/>
        </w:trPr>
        <w:tc>
          <w:tcPr>
            <w:tcW w:w="588" w:type="dxa"/>
            <w:vMerge w:val="restart"/>
            <w:tcMar>
              <w:top w:w="57" w:type="dxa"/>
              <w:bottom w:w="57" w:type="dxa"/>
            </w:tcMar>
            <w:vAlign w:val="center"/>
          </w:tcPr>
          <w:p w14:paraId="076D5BB0" w14:textId="77777777" w:rsidR="00603D4E" w:rsidRPr="00A578EE" w:rsidRDefault="00603D4E" w:rsidP="006341EC">
            <w:pPr>
              <w:spacing w:line="340" w:lineRule="exact"/>
              <w:jc w:val="center"/>
              <w:rPr>
                <w:szCs w:val="21"/>
              </w:rPr>
            </w:pPr>
            <w:r w:rsidRPr="00A578EE">
              <w:rPr>
                <w:szCs w:val="21"/>
              </w:rPr>
              <w:lastRenderedPageBreak/>
              <w:t>5</w:t>
            </w:r>
          </w:p>
        </w:tc>
        <w:tc>
          <w:tcPr>
            <w:tcW w:w="3047" w:type="dxa"/>
            <w:vMerge w:val="restart"/>
            <w:shd w:val="clear" w:color="auto" w:fill="FFFFFF" w:themeFill="background1"/>
            <w:tcMar>
              <w:top w:w="57" w:type="dxa"/>
              <w:bottom w:w="57" w:type="dxa"/>
            </w:tcMar>
          </w:tcPr>
          <w:p w14:paraId="09631EF8" w14:textId="77777777" w:rsidR="00603D4E" w:rsidRPr="00A578EE" w:rsidRDefault="00603D4E" w:rsidP="006341EC">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円の接線</w:t>
            </w:r>
          </w:p>
          <w:p w14:paraId="3AA7D421"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p.170</w:t>
            </w:r>
            <w:r w:rsidRPr="00A578EE">
              <w:rPr>
                <w:rFonts w:hint="eastAsia"/>
                <w:szCs w:val="21"/>
              </w:rPr>
              <w:t>～</w:t>
            </w:r>
            <w:r w:rsidRPr="00A578EE">
              <w:rPr>
                <w:szCs w:val="21"/>
              </w:rPr>
              <w:t>171</w:t>
            </w:r>
            <w:r w:rsidRPr="00A578EE">
              <w:rPr>
                <w:rFonts w:hint="eastAsia"/>
                <w:szCs w:val="21"/>
              </w:rPr>
              <w:t>）</w:t>
            </w:r>
          </w:p>
        </w:tc>
        <w:tc>
          <w:tcPr>
            <w:tcW w:w="693" w:type="dxa"/>
            <w:vMerge w:val="restart"/>
            <w:shd w:val="clear" w:color="auto" w:fill="auto"/>
            <w:tcMar>
              <w:top w:w="57" w:type="dxa"/>
              <w:bottom w:w="57" w:type="dxa"/>
            </w:tcMar>
          </w:tcPr>
          <w:p w14:paraId="5381CD21" w14:textId="77777777" w:rsidR="00603D4E" w:rsidRPr="00A578EE" w:rsidRDefault="00603D4E" w:rsidP="006341EC">
            <w:pPr>
              <w:spacing w:line="340" w:lineRule="exact"/>
              <w:jc w:val="center"/>
              <w:rPr>
                <w:szCs w:val="21"/>
              </w:rPr>
            </w:pPr>
            <w:r w:rsidRPr="00A578EE">
              <w:rPr>
                <w:szCs w:val="21"/>
              </w:rPr>
              <w:t>1</w:t>
            </w:r>
          </w:p>
        </w:tc>
        <w:tc>
          <w:tcPr>
            <w:tcW w:w="3999" w:type="dxa"/>
            <w:tcBorders>
              <w:top w:val="single" w:sz="4" w:space="0" w:color="auto"/>
              <w:bottom w:val="nil"/>
            </w:tcBorders>
            <w:shd w:val="clear" w:color="auto" w:fill="FFFFFF" w:themeFill="background1"/>
            <w:tcMar>
              <w:top w:w="57" w:type="dxa"/>
              <w:left w:w="40" w:type="dxa"/>
              <w:bottom w:w="57" w:type="dxa"/>
              <w:right w:w="96" w:type="dxa"/>
            </w:tcMar>
          </w:tcPr>
          <w:p w14:paraId="35A74E58"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・円外の点から円への接線を作図する方法や、円外の点から円へひいた接線の長さについて考察し表現することができるようにする。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6E755A4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714A371"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43CF40B8" w14:textId="77777777" w:rsidTr="006341EC">
        <w:trPr>
          <w:cantSplit/>
          <w:trHeight w:val="340"/>
        </w:trPr>
        <w:tc>
          <w:tcPr>
            <w:tcW w:w="588" w:type="dxa"/>
            <w:vMerge/>
            <w:tcMar>
              <w:top w:w="57" w:type="dxa"/>
              <w:bottom w:w="57" w:type="dxa"/>
            </w:tcMar>
            <w:vAlign w:val="center"/>
          </w:tcPr>
          <w:p w14:paraId="68DFA3A3"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66958E63"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12845491" w14:textId="77777777" w:rsidR="00603D4E" w:rsidRPr="00A578EE" w:rsidRDefault="00603D4E" w:rsidP="006341EC">
            <w:pPr>
              <w:spacing w:line="340" w:lineRule="exact"/>
              <w:jc w:val="center"/>
              <w:rPr>
                <w:szCs w:val="21"/>
              </w:rPr>
            </w:pPr>
          </w:p>
        </w:tc>
        <w:tc>
          <w:tcPr>
            <w:tcW w:w="3999" w:type="dxa"/>
            <w:tcBorders>
              <w:top w:val="nil"/>
              <w:bottom w:val="single" w:sz="4" w:space="0" w:color="auto"/>
            </w:tcBorders>
            <w:shd w:val="clear" w:color="auto" w:fill="FFFFFF" w:themeFill="background1"/>
            <w:tcMar>
              <w:top w:w="57" w:type="dxa"/>
              <w:left w:w="40" w:type="dxa"/>
              <w:bottom w:w="57" w:type="dxa"/>
              <w:right w:w="96" w:type="dxa"/>
            </w:tcMar>
          </w:tcPr>
          <w:p w14:paraId="79AD0807" w14:textId="77777777" w:rsidR="00603D4E" w:rsidRPr="00A578EE" w:rsidRDefault="00603D4E" w:rsidP="006341EC">
            <w:pPr>
              <w:spacing w:line="340" w:lineRule="exact"/>
              <w:ind w:left="210" w:hangingChars="100" w:hanging="210"/>
              <w:jc w:val="left"/>
              <w:rPr>
                <w:szCs w:val="21"/>
              </w:rPr>
            </w:pPr>
            <w:r w:rsidRPr="00A578EE">
              <w:rPr>
                <w:rFonts w:hint="eastAsia"/>
                <w:szCs w:val="21"/>
              </w:rPr>
              <w:t>・既に学習した定理などを基に円外の点から円への接線を作図する方法を見いだそうとしたり、作図の方法を振り返って改善したりしようとする態度を養う。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7E19EE1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03D4E" w:rsidRPr="00A578EE" w14:paraId="4C530657" w14:textId="77777777" w:rsidTr="006341EC">
        <w:trPr>
          <w:cantSplit/>
          <w:trHeight w:val="340"/>
        </w:trPr>
        <w:tc>
          <w:tcPr>
            <w:tcW w:w="588" w:type="dxa"/>
            <w:tcMar>
              <w:top w:w="57" w:type="dxa"/>
              <w:bottom w:w="57" w:type="dxa"/>
            </w:tcMar>
            <w:vAlign w:val="center"/>
          </w:tcPr>
          <w:p w14:paraId="00F2A964" w14:textId="77777777" w:rsidR="00603D4E" w:rsidRPr="00A578EE" w:rsidRDefault="00603D4E" w:rsidP="006341EC">
            <w:pPr>
              <w:spacing w:line="340" w:lineRule="exact"/>
              <w:jc w:val="center"/>
              <w:rPr>
                <w:szCs w:val="21"/>
              </w:rPr>
            </w:pPr>
            <w:r w:rsidRPr="00A578EE">
              <w:rPr>
                <w:szCs w:val="21"/>
              </w:rPr>
              <w:t>6</w:t>
            </w:r>
          </w:p>
        </w:tc>
        <w:tc>
          <w:tcPr>
            <w:tcW w:w="3047" w:type="dxa"/>
            <w:shd w:val="clear" w:color="auto" w:fill="FFFFFF" w:themeFill="background1"/>
            <w:tcMar>
              <w:top w:w="57" w:type="dxa"/>
              <w:bottom w:w="57" w:type="dxa"/>
            </w:tcMar>
          </w:tcPr>
          <w:p w14:paraId="78590CEF" w14:textId="77777777" w:rsidR="00603D4E" w:rsidRPr="00A578EE" w:rsidRDefault="00603D4E" w:rsidP="006341EC">
            <w:pPr>
              <w:spacing w:line="340" w:lineRule="exact"/>
              <w:ind w:firstLineChars="50" w:firstLine="105"/>
              <w:rPr>
                <w:szCs w:val="21"/>
              </w:rPr>
            </w:pPr>
            <w:r w:rsidRPr="00A578EE">
              <w:rPr>
                <w:rFonts w:hint="eastAsia"/>
                <w:szCs w:val="21"/>
              </w:rPr>
              <w:t>５</w:t>
            </w:r>
            <w:r w:rsidRPr="00A578EE">
              <w:rPr>
                <w:szCs w:val="21"/>
              </w:rPr>
              <w:t> </w:t>
            </w:r>
            <w:r w:rsidRPr="00A578EE">
              <w:rPr>
                <w:rFonts w:hint="eastAsia"/>
                <w:szCs w:val="21"/>
              </w:rPr>
              <w:t>円周角のいろいろな問題</w:t>
            </w:r>
          </w:p>
          <w:p w14:paraId="0B522217"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p.172</w:t>
            </w:r>
            <w:r w:rsidRPr="00A578EE">
              <w:rPr>
                <w:rFonts w:hint="eastAsia"/>
                <w:szCs w:val="21"/>
              </w:rPr>
              <w:t>～</w:t>
            </w:r>
            <w:r w:rsidRPr="00A578EE">
              <w:rPr>
                <w:szCs w:val="21"/>
              </w:rPr>
              <w:t>173</w:t>
            </w:r>
            <w:r w:rsidRPr="00A578EE">
              <w:rPr>
                <w:rFonts w:hint="eastAsia"/>
                <w:szCs w:val="21"/>
              </w:rPr>
              <w:t>）</w:t>
            </w:r>
          </w:p>
        </w:tc>
        <w:tc>
          <w:tcPr>
            <w:tcW w:w="693" w:type="dxa"/>
            <w:shd w:val="clear" w:color="auto" w:fill="auto"/>
            <w:tcMar>
              <w:top w:w="57" w:type="dxa"/>
              <w:bottom w:w="57" w:type="dxa"/>
            </w:tcMar>
          </w:tcPr>
          <w:p w14:paraId="68F295B5" w14:textId="77777777" w:rsidR="00603D4E" w:rsidRPr="00A578EE" w:rsidRDefault="00603D4E" w:rsidP="006341EC">
            <w:pPr>
              <w:spacing w:line="340" w:lineRule="exact"/>
              <w:jc w:val="center"/>
              <w:rPr>
                <w:szCs w:val="21"/>
              </w:rPr>
            </w:pPr>
            <w:r w:rsidRPr="00A578EE">
              <w:rPr>
                <w:szCs w:val="21"/>
              </w:rPr>
              <w:t>1</w:t>
            </w:r>
          </w:p>
        </w:tc>
        <w:tc>
          <w:tcPr>
            <w:tcW w:w="399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3D663A4A"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・円周角を使って相似を証明する問題などについて考察し表現することができるようにする。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15D6F430"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72629DF7"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48136C3E" w14:textId="77777777" w:rsidTr="006341EC">
        <w:trPr>
          <w:cantSplit/>
          <w:trHeight w:val="340"/>
        </w:trPr>
        <w:tc>
          <w:tcPr>
            <w:tcW w:w="588" w:type="dxa"/>
            <w:vMerge w:val="restart"/>
            <w:tcMar>
              <w:top w:w="57" w:type="dxa"/>
              <w:bottom w:w="57" w:type="dxa"/>
            </w:tcMar>
            <w:vAlign w:val="center"/>
          </w:tcPr>
          <w:p w14:paraId="282709F4" w14:textId="77777777" w:rsidR="00603D4E" w:rsidRPr="00A578EE" w:rsidRDefault="00603D4E" w:rsidP="006341EC">
            <w:pPr>
              <w:spacing w:line="340" w:lineRule="exact"/>
              <w:jc w:val="center"/>
              <w:rPr>
                <w:szCs w:val="21"/>
              </w:rPr>
            </w:pPr>
            <w:r w:rsidRPr="00A578EE">
              <w:rPr>
                <w:szCs w:val="21"/>
              </w:rPr>
              <w:t>7</w:t>
            </w:r>
          </w:p>
        </w:tc>
        <w:tc>
          <w:tcPr>
            <w:tcW w:w="3047" w:type="dxa"/>
            <w:vMerge w:val="restart"/>
            <w:shd w:val="clear" w:color="auto" w:fill="FFFFFF" w:themeFill="background1"/>
            <w:tcMar>
              <w:top w:w="57" w:type="dxa"/>
              <w:bottom w:w="57" w:type="dxa"/>
            </w:tcMar>
          </w:tcPr>
          <w:p w14:paraId="7CB5A104" w14:textId="77777777" w:rsidR="00603D4E" w:rsidRPr="00A578EE" w:rsidRDefault="00603D4E" w:rsidP="006341EC">
            <w:pPr>
              <w:spacing w:line="340" w:lineRule="exact"/>
              <w:ind w:firstLineChars="50" w:firstLine="105"/>
              <w:rPr>
                <w:szCs w:val="21"/>
              </w:rPr>
            </w:pPr>
            <w:r w:rsidRPr="00A578EE">
              <w:rPr>
                <w:rFonts w:hint="eastAsia"/>
                <w:szCs w:val="21"/>
              </w:rPr>
              <w:t>６</w:t>
            </w:r>
            <w:r w:rsidRPr="00A578EE">
              <w:rPr>
                <w:szCs w:val="21"/>
              </w:rPr>
              <w:t> </w:t>
            </w:r>
            <w:r w:rsidRPr="00A578EE">
              <w:rPr>
                <w:rFonts w:hint="eastAsia"/>
                <w:szCs w:val="21"/>
              </w:rPr>
              <w:t>船の位置を見つけよう</w:t>
            </w:r>
          </w:p>
          <w:p w14:paraId="5EEF0C50"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p.174</w:t>
            </w:r>
            <w:r w:rsidRPr="00A578EE">
              <w:rPr>
                <w:rFonts w:hint="eastAsia"/>
                <w:szCs w:val="21"/>
              </w:rPr>
              <w:t>～</w:t>
            </w:r>
            <w:r w:rsidRPr="00A578EE">
              <w:rPr>
                <w:szCs w:val="21"/>
              </w:rPr>
              <w:t>175</w:t>
            </w:r>
            <w:r w:rsidRPr="00A578EE">
              <w:rPr>
                <w:rFonts w:hint="eastAsia"/>
                <w:szCs w:val="21"/>
              </w:rPr>
              <w:t>）</w:t>
            </w:r>
          </w:p>
        </w:tc>
        <w:tc>
          <w:tcPr>
            <w:tcW w:w="693" w:type="dxa"/>
            <w:vMerge w:val="restart"/>
            <w:shd w:val="clear" w:color="auto" w:fill="auto"/>
            <w:tcMar>
              <w:top w:w="57" w:type="dxa"/>
              <w:bottom w:w="57" w:type="dxa"/>
            </w:tcMar>
          </w:tcPr>
          <w:p w14:paraId="13B84EA1" w14:textId="77777777" w:rsidR="00603D4E" w:rsidRPr="00A578EE" w:rsidRDefault="00603D4E" w:rsidP="006341EC">
            <w:pPr>
              <w:spacing w:line="340" w:lineRule="exact"/>
              <w:jc w:val="center"/>
              <w:rPr>
                <w:szCs w:val="21"/>
              </w:rPr>
            </w:pPr>
          </w:p>
        </w:tc>
        <w:tc>
          <w:tcPr>
            <w:tcW w:w="3999" w:type="dxa"/>
            <w:tcBorders>
              <w:top w:val="single" w:sz="4" w:space="0" w:color="auto"/>
              <w:bottom w:val="nil"/>
            </w:tcBorders>
            <w:shd w:val="clear" w:color="auto" w:fill="FFFFFF" w:themeFill="background1"/>
            <w:tcMar>
              <w:top w:w="57" w:type="dxa"/>
              <w:left w:w="40" w:type="dxa"/>
              <w:bottom w:w="57" w:type="dxa"/>
              <w:right w:w="96" w:type="dxa"/>
            </w:tcMar>
          </w:tcPr>
          <w:p w14:paraId="20AD29BE" w14:textId="77777777" w:rsidR="00603D4E" w:rsidRPr="00A578EE" w:rsidRDefault="00603D4E" w:rsidP="006341EC">
            <w:pPr>
              <w:spacing w:line="340" w:lineRule="exact"/>
              <w:ind w:left="210" w:hangingChars="100" w:hanging="210"/>
              <w:jc w:val="left"/>
              <w:rPr>
                <w:szCs w:val="21"/>
              </w:rPr>
            </w:pPr>
            <w:r w:rsidRPr="00A578EE">
              <w:rPr>
                <w:rFonts w:hint="eastAsia"/>
                <w:szCs w:val="21"/>
              </w:rPr>
              <w:t>・既に学習した円周角の定理の逆や</w:t>
            </w:r>
            <w:r w:rsidRPr="00A578EE">
              <w:rPr>
                <w:szCs w:val="21"/>
              </w:rPr>
              <w:t>1</w:t>
            </w:r>
            <w:r w:rsidRPr="00A578EE">
              <w:rPr>
                <w:rFonts w:hint="eastAsia"/>
                <w:szCs w:val="21"/>
              </w:rPr>
              <w:t>年で学習した作図を活用して、条件にあった点を見つけることができるようにする。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2E271AC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2D3B9D23" w14:textId="77777777" w:rsidR="00603D4E" w:rsidRPr="00A578EE" w:rsidRDefault="00603D4E" w:rsidP="006341EC">
            <w:pPr>
              <w:spacing w:line="340" w:lineRule="exact"/>
              <w:ind w:leftChars="100" w:left="210"/>
              <w:rPr>
                <w:szCs w:val="21"/>
              </w:rPr>
            </w:pPr>
            <w:r w:rsidRPr="00A578EE">
              <w:rPr>
                <w:rFonts w:hint="eastAsia"/>
                <w:szCs w:val="21"/>
              </w:rPr>
              <w:t>対話シート、</w:t>
            </w:r>
          </w:p>
          <w:p w14:paraId="630814D0"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288CEB21" w14:textId="77777777" w:rsidTr="006341EC">
        <w:trPr>
          <w:cantSplit/>
          <w:trHeight w:val="340"/>
        </w:trPr>
        <w:tc>
          <w:tcPr>
            <w:tcW w:w="588" w:type="dxa"/>
            <w:vMerge/>
            <w:tcMar>
              <w:top w:w="57" w:type="dxa"/>
              <w:bottom w:w="57" w:type="dxa"/>
            </w:tcMar>
            <w:vAlign w:val="center"/>
          </w:tcPr>
          <w:p w14:paraId="2C2C69F4" w14:textId="77777777" w:rsidR="00603D4E" w:rsidRPr="00A578EE" w:rsidRDefault="00603D4E" w:rsidP="006341EC">
            <w:pPr>
              <w:spacing w:line="340" w:lineRule="exact"/>
              <w:jc w:val="center"/>
              <w:rPr>
                <w:szCs w:val="21"/>
              </w:rPr>
            </w:pPr>
          </w:p>
        </w:tc>
        <w:tc>
          <w:tcPr>
            <w:tcW w:w="3047" w:type="dxa"/>
            <w:vMerge/>
            <w:shd w:val="clear" w:color="auto" w:fill="FFFFFF" w:themeFill="background1"/>
            <w:tcMar>
              <w:top w:w="57" w:type="dxa"/>
              <w:bottom w:w="57" w:type="dxa"/>
            </w:tcMar>
          </w:tcPr>
          <w:p w14:paraId="3EE990E7"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2168D0E7" w14:textId="77777777" w:rsidR="00603D4E" w:rsidRPr="00A578EE" w:rsidRDefault="00603D4E" w:rsidP="006341EC">
            <w:pPr>
              <w:spacing w:line="340" w:lineRule="exact"/>
              <w:jc w:val="center"/>
              <w:rPr>
                <w:szCs w:val="21"/>
              </w:rPr>
            </w:pPr>
          </w:p>
        </w:tc>
        <w:tc>
          <w:tcPr>
            <w:tcW w:w="3999" w:type="dxa"/>
            <w:tcBorders>
              <w:top w:val="nil"/>
              <w:bottom w:val="single" w:sz="4" w:space="0" w:color="auto"/>
            </w:tcBorders>
            <w:shd w:val="clear" w:color="auto" w:fill="FFFFFF" w:themeFill="background1"/>
            <w:tcMar>
              <w:top w:w="57" w:type="dxa"/>
              <w:left w:w="40" w:type="dxa"/>
              <w:bottom w:w="57" w:type="dxa"/>
              <w:right w:w="96" w:type="dxa"/>
            </w:tcMar>
          </w:tcPr>
          <w:p w14:paraId="4D22DF5F" w14:textId="77777777" w:rsidR="00603D4E" w:rsidRPr="00A578EE" w:rsidRDefault="00603D4E" w:rsidP="006341EC">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098" w:type="dxa"/>
            <w:tcBorders>
              <w:top w:val="nil"/>
              <w:bottom w:val="single" w:sz="4" w:space="0" w:color="auto"/>
            </w:tcBorders>
            <w:shd w:val="clear" w:color="auto" w:fill="FFFFFF" w:themeFill="background1"/>
            <w:tcMar>
              <w:top w:w="57" w:type="dxa"/>
              <w:bottom w:w="57" w:type="dxa"/>
            </w:tcMar>
          </w:tcPr>
          <w:p w14:paraId="4DE014D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03D4E" w:rsidRPr="00A578EE" w14:paraId="39054288" w14:textId="77777777" w:rsidTr="006341EC">
        <w:trPr>
          <w:cantSplit/>
          <w:trHeight w:val="340"/>
        </w:trPr>
        <w:tc>
          <w:tcPr>
            <w:tcW w:w="588" w:type="dxa"/>
            <w:tcMar>
              <w:top w:w="57" w:type="dxa"/>
              <w:bottom w:w="57" w:type="dxa"/>
            </w:tcMar>
            <w:vAlign w:val="center"/>
          </w:tcPr>
          <w:p w14:paraId="41251519" w14:textId="77777777" w:rsidR="00603D4E" w:rsidRPr="00A578EE" w:rsidRDefault="00603D4E" w:rsidP="006341EC">
            <w:pPr>
              <w:spacing w:line="340" w:lineRule="exact"/>
              <w:jc w:val="center"/>
              <w:rPr>
                <w:szCs w:val="21"/>
              </w:rPr>
            </w:pPr>
            <w:r w:rsidRPr="00A578EE">
              <w:rPr>
                <w:rFonts w:hint="eastAsia"/>
                <w:szCs w:val="21"/>
              </w:rPr>
              <w:t>8</w:t>
            </w:r>
          </w:p>
        </w:tc>
        <w:tc>
          <w:tcPr>
            <w:tcW w:w="3047" w:type="dxa"/>
            <w:shd w:val="clear" w:color="auto" w:fill="FFFFFF" w:themeFill="background1"/>
            <w:tcMar>
              <w:top w:w="57" w:type="dxa"/>
              <w:bottom w:w="57" w:type="dxa"/>
            </w:tcMar>
          </w:tcPr>
          <w:p w14:paraId="46A73E31" w14:textId="77777777" w:rsidR="00603D4E" w:rsidRPr="00A578EE" w:rsidRDefault="00603D4E" w:rsidP="006341EC">
            <w:pPr>
              <w:spacing w:line="340" w:lineRule="exact"/>
              <w:ind w:firstLineChars="50" w:firstLine="105"/>
              <w:rPr>
                <w:szCs w:val="21"/>
              </w:rPr>
            </w:pPr>
            <w:r w:rsidRPr="00A578EE">
              <w:rPr>
                <w:rFonts w:hint="eastAsia"/>
                <w:szCs w:val="21"/>
              </w:rPr>
              <w:t>基本の問題</w:t>
            </w:r>
          </w:p>
          <w:p w14:paraId="1909BD0A"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p.176</w:t>
            </w:r>
            <w:r w:rsidRPr="00A578EE">
              <w:rPr>
                <w:rFonts w:hint="eastAsia"/>
                <w:szCs w:val="21"/>
              </w:rPr>
              <w:t>）</w:t>
            </w:r>
          </w:p>
        </w:tc>
        <w:tc>
          <w:tcPr>
            <w:tcW w:w="693" w:type="dxa"/>
            <w:shd w:val="clear" w:color="auto" w:fill="auto"/>
            <w:tcMar>
              <w:top w:w="57" w:type="dxa"/>
              <w:bottom w:w="57" w:type="dxa"/>
            </w:tcMar>
          </w:tcPr>
          <w:p w14:paraId="25A5D6F1" w14:textId="77777777" w:rsidR="00603D4E" w:rsidRPr="00A578EE" w:rsidRDefault="00603D4E" w:rsidP="006341EC">
            <w:pPr>
              <w:spacing w:line="340" w:lineRule="exact"/>
              <w:jc w:val="center"/>
              <w:rPr>
                <w:szCs w:val="21"/>
              </w:rPr>
            </w:pPr>
            <w:r w:rsidRPr="00A578EE">
              <w:rPr>
                <w:rFonts w:hint="eastAsia"/>
                <w:szCs w:val="21"/>
              </w:rPr>
              <w:t>1</w:t>
            </w:r>
          </w:p>
        </w:tc>
        <w:tc>
          <w:tcPr>
            <w:tcW w:w="399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63398C4" w14:textId="77777777" w:rsidR="00603D4E" w:rsidRPr="00A578EE" w:rsidRDefault="00603D4E" w:rsidP="006341EC">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4788067"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7DE2CA27"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④：問題２</w:t>
            </w:r>
          </w:p>
          <w:p w14:paraId="0072391A"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②：問題３</w:t>
            </w:r>
          </w:p>
        </w:tc>
      </w:tr>
      <w:tr w:rsidR="00603D4E" w:rsidRPr="00A578EE" w14:paraId="7A120445" w14:textId="77777777" w:rsidTr="006341EC">
        <w:trPr>
          <w:cantSplit/>
          <w:trHeight w:val="340"/>
        </w:trPr>
        <w:tc>
          <w:tcPr>
            <w:tcW w:w="588" w:type="dxa"/>
            <w:tcMar>
              <w:top w:w="57" w:type="dxa"/>
              <w:bottom w:w="57" w:type="dxa"/>
            </w:tcMar>
            <w:vAlign w:val="center"/>
          </w:tcPr>
          <w:p w14:paraId="19D63C11" w14:textId="77777777" w:rsidR="00603D4E" w:rsidRPr="00A578EE" w:rsidRDefault="00603D4E" w:rsidP="006341EC">
            <w:pPr>
              <w:spacing w:line="340" w:lineRule="exact"/>
              <w:jc w:val="center"/>
              <w:rPr>
                <w:szCs w:val="21"/>
              </w:rPr>
            </w:pPr>
          </w:p>
        </w:tc>
        <w:tc>
          <w:tcPr>
            <w:tcW w:w="3047" w:type="dxa"/>
            <w:shd w:val="clear" w:color="auto" w:fill="D9D9D9" w:themeFill="background1" w:themeFillShade="D9"/>
            <w:tcMar>
              <w:top w:w="57" w:type="dxa"/>
              <w:bottom w:w="57" w:type="dxa"/>
            </w:tcMar>
          </w:tcPr>
          <w:p w14:paraId="4ACB2341"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6E144E9A" w14:textId="77777777" w:rsidR="00603D4E" w:rsidRPr="00A578EE" w:rsidRDefault="00603D4E" w:rsidP="006341EC">
            <w:pPr>
              <w:spacing w:line="340" w:lineRule="exact"/>
              <w:jc w:val="center"/>
              <w:rPr>
                <w:rFonts w:ascii="ＭＳ ゴシック" w:eastAsia="ＭＳ ゴシック" w:hAnsi="ＭＳ ゴシック"/>
                <w:szCs w:val="21"/>
              </w:rPr>
            </w:pPr>
          </w:p>
        </w:tc>
        <w:tc>
          <w:tcPr>
            <w:tcW w:w="3999"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1C18498E" w14:textId="77777777" w:rsidR="00603D4E" w:rsidRPr="00A578EE" w:rsidRDefault="00603D4E" w:rsidP="006341EC">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6ACA9DBB" w14:textId="77777777" w:rsidR="00603D4E" w:rsidRPr="00A578EE" w:rsidRDefault="00603D4E" w:rsidP="006341EC">
            <w:pPr>
              <w:spacing w:line="340" w:lineRule="exact"/>
              <w:ind w:left="210" w:hangingChars="100" w:hanging="210"/>
              <w:rPr>
                <w:rFonts w:ascii="ＭＳ ゴシック" w:eastAsia="ＭＳ ゴシック" w:hAnsi="ＭＳ ゴシック"/>
                <w:szCs w:val="21"/>
              </w:rPr>
            </w:pPr>
          </w:p>
        </w:tc>
      </w:tr>
      <w:tr w:rsidR="00603D4E" w:rsidRPr="00A578EE" w14:paraId="6ED89EF4" w14:textId="77777777" w:rsidTr="006341EC">
        <w:trPr>
          <w:cantSplit/>
          <w:trHeight w:val="340"/>
        </w:trPr>
        <w:tc>
          <w:tcPr>
            <w:tcW w:w="588" w:type="dxa"/>
            <w:tcMar>
              <w:top w:w="57" w:type="dxa"/>
              <w:bottom w:w="57" w:type="dxa"/>
            </w:tcMar>
            <w:vAlign w:val="center"/>
          </w:tcPr>
          <w:p w14:paraId="203AB64B" w14:textId="77777777" w:rsidR="00603D4E" w:rsidRPr="00A578EE" w:rsidRDefault="00603D4E" w:rsidP="006341EC">
            <w:pPr>
              <w:spacing w:line="340" w:lineRule="exact"/>
              <w:jc w:val="center"/>
              <w:rPr>
                <w:szCs w:val="21"/>
              </w:rPr>
            </w:pPr>
            <w:r w:rsidRPr="00A578EE">
              <w:rPr>
                <w:rFonts w:hint="eastAsia"/>
                <w:szCs w:val="21"/>
              </w:rPr>
              <w:t>9</w:t>
            </w:r>
          </w:p>
          <w:p w14:paraId="07700C07" w14:textId="77777777" w:rsidR="00603D4E" w:rsidRPr="00A578EE" w:rsidRDefault="00603D4E" w:rsidP="006341EC">
            <w:pPr>
              <w:spacing w:line="340" w:lineRule="exact"/>
              <w:jc w:val="center"/>
              <w:rPr>
                <w:szCs w:val="21"/>
              </w:rPr>
            </w:pPr>
            <w:r w:rsidRPr="00A578EE">
              <w:rPr>
                <w:rFonts w:hint="eastAsia"/>
                <w:szCs w:val="21"/>
              </w:rPr>
              <w:t>10</w:t>
            </w:r>
          </w:p>
        </w:tc>
        <w:tc>
          <w:tcPr>
            <w:tcW w:w="3047" w:type="dxa"/>
            <w:shd w:val="clear" w:color="auto" w:fill="FFFFFF" w:themeFill="background1"/>
            <w:tcMar>
              <w:top w:w="57" w:type="dxa"/>
              <w:bottom w:w="57" w:type="dxa"/>
            </w:tcMar>
          </w:tcPr>
          <w:p w14:paraId="708A2588" w14:textId="77777777" w:rsidR="00603D4E" w:rsidRPr="00A578EE" w:rsidRDefault="00603D4E" w:rsidP="006341EC">
            <w:pPr>
              <w:spacing w:line="340" w:lineRule="exact"/>
              <w:ind w:firstLineChars="50" w:firstLine="105"/>
              <w:rPr>
                <w:szCs w:val="21"/>
              </w:rPr>
            </w:pPr>
            <w:r w:rsidRPr="00A578EE">
              <w:rPr>
                <w:rFonts w:hint="eastAsia"/>
                <w:szCs w:val="21"/>
              </w:rPr>
              <w:t>６章の問題</w:t>
            </w:r>
          </w:p>
          <w:p w14:paraId="7ECECD0F"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p.177</w:t>
            </w:r>
            <w:r w:rsidRPr="00A578EE">
              <w:rPr>
                <w:rFonts w:hint="eastAsia"/>
                <w:szCs w:val="21"/>
              </w:rPr>
              <w:t>）</w:t>
            </w:r>
          </w:p>
        </w:tc>
        <w:tc>
          <w:tcPr>
            <w:tcW w:w="693" w:type="dxa"/>
            <w:shd w:val="clear" w:color="auto" w:fill="auto"/>
            <w:tcMar>
              <w:top w:w="57" w:type="dxa"/>
              <w:bottom w:w="57" w:type="dxa"/>
            </w:tcMar>
          </w:tcPr>
          <w:p w14:paraId="5E9DC5FD" w14:textId="77777777" w:rsidR="00603D4E" w:rsidRPr="00A578EE" w:rsidRDefault="00603D4E" w:rsidP="006341EC">
            <w:pPr>
              <w:spacing w:line="340" w:lineRule="exact"/>
              <w:jc w:val="center"/>
              <w:rPr>
                <w:szCs w:val="21"/>
              </w:rPr>
            </w:pPr>
            <w:r w:rsidRPr="00A578EE">
              <w:rPr>
                <w:rFonts w:hint="eastAsia"/>
                <w:szCs w:val="21"/>
              </w:rPr>
              <w:t>2</w:t>
            </w:r>
          </w:p>
        </w:tc>
        <w:tc>
          <w:tcPr>
            <w:tcW w:w="3999"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5C15965" w14:textId="77777777" w:rsidR="00603D4E" w:rsidRPr="00A578EE" w:rsidRDefault="00603D4E" w:rsidP="006341EC">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458F5367"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267F7CD9"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③：問題２</w:t>
            </w:r>
          </w:p>
          <w:p w14:paraId="03E54FED"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②：問題３、４</w:t>
            </w:r>
          </w:p>
          <w:p w14:paraId="0F37E854"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0756D893" w14:textId="77777777" w:rsidR="00603D4E" w:rsidRPr="00A578EE" w:rsidRDefault="00603D4E" w:rsidP="00A578EE">
      <w:pPr>
        <w:spacing w:line="440" w:lineRule="atLeast"/>
        <w:rPr>
          <w:sz w:val="24"/>
          <w:szCs w:val="28"/>
        </w:rPr>
      </w:pPr>
      <w:r w:rsidRPr="00A578EE">
        <w:rPr>
          <w:sz w:val="24"/>
          <w:szCs w:val="28"/>
        </w:rPr>
        <w:br w:type="page"/>
      </w:r>
    </w:p>
    <w:p w14:paraId="29BF4277" w14:textId="0AC8E06A" w:rsidR="00603D4E" w:rsidRPr="00A578EE" w:rsidRDefault="000613C2"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5755F0E3" wp14:editId="17071F04">
                <wp:extent cx="6645600" cy="440640"/>
                <wp:effectExtent l="0" t="0" r="3175" b="0"/>
                <wp:docPr id="919738240"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1126626436"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2140924219"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093CDAF0" w14:textId="77777777" w:rsidR="00227416" w:rsidRPr="009E34D1" w:rsidRDefault="00227416" w:rsidP="000613C2">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33786142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7EA7E9FF" w14:textId="77777777" w:rsidR="00227416" w:rsidRPr="002D2325" w:rsidRDefault="00227416" w:rsidP="000613C2">
                              <w:pPr>
                                <w:spacing w:line="0" w:lineRule="atLeast"/>
                                <w:rPr>
                                  <w:sz w:val="40"/>
                                  <w:szCs w:val="40"/>
                                </w:rPr>
                              </w:pPr>
                              <w:r w:rsidRPr="000613C2">
                                <w:rPr>
                                  <w:rFonts w:ascii="ＭＳ ゴシック" w:eastAsia="ＭＳ ゴシック" w:hAnsi="ＭＳ ゴシック" w:hint="eastAsia"/>
                                  <w:sz w:val="40"/>
                                  <w:szCs w:val="40"/>
                                </w:rPr>
                                <w:t>７章　三平方の定理</w:t>
                              </w:r>
                            </w:p>
                          </w:txbxContent>
                        </wps:txbx>
                        <wps:bodyPr rot="0" vert="horz" wrap="square" lIns="0" tIns="0" rIns="0" bIns="0" anchor="ctr" anchorCtr="0">
                          <a:noAutofit/>
                        </wps:bodyPr>
                      </wps:wsp>
                    </wpg:wgp>
                  </a:graphicData>
                </a:graphic>
              </wp:inline>
            </w:drawing>
          </mc:Choice>
          <mc:Fallback>
            <w:pict>
              <v:group w14:anchorId="5755F0E3" id="_x0000_s1111"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">
                <v:shape id="図 24" o:spid="_x0000_s1112"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Mbg3JAAAA4wAAAA8AAABkcnMvZG93bnJldi54bWxET0tLw0AQvgv9D8sUvNlNYlgkdluKtOKD&#10;HtLU+5Adk9DsbMyubfTXu4Lgcb73LNeT7cWZRt851pAuEhDEtTMdNxqO1e7mDoQPyAZ7x6Thizys&#10;V7OrJRbGXbik8yE0IoawL1BDG8JQSOnrliz6hRuII/fuRoshnmMjzYiXGG57mSWJkhY7jg0tDvTQ&#10;Un06fFoNb3mVP5eP3+nOl/vj9rV62SfbD62v59PmHkSgKfyL/9xPJs5PM6Uyld8q+P0pAiBXP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IxuDckAAADjAAAADwAAAAAAAAAA&#10;AAAAAACfAgAAZHJzL2Rvd25yZXYueG1sUEsFBgAAAAAEAAQA9wAAAJUDAAAAAA==&#10;">
                  <v:imagedata r:id="rId10" o:title=""/>
                  <v:path arrowok="t"/>
                </v:shape>
                <v:shape id="テキスト ボックス 2" o:spid="_x0000_s1113"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E38sA&#10;AADjAAAADwAAAGRycy9kb3ducmV2LnhtbESPQWvCQBSE74X+h+UVvBTdJEipqZsQI9peeoj2Bzyy&#10;zySYfRuyq8b++m6h0OMwM98w63wyvbjS6DrLCuJFBIK4trrjRsHXcTd/BeE8ssbeMim4k4M8e3xY&#10;Y6rtjSu6HnwjAoRdigpa74dUSle3ZNAt7EAcvJMdDfogx0bqEW8BbnqZRNGLNNhxWGhxoLKl+ny4&#10;GAVUVPb78+z2ptpsy/2pY3qW70rNnqbiDYSnyf+H/9ofWkESL6NVskziFfx+Cn9AZj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JRkTfywAAAOMAAAAPAAAAAAAAAAAAAAAAAJgC&#10;AABkcnMvZG93bnJldi54bWxQSwUGAAAAAAQABAD1AAAAkAMAAAAA&#10;" filled="f" stroked="f">
                  <v:textbox inset="0,0,0,0">
                    <w:txbxContent>
                      <w:p w14:paraId="093CDAF0" w14:textId="77777777" w:rsidR="00227416" w:rsidRPr="009E34D1" w:rsidRDefault="00227416" w:rsidP="000613C2">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114"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mskA&#10;AADiAAAADwAAAGRycy9kb3ducmV2LnhtbESPzYrCQBCE7wu+w9CCl0Un/hAlOoq6rHrxEPUBmkyb&#10;BDM9ITNqdp/eERb2WFTVV9Ri1ZpKPKhxpWUFw0EEgjizuuRcweX83Z+BcB5ZY2WZFPyQg9Wy87HA&#10;RNsnp/Q4+VwECLsEFRTe14mULivIoBvYmjh4V9sY9EE2udQNPgPcVHIURbE0WHJYKLCmbUHZ7XQ3&#10;Cmid2t/jze1Muvna7q4l06fcK9Xrtus5CE+t/w//tQ9awXg8ncXDySiG96VwB+Ty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3CmskAAADiAAAADwAAAAAAAAAAAAAAAACYAgAA&#10;ZHJzL2Rvd25yZXYueG1sUEsFBgAAAAAEAAQA9QAAAI4DAAAAAA==&#10;" filled="f" stroked="f">
                  <v:textbox inset="0,0,0,0">
                    <w:txbxContent>
                      <w:p w14:paraId="7EA7E9FF" w14:textId="77777777" w:rsidR="00227416" w:rsidRPr="002D2325" w:rsidRDefault="00227416" w:rsidP="000613C2">
                        <w:pPr>
                          <w:spacing w:line="0" w:lineRule="atLeast"/>
                          <w:rPr>
                            <w:sz w:val="40"/>
                            <w:szCs w:val="40"/>
                          </w:rPr>
                        </w:pPr>
                        <w:r w:rsidRPr="000613C2">
                          <w:rPr>
                            <w:rFonts w:ascii="ＭＳ ゴシック" w:eastAsia="ＭＳ ゴシック" w:hAnsi="ＭＳ ゴシック" w:hint="eastAsia"/>
                            <w:sz w:val="40"/>
                            <w:szCs w:val="40"/>
                          </w:rPr>
                          <w:t>７章　三平方の定理</w:t>
                        </w:r>
                      </w:p>
                    </w:txbxContent>
                  </v:textbox>
                </v:shape>
                <w10:anchorlock/>
              </v:group>
            </w:pict>
          </mc:Fallback>
        </mc:AlternateContent>
      </w:r>
    </w:p>
    <w:p w14:paraId="29659883" w14:textId="0EFFDFE4" w:rsidR="00603D4E" w:rsidRPr="00A578EE" w:rsidRDefault="00603D4E" w:rsidP="00A578EE">
      <w:pPr>
        <w:spacing w:line="440" w:lineRule="atLeast"/>
        <w:rPr>
          <w:sz w:val="24"/>
          <w:szCs w:val="24"/>
        </w:rPr>
      </w:pPr>
    </w:p>
    <w:p w14:paraId="3998A5CB" w14:textId="77777777" w:rsidR="00603D4E" w:rsidRPr="00A578EE" w:rsidRDefault="00603D4E" w:rsidP="00A578EE">
      <w:pPr>
        <w:spacing w:line="440" w:lineRule="atLeast"/>
        <w:rPr>
          <w:sz w:val="24"/>
          <w:szCs w:val="24"/>
        </w:rPr>
      </w:pPr>
    </w:p>
    <w:p w14:paraId="301D2C2C" w14:textId="3440488C"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6A345C23"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）三平方の定理についての基礎的な概念や原理・法則などを理解するとともに、事象を数学化したり、数学的に解釈したり、数学的に表現・処理したりする技能を身に付ける。</w:t>
      </w:r>
    </w:p>
    <w:p w14:paraId="75BFA7D8"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）直角三角形の３辺の長さの関係に着目し、図形の性質や計量について論理的に考察し表現することができる。</w:t>
      </w:r>
    </w:p>
    <w:p w14:paraId="5496F058"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）三平方の定理について、数学的活動の楽しさや数学のよさを実感して粘り強く考え、数学を生活や学習に生かそうとする態度、問題解決の過程を振り返って評価・改善しようとする態度を身に付ける。</w:t>
      </w:r>
    </w:p>
    <w:p w14:paraId="3D8F48F2" w14:textId="77777777" w:rsidR="00603D4E" w:rsidRPr="00A578EE" w:rsidRDefault="00603D4E" w:rsidP="00A578EE">
      <w:pPr>
        <w:spacing w:line="440" w:lineRule="atLeast"/>
        <w:rPr>
          <w:sz w:val="24"/>
          <w:szCs w:val="28"/>
        </w:rPr>
      </w:pPr>
    </w:p>
    <w:p w14:paraId="3CEE31BF" w14:textId="2E314038"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03CB48BF" w14:textId="77777777" w:rsidTr="009A22B6">
        <w:trPr>
          <w:trHeight w:val="397"/>
        </w:trPr>
        <w:tc>
          <w:tcPr>
            <w:tcW w:w="3477" w:type="dxa"/>
            <w:shd w:val="clear" w:color="auto" w:fill="F2F2F2" w:themeFill="background1" w:themeFillShade="F2"/>
            <w:vAlign w:val="center"/>
          </w:tcPr>
          <w:p w14:paraId="18F75151"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62F75D9A"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46CEBA3B"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7DADA504" w14:textId="77777777" w:rsidTr="006341EC">
        <w:tc>
          <w:tcPr>
            <w:tcW w:w="3477" w:type="dxa"/>
            <w:tcMar>
              <w:top w:w="28" w:type="dxa"/>
              <w:bottom w:w="28" w:type="dxa"/>
            </w:tcMar>
          </w:tcPr>
          <w:p w14:paraId="28B27CAA" w14:textId="77777777" w:rsidR="00603D4E" w:rsidRPr="00A578EE" w:rsidRDefault="00603D4E" w:rsidP="006341EC">
            <w:pPr>
              <w:spacing w:line="340" w:lineRule="exact"/>
              <w:ind w:left="210" w:hangingChars="100" w:hanging="210"/>
              <w:rPr>
                <w:szCs w:val="21"/>
              </w:rPr>
            </w:pPr>
            <w:r w:rsidRPr="00A578EE">
              <w:rPr>
                <w:rFonts w:hint="eastAsia"/>
                <w:szCs w:val="21"/>
              </w:rPr>
              <w:t>①三平方の定理の意味を理解し、それが証明できることを知っている。</w:t>
            </w:r>
          </w:p>
          <w:p w14:paraId="62653EDA" w14:textId="77777777" w:rsidR="00603D4E" w:rsidRPr="00A578EE" w:rsidRDefault="00603D4E" w:rsidP="006341EC">
            <w:pPr>
              <w:spacing w:line="340" w:lineRule="exact"/>
              <w:ind w:left="210" w:hangingChars="100" w:hanging="210"/>
              <w:rPr>
                <w:szCs w:val="21"/>
              </w:rPr>
            </w:pPr>
            <w:r w:rsidRPr="00A578EE">
              <w:rPr>
                <w:rFonts w:hint="eastAsia"/>
                <w:szCs w:val="21"/>
              </w:rPr>
              <w:t>②三平方の定理を使って、直角三角形の２辺の長さから残りの辺の長さを求めることができる。</w:t>
            </w:r>
          </w:p>
          <w:p w14:paraId="61291AC4" w14:textId="77777777" w:rsidR="00603D4E" w:rsidRPr="00A578EE" w:rsidRDefault="00603D4E" w:rsidP="006341EC">
            <w:pPr>
              <w:spacing w:line="340" w:lineRule="exact"/>
              <w:ind w:left="210" w:hangingChars="100" w:hanging="210"/>
              <w:rPr>
                <w:szCs w:val="21"/>
              </w:rPr>
            </w:pPr>
            <w:r w:rsidRPr="00A578EE">
              <w:rPr>
                <w:rFonts w:hint="eastAsia"/>
                <w:szCs w:val="21"/>
              </w:rPr>
              <w:t>③三平方の定理の逆の意味を理解している。</w:t>
            </w:r>
          </w:p>
          <w:p w14:paraId="00F4CECA" w14:textId="77777777" w:rsidR="00603D4E" w:rsidRPr="00A578EE" w:rsidRDefault="00603D4E" w:rsidP="006341EC">
            <w:pPr>
              <w:spacing w:line="340" w:lineRule="exact"/>
              <w:ind w:left="210" w:hangingChars="100" w:hanging="210"/>
              <w:rPr>
                <w:szCs w:val="21"/>
              </w:rPr>
            </w:pPr>
            <w:r w:rsidRPr="00A578EE">
              <w:rPr>
                <w:rFonts w:hint="eastAsia"/>
                <w:szCs w:val="21"/>
              </w:rPr>
              <w:t>④三角形の３辺の長さの関係に着目して、それが直角三角形かどうかを判別することができる。</w:t>
            </w:r>
          </w:p>
        </w:tc>
        <w:tc>
          <w:tcPr>
            <w:tcW w:w="3477" w:type="dxa"/>
            <w:tcMar>
              <w:top w:w="28" w:type="dxa"/>
              <w:bottom w:w="28" w:type="dxa"/>
            </w:tcMar>
          </w:tcPr>
          <w:p w14:paraId="4AADB8FB" w14:textId="77777777" w:rsidR="00603D4E" w:rsidRPr="00A578EE" w:rsidRDefault="00603D4E" w:rsidP="006341EC">
            <w:pPr>
              <w:spacing w:line="340" w:lineRule="exact"/>
              <w:ind w:left="210" w:hangingChars="100" w:hanging="210"/>
              <w:rPr>
                <w:szCs w:val="21"/>
              </w:rPr>
            </w:pPr>
            <w:r w:rsidRPr="00A578EE">
              <w:rPr>
                <w:rFonts w:hint="eastAsia"/>
                <w:szCs w:val="21"/>
              </w:rPr>
              <w:t>①三平方の定理を見いだすことができる。</w:t>
            </w:r>
          </w:p>
          <w:p w14:paraId="059E455D" w14:textId="77777777" w:rsidR="00603D4E" w:rsidRPr="00A578EE" w:rsidRDefault="00603D4E" w:rsidP="006341EC">
            <w:pPr>
              <w:spacing w:line="340" w:lineRule="exact"/>
              <w:ind w:left="210" w:hangingChars="100" w:hanging="210"/>
              <w:rPr>
                <w:szCs w:val="21"/>
              </w:rPr>
            </w:pPr>
            <w:r w:rsidRPr="00A578EE">
              <w:rPr>
                <w:rFonts w:hint="eastAsia"/>
                <w:szCs w:val="21"/>
              </w:rPr>
              <w:t>②三平方の定理を具体的な場面で活用することができる。</w:t>
            </w:r>
          </w:p>
        </w:tc>
        <w:tc>
          <w:tcPr>
            <w:tcW w:w="3479" w:type="dxa"/>
            <w:tcMar>
              <w:top w:w="28" w:type="dxa"/>
              <w:bottom w:w="28" w:type="dxa"/>
            </w:tcMar>
          </w:tcPr>
          <w:p w14:paraId="23D7A700" w14:textId="77777777" w:rsidR="00603D4E" w:rsidRPr="00A578EE" w:rsidRDefault="00603D4E" w:rsidP="006341EC">
            <w:pPr>
              <w:spacing w:line="340" w:lineRule="exact"/>
              <w:ind w:left="210" w:hangingChars="100" w:hanging="210"/>
              <w:rPr>
                <w:szCs w:val="21"/>
              </w:rPr>
            </w:pPr>
            <w:r w:rsidRPr="00A578EE">
              <w:rPr>
                <w:rFonts w:hint="eastAsia"/>
                <w:szCs w:val="21"/>
              </w:rPr>
              <w:t>①三平方の定理のよさについて考えようとしている。</w:t>
            </w:r>
          </w:p>
          <w:p w14:paraId="232E76E8" w14:textId="77777777" w:rsidR="00603D4E" w:rsidRPr="00A578EE" w:rsidRDefault="00603D4E" w:rsidP="006341EC">
            <w:pPr>
              <w:spacing w:line="340" w:lineRule="exact"/>
              <w:ind w:left="210" w:hangingChars="100" w:hanging="210"/>
              <w:rPr>
                <w:szCs w:val="21"/>
              </w:rPr>
            </w:pPr>
            <w:r w:rsidRPr="00A578EE">
              <w:rPr>
                <w:rFonts w:hint="eastAsia"/>
                <w:szCs w:val="21"/>
              </w:rPr>
              <w:t>②三平方の定理について学んだことを生活や学習に生かそうとしている。</w:t>
            </w:r>
          </w:p>
          <w:p w14:paraId="489455D5" w14:textId="77777777" w:rsidR="00603D4E" w:rsidRPr="00A578EE" w:rsidRDefault="00603D4E" w:rsidP="006341EC">
            <w:pPr>
              <w:spacing w:line="340" w:lineRule="exact"/>
              <w:ind w:left="210" w:hangingChars="100" w:hanging="210"/>
              <w:rPr>
                <w:szCs w:val="21"/>
              </w:rPr>
            </w:pPr>
            <w:r w:rsidRPr="00A578EE">
              <w:rPr>
                <w:rFonts w:hint="eastAsia"/>
                <w:szCs w:val="21"/>
              </w:rPr>
              <w:t>③三平方の定理を活用した問題解決の過程を振り返って評価・改善しようとしている。</w:t>
            </w:r>
          </w:p>
        </w:tc>
      </w:tr>
    </w:tbl>
    <w:p w14:paraId="09A08617" w14:textId="77777777" w:rsidR="00603D4E" w:rsidRPr="00A578EE" w:rsidRDefault="00603D4E" w:rsidP="00A578EE">
      <w:pPr>
        <w:spacing w:line="440" w:lineRule="atLeast"/>
        <w:ind w:left="600" w:hangingChars="250" w:hanging="600"/>
        <w:rPr>
          <w:sz w:val="24"/>
          <w:szCs w:val="28"/>
        </w:rPr>
      </w:pPr>
    </w:p>
    <w:p w14:paraId="6E44C8BD" w14:textId="79386AC3"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指導と評価の計画（13時間）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10463" w:type="dxa"/>
        <w:tblLook w:val="04A0" w:firstRow="1" w:lastRow="0" w:firstColumn="1" w:lastColumn="0" w:noHBand="0" w:noVBand="1"/>
      </w:tblPr>
      <w:tblGrid>
        <w:gridCol w:w="590"/>
        <w:gridCol w:w="3058"/>
        <w:gridCol w:w="695"/>
        <w:gridCol w:w="4014"/>
        <w:gridCol w:w="2106"/>
      </w:tblGrid>
      <w:tr w:rsidR="00603D4E" w:rsidRPr="00A578EE" w14:paraId="44773FF6" w14:textId="77777777" w:rsidTr="006341EC">
        <w:trPr>
          <w:cantSplit/>
          <w:trHeight w:val="453"/>
          <w:tblHeader/>
        </w:trPr>
        <w:tc>
          <w:tcPr>
            <w:tcW w:w="590"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FD5F730"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5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2E78E872"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5"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6F7A287D" w14:textId="77777777" w:rsidR="00603D4E" w:rsidRPr="00A578EE" w:rsidRDefault="00603D4E" w:rsidP="006341EC">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3C7043C3" w14:textId="77777777" w:rsidR="00603D4E" w:rsidRPr="00A578EE" w:rsidRDefault="00603D4E" w:rsidP="006341EC">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4014"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39E46F86"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106"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0B973FCD"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4BA80F3C" w14:textId="77777777" w:rsidTr="006341EC">
        <w:trPr>
          <w:cantSplit/>
          <w:trHeight w:val="324"/>
        </w:trPr>
        <w:tc>
          <w:tcPr>
            <w:tcW w:w="590" w:type="dxa"/>
            <w:tcBorders>
              <w:top w:val="single" w:sz="8" w:space="0" w:color="auto"/>
            </w:tcBorders>
            <w:tcMar>
              <w:top w:w="28" w:type="dxa"/>
              <w:bottom w:w="28" w:type="dxa"/>
            </w:tcMar>
            <w:vAlign w:val="center"/>
          </w:tcPr>
          <w:p w14:paraId="2DDDABD1" w14:textId="77777777" w:rsidR="00603D4E" w:rsidRPr="00A578EE" w:rsidRDefault="00603D4E" w:rsidP="006341EC">
            <w:pPr>
              <w:spacing w:line="340" w:lineRule="exact"/>
              <w:jc w:val="center"/>
              <w:rPr>
                <w:szCs w:val="21"/>
              </w:rPr>
            </w:pPr>
          </w:p>
        </w:tc>
        <w:tc>
          <w:tcPr>
            <w:tcW w:w="3058" w:type="dxa"/>
            <w:tcBorders>
              <w:top w:val="single" w:sz="8" w:space="0" w:color="auto"/>
              <w:bottom w:val="single" w:sz="4" w:space="0" w:color="auto"/>
            </w:tcBorders>
            <w:shd w:val="clear" w:color="auto" w:fill="D9D9D9" w:themeFill="background1" w:themeFillShade="D9"/>
            <w:tcMar>
              <w:top w:w="28" w:type="dxa"/>
              <w:bottom w:w="28" w:type="dxa"/>
            </w:tcMar>
          </w:tcPr>
          <w:p w14:paraId="2C153689"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三平方の定理</w:t>
            </w:r>
          </w:p>
        </w:tc>
        <w:tc>
          <w:tcPr>
            <w:tcW w:w="695" w:type="dxa"/>
            <w:tcBorders>
              <w:top w:val="single" w:sz="8" w:space="0" w:color="auto"/>
            </w:tcBorders>
            <w:shd w:val="clear" w:color="auto" w:fill="D9D9D9" w:themeFill="background1" w:themeFillShade="D9"/>
            <w:tcMar>
              <w:top w:w="28" w:type="dxa"/>
              <w:bottom w:w="28" w:type="dxa"/>
            </w:tcMar>
          </w:tcPr>
          <w:p w14:paraId="44D9F5CB" w14:textId="77777777" w:rsidR="00603D4E" w:rsidRPr="00A578EE" w:rsidRDefault="00603D4E" w:rsidP="006341EC">
            <w:pPr>
              <w:spacing w:line="340" w:lineRule="exact"/>
              <w:jc w:val="center"/>
              <w:rPr>
                <w:szCs w:val="21"/>
              </w:rPr>
            </w:pPr>
          </w:p>
        </w:tc>
        <w:tc>
          <w:tcPr>
            <w:tcW w:w="4014"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78B74648" w14:textId="77777777" w:rsidR="00603D4E" w:rsidRPr="00A578EE" w:rsidRDefault="00603D4E" w:rsidP="006341EC">
            <w:pPr>
              <w:spacing w:line="340" w:lineRule="exact"/>
              <w:ind w:left="210" w:hangingChars="100" w:hanging="210"/>
              <w:jc w:val="left"/>
              <w:rPr>
                <w:szCs w:val="21"/>
              </w:rPr>
            </w:pPr>
          </w:p>
        </w:tc>
        <w:tc>
          <w:tcPr>
            <w:tcW w:w="2106" w:type="dxa"/>
            <w:tcBorders>
              <w:top w:val="single" w:sz="8" w:space="0" w:color="auto"/>
              <w:bottom w:val="single" w:sz="4" w:space="0" w:color="auto"/>
            </w:tcBorders>
            <w:shd w:val="clear" w:color="auto" w:fill="D9D9D9" w:themeFill="background1" w:themeFillShade="D9"/>
            <w:tcMar>
              <w:top w:w="28" w:type="dxa"/>
              <w:bottom w:w="28" w:type="dxa"/>
            </w:tcMar>
          </w:tcPr>
          <w:p w14:paraId="2A103AAF" w14:textId="77777777" w:rsidR="00603D4E" w:rsidRPr="00A578EE" w:rsidRDefault="00603D4E" w:rsidP="006341EC">
            <w:pPr>
              <w:spacing w:line="340" w:lineRule="exact"/>
              <w:ind w:left="210" w:hangingChars="100" w:hanging="210"/>
              <w:rPr>
                <w:szCs w:val="21"/>
              </w:rPr>
            </w:pPr>
          </w:p>
        </w:tc>
      </w:tr>
      <w:tr w:rsidR="00603D4E" w:rsidRPr="00A578EE" w14:paraId="0ECC07EF" w14:textId="77777777" w:rsidTr="006341EC">
        <w:trPr>
          <w:cantSplit/>
          <w:trHeight w:val="323"/>
        </w:trPr>
        <w:tc>
          <w:tcPr>
            <w:tcW w:w="590" w:type="dxa"/>
            <w:vMerge w:val="restart"/>
            <w:tcMar>
              <w:top w:w="57" w:type="dxa"/>
              <w:bottom w:w="57" w:type="dxa"/>
            </w:tcMar>
            <w:vAlign w:val="center"/>
          </w:tcPr>
          <w:p w14:paraId="095D4B77" w14:textId="77777777" w:rsidR="00603D4E" w:rsidRPr="00A578EE" w:rsidRDefault="00603D4E" w:rsidP="006341EC">
            <w:pPr>
              <w:spacing w:line="340" w:lineRule="exact"/>
              <w:jc w:val="center"/>
              <w:rPr>
                <w:szCs w:val="21"/>
              </w:rPr>
            </w:pPr>
            <w:r w:rsidRPr="00A578EE">
              <w:rPr>
                <w:szCs w:val="21"/>
              </w:rPr>
              <w:t>1</w:t>
            </w:r>
          </w:p>
        </w:tc>
        <w:tc>
          <w:tcPr>
            <w:tcW w:w="3058" w:type="dxa"/>
            <w:vMerge w:val="restart"/>
            <w:shd w:val="clear" w:color="auto" w:fill="FFFFFF" w:themeFill="background1"/>
            <w:tcMar>
              <w:top w:w="57" w:type="dxa"/>
              <w:bottom w:w="57" w:type="dxa"/>
            </w:tcMar>
          </w:tcPr>
          <w:p w14:paraId="5B24BF76" w14:textId="77777777" w:rsidR="00603D4E" w:rsidRPr="00A578EE" w:rsidRDefault="00603D4E" w:rsidP="006341EC">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三平方の定理</w:t>
            </w:r>
          </w:p>
          <w:p w14:paraId="2BD20AA7"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p.180</w:t>
            </w:r>
            <w:r w:rsidRPr="00A578EE">
              <w:rPr>
                <w:rFonts w:hint="eastAsia"/>
                <w:szCs w:val="21"/>
              </w:rPr>
              <w:t>～</w:t>
            </w:r>
            <w:r w:rsidRPr="00A578EE">
              <w:rPr>
                <w:szCs w:val="21"/>
              </w:rPr>
              <w:t>183</w:t>
            </w:r>
            <w:r w:rsidRPr="00A578EE">
              <w:rPr>
                <w:rFonts w:hint="eastAsia"/>
                <w:szCs w:val="21"/>
              </w:rPr>
              <w:t>）</w:t>
            </w:r>
          </w:p>
        </w:tc>
        <w:tc>
          <w:tcPr>
            <w:tcW w:w="695" w:type="dxa"/>
            <w:vMerge w:val="restart"/>
            <w:shd w:val="clear" w:color="auto" w:fill="auto"/>
            <w:tcMar>
              <w:top w:w="57" w:type="dxa"/>
              <w:bottom w:w="57" w:type="dxa"/>
            </w:tcMar>
          </w:tcPr>
          <w:p w14:paraId="33EF7B04" w14:textId="77777777" w:rsidR="00603D4E" w:rsidRPr="00A578EE" w:rsidRDefault="00603D4E" w:rsidP="006341EC">
            <w:pPr>
              <w:spacing w:line="340" w:lineRule="exact"/>
              <w:jc w:val="center"/>
              <w:rPr>
                <w:szCs w:val="21"/>
              </w:rPr>
            </w:pPr>
            <w:r w:rsidRPr="00A578EE">
              <w:rPr>
                <w:szCs w:val="21"/>
              </w:rPr>
              <w:t>1</w:t>
            </w:r>
          </w:p>
        </w:tc>
        <w:tc>
          <w:tcPr>
            <w:tcW w:w="4014" w:type="dxa"/>
            <w:tcBorders>
              <w:bottom w:val="nil"/>
            </w:tcBorders>
            <w:shd w:val="clear" w:color="auto" w:fill="FFFFFF" w:themeFill="background1"/>
            <w:tcMar>
              <w:top w:w="57" w:type="dxa"/>
              <w:left w:w="40" w:type="dxa"/>
              <w:bottom w:w="57" w:type="dxa"/>
              <w:right w:w="96" w:type="dxa"/>
            </w:tcMar>
          </w:tcPr>
          <w:p w14:paraId="054F13D6" w14:textId="77777777" w:rsidR="00603D4E" w:rsidRPr="00A578EE" w:rsidRDefault="00603D4E" w:rsidP="006341EC">
            <w:pPr>
              <w:spacing w:line="340" w:lineRule="exact"/>
              <w:ind w:left="210" w:hangingChars="100" w:hanging="210"/>
              <w:jc w:val="left"/>
              <w:rPr>
                <w:szCs w:val="21"/>
              </w:rPr>
            </w:pPr>
            <w:r w:rsidRPr="00A578EE">
              <w:rPr>
                <w:rFonts w:hint="eastAsia"/>
                <w:szCs w:val="21"/>
              </w:rPr>
              <w:t>・三平方の定理の意味及びその定理が証明できることを理解できるようにする。</w:t>
            </w:r>
          </w:p>
        </w:tc>
        <w:tc>
          <w:tcPr>
            <w:tcW w:w="2106" w:type="dxa"/>
            <w:tcBorders>
              <w:bottom w:val="nil"/>
            </w:tcBorders>
            <w:shd w:val="clear" w:color="auto" w:fill="FFFFFF" w:themeFill="background1"/>
            <w:tcMar>
              <w:top w:w="57" w:type="dxa"/>
              <w:bottom w:w="57" w:type="dxa"/>
            </w:tcMar>
          </w:tcPr>
          <w:p w14:paraId="45B8A1E1"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572703DD"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1377726A" w14:textId="77777777" w:rsidTr="006341EC">
        <w:trPr>
          <w:cantSplit/>
          <w:trHeight w:val="323"/>
        </w:trPr>
        <w:tc>
          <w:tcPr>
            <w:tcW w:w="590" w:type="dxa"/>
            <w:vMerge/>
            <w:tcMar>
              <w:top w:w="57" w:type="dxa"/>
              <w:bottom w:w="57" w:type="dxa"/>
            </w:tcMar>
            <w:vAlign w:val="center"/>
          </w:tcPr>
          <w:p w14:paraId="44591CB6" w14:textId="77777777" w:rsidR="00603D4E" w:rsidRPr="00A578EE" w:rsidRDefault="00603D4E" w:rsidP="006341EC">
            <w:pPr>
              <w:spacing w:line="340" w:lineRule="exact"/>
              <w:jc w:val="center"/>
              <w:rPr>
                <w:szCs w:val="21"/>
              </w:rPr>
            </w:pPr>
          </w:p>
        </w:tc>
        <w:tc>
          <w:tcPr>
            <w:tcW w:w="3058" w:type="dxa"/>
            <w:vMerge/>
            <w:shd w:val="clear" w:color="auto" w:fill="FFFFFF" w:themeFill="background1"/>
            <w:tcMar>
              <w:top w:w="57" w:type="dxa"/>
              <w:bottom w:w="57" w:type="dxa"/>
            </w:tcMar>
          </w:tcPr>
          <w:p w14:paraId="29AF577F" w14:textId="77777777" w:rsidR="00603D4E" w:rsidRPr="00A578EE" w:rsidRDefault="00603D4E" w:rsidP="006341EC">
            <w:pPr>
              <w:spacing w:line="340" w:lineRule="exact"/>
              <w:ind w:firstLineChars="50" w:firstLine="105"/>
              <w:rPr>
                <w:szCs w:val="21"/>
              </w:rPr>
            </w:pPr>
          </w:p>
        </w:tc>
        <w:tc>
          <w:tcPr>
            <w:tcW w:w="695" w:type="dxa"/>
            <w:vMerge/>
            <w:shd w:val="clear" w:color="auto" w:fill="auto"/>
            <w:tcMar>
              <w:top w:w="57" w:type="dxa"/>
              <w:bottom w:w="57" w:type="dxa"/>
            </w:tcMar>
          </w:tcPr>
          <w:p w14:paraId="46BC73C2" w14:textId="77777777" w:rsidR="00603D4E" w:rsidRPr="00A578EE" w:rsidRDefault="00603D4E" w:rsidP="006341EC">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46B1C466" w14:textId="77777777" w:rsidR="00603D4E" w:rsidRPr="00A578EE" w:rsidRDefault="00603D4E" w:rsidP="006341EC">
            <w:pPr>
              <w:spacing w:line="340" w:lineRule="exact"/>
              <w:ind w:left="210" w:hangingChars="100" w:hanging="210"/>
              <w:rPr>
                <w:szCs w:val="21"/>
              </w:rPr>
            </w:pPr>
            <w:r w:rsidRPr="00A578EE">
              <w:rPr>
                <w:rFonts w:hint="eastAsia"/>
                <w:szCs w:val="21"/>
              </w:rPr>
              <w:t>・直角三角形の３辺の長さの関係に着目し、三平方の定理を見いだし表現できるようにする。</w:t>
            </w:r>
          </w:p>
        </w:tc>
        <w:tc>
          <w:tcPr>
            <w:tcW w:w="2106" w:type="dxa"/>
            <w:tcBorders>
              <w:top w:val="nil"/>
              <w:bottom w:val="single" w:sz="4" w:space="0" w:color="auto"/>
            </w:tcBorders>
            <w:shd w:val="clear" w:color="auto" w:fill="FFFFFF" w:themeFill="background1"/>
            <w:tcMar>
              <w:top w:w="57" w:type="dxa"/>
              <w:bottom w:w="57" w:type="dxa"/>
            </w:tcMar>
          </w:tcPr>
          <w:p w14:paraId="2CC85E9D"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①：行動観察、</w:t>
            </w:r>
          </w:p>
          <w:p w14:paraId="1DE2738C"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5191DF54" w14:textId="77777777" w:rsidTr="006341EC">
        <w:trPr>
          <w:cantSplit/>
          <w:trHeight w:val="323"/>
        </w:trPr>
        <w:tc>
          <w:tcPr>
            <w:tcW w:w="590" w:type="dxa"/>
            <w:tcMar>
              <w:top w:w="57" w:type="dxa"/>
              <w:bottom w:w="57" w:type="dxa"/>
            </w:tcMar>
            <w:vAlign w:val="center"/>
          </w:tcPr>
          <w:p w14:paraId="686D1AF5" w14:textId="77777777" w:rsidR="00603D4E" w:rsidRPr="00A578EE" w:rsidRDefault="00603D4E" w:rsidP="006341EC">
            <w:pPr>
              <w:spacing w:line="340" w:lineRule="exact"/>
              <w:jc w:val="center"/>
              <w:rPr>
                <w:szCs w:val="21"/>
              </w:rPr>
            </w:pPr>
            <w:r w:rsidRPr="00A578EE">
              <w:rPr>
                <w:szCs w:val="21"/>
              </w:rPr>
              <w:lastRenderedPageBreak/>
              <w:t>2</w:t>
            </w:r>
          </w:p>
        </w:tc>
        <w:tc>
          <w:tcPr>
            <w:tcW w:w="3058" w:type="dxa"/>
            <w:shd w:val="clear" w:color="auto" w:fill="FFFFFF" w:themeFill="background1"/>
            <w:tcMar>
              <w:top w:w="57" w:type="dxa"/>
              <w:bottom w:w="57" w:type="dxa"/>
            </w:tcMar>
          </w:tcPr>
          <w:p w14:paraId="3CB009A9" w14:textId="77777777" w:rsidR="00603D4E" w:rsidRPr="00A578EE" w:rsidRDefault="00603D4E" w:rsidP="006341EC">
            <w:pPr>
              <w:spacing w:line="340" w:lineRule="exact"/>
              <w:ind w:firstLineChars="50" w:firstLine="105"/>
              <w:jc w:val="left"/>
              <w:rPr>
                <w:szCs w:val="21"/>
              </w:rPr>
            </w:pPr>
            <w:r w:rsidRPr="00A578EE">
              <w:rPr>
                <w:rFonts w:hint="eastAsia"/>
                <w:szCs w:val="21"/>
              </w:rPr>
              <w:t>２</w:t>
            </w:r>
            <w:r w:rsidRPr="00A578EE">
              <w:rPr>
                <w:szCs w:val="21"/>
              </w:rPr>
              <w:t> </w:t>
            </w:r>
            <w:r w:rsidRPr="00A578EE">
              <w:rPr>
                <w:rFonts w:hint="eastAsia"/>
                <w:szCs w:val="21"/>
              </w:rPr>
              <w:t>直角三角形の辺の長さ</w:t>
            </w:r>
          </w:p>
          <w:p w14:paraId="486F7E5F" w14:textId="77777777" w:rsidR="00603D4E" w:rsidRPr="00A578EE" w:rsidRDefault="00603D4E" w:rsidP="006341EC">
            <w:pPr>
              <w:spacing w:line="340" w:lineRule="exact"/>
              <w:ind w:firstLineChars="50" w:firstLine="105"/>
              <w:jc w:val="left"/>
              <w:rPr>
                <w:szCs w:val="21"/>
              </w:rPr>
            </w:pPr>
            <w:r w:rsidRPr="00A578EE">
              <w:rPr>
                <w:rFonts w:hint="eastAsia"/>
                <w:szCs w:val="21"/>
              </w:rPr>
              <w:t>（教科書</w:t>
            </w:r>
            <w:r w:rsidRPr="00A578EE">
              <w:rPr>
                <w:szCs w:val="21"/>
              </w:rPr>
              <w:t>p.184</w:t>
            </w:r>
            <w:r w:rsidRPr="00A578EE">
              <w:rPr>
                <w:rFonts w:hint="eastAsia"/>
                <w:szCs w:val="21"/>
              </w:rPr>
              <w:t>）</w:t>
            </w:r>
          </w:p>
        </w:tc>
        <w:tc>
          <w:tcPr>
            <w:tcW w:w="695" w:type="dxa"/>
            <w:shd w:val="clear" w:color="auto" w:fill="auto"/>
            <w:tcMar>
              <w:top w:w="57" w:type="dxa"/>
              <w:bottom w:w="57" w:type="dxa"/>
            </w:tcMar>
          </w:tcPr>
          <w:p w14:paraId="784FE484" w14:textId="77777777" w:rsidR="00603D4E" w:rsidRPr="00A578EE" w:rsidRDefault="00603D4E" w:rsidP="006341EC">
            <w:pPr>
              <w:spacing w:line="340" w:lineRule="exact"/>
              <w:jc w:val="center"/>
              <w:rPr>
                <w:szCs w:val="21"/>
              </w:rPr>
            </w:pPr>
            <w:r w:rsidRPr="00A578EE">
              <w:rPr>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BFE8C46" w14:textId="77777777" w:rsidR="00603D4E" w:rsidRPr="00A578EE" w:rsidRDefault="00603D4E" w:rsidP="006341EC">
            <w:pPr>
              <w:spacing w:line="340" w:lineRule="exact"/>
              <w:ind w:left="210" w:hangingChars="100" w:hanging="210"/>
              <w:jc w:val="left"/>
              <w:rPr>
                <w:szCs w:val="21"/>
              </w:rPr>
            </w:pPr>
            <w:r w:rsidRPr="00A578EE">
              <w:rPr>
                <w:rFonts w:hint="eastAsia"/>
                <w:szCs w:val="21"/>
              </w:rPr>
              <w:t>・直角三角形の２辺の長さから残りの辺の長さを求めることができるようにする。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5F5817B2"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②：小テスト</w:t>
            </w:r>
          </w:p>
        </w:tc>
      </w:tr>
      <w:tr w:rsidR="00603D4E" w:rsidRPr="00A578EE" w14:paraId="19FA06D3" w14:textId="77777777" w:rsidTr="006341EC">
        <w:trPr>
          <w:cantSplit/>
          <w:trHeight w:val="323"/>
        </w:trPr>
        <w:tc>
          <w:tcPr>
            <w:tcW w:w="590" w:type="dxa"/>
            <w:tcMar>
              <w:top w:w="57" w:type="dxa"/>
              <w:bottom w:w="57" w:type="dxa"/>
            </w:tcMar>
            <w:vAlign w:val="center"/>
          </w:tcPr>
          <w:p w14:paraId="64318749" w14:textId="77777777" w:rsidR="00603D4E" w:rsidRPr="00A578EE" w:rsidRDefault="00603D4E" w:rsidP="006341EC">
            <w:pPr>
              <w:spacing w:line="340" w:lineRule="exact"/>
              <w:jc w:val="center"/>
              <w:rPr>
                <w:szCs w:val="21"/>
              </w:rPr>
            </w:pPr>
            <w:r w:rsidRPr="00A578EE">
              <w:rPr>
                <w:szCs w:val="21"/>
              </w:rPr>
              <w:t>3</w:t>
            </w:r>
          </w:p>
        </w:tc>
        <w:tc>
          <w:tcPr>
            <w:tcW w:w="3058" w:type="dxa"/>
            <w:shd w:val="clear" w:color="auto" w:fill="FFFFFF" w:themeFill="background1"/>
            <w:tcMar>
              <w:top w:w="57" w:type="dxa"/>
              <w:bottom w:w="57" w:type="dxa"/>
            </w:tcMar>
          </w:tcPr>
          <w:p w14:paraId="5B1FD954" w14:textId="77777777" w:rsidR="00603D4E" w:rsidRPr="00A578EE" w:rsidRDefault="00603D4E" w:rsidP="006341EC">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三平方の定理の逆</w:t>
            </w:r>
          </w:p>
          <w:p w14:paraId="6FE1553D"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p.185</w:t>
            </w:r>
            <w:r w:rsidRPr="00A578EE">
              <w:rPr>
                <w:rFonts w:hint="eastAsia"/>
                <w:szCs w:val="21"/>
              </w:rPr>
              <w:t>～</w:t>
            </w:r>
            <w:r w:rsidRPr="00A578EE">
              <w:rPr>
                <w:szCs w:val="21"/>
              </w:rPr>
              <w:t>186</w:t>
            </w:r>
            <w:r w:rsidRPr="00A578EE">
              <w:rPr>
                <w:rFonts w:hint="eastAsia"/>
                <w:szCs w:val="21"/>
              </w:rPr>
              <w:t>）</w:t>
            </w:r>
          </w:p>
        </w:tc>
        <w:tc>
          <w:tcPr>
            <w:tcW w:w="695" w:type="dxa"/>
            <w:shd w:val="clear" w:color="auto" w:fill="auto"/>
            <w:tcMar>
              <w:top w:w="57" w:type="dxa"/>
              <w:bottom w:w="57" w:type="dxa"/>
            </w:tcMar>
          </w:tcPr>
          <w:p w14:paraId="328FEA51" w14:textId="77777777" w:rsidR="00603D4E" w:rsidRPr="00A578EE" w:rsidRDefault="00603D4E" w:rsidP="006341EC">
            <w:pPr>
              <w:spacing w:line="340" w:lineRule="exact"/>
              <w:jc w:val="center"/>
              <w:rPr>
                <w:szCs w:val="21"/>
              </w:rPr>
            </w:pPr>
            <w:r w:rsidRPr="00A578EE">
              <w:rPr>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61CE14B" w14:textId="77777777" w:rsidR="00603D4E" w:rsidRPr="00A578EE" w:rsidRDefault="00603D4E" w:rsidP="006341EC">
            <w:pPr>
              <w:spacing w:line="340" w:lineRule="exact"/>
              <w:ind w:left="210" w:hangingChars="100" w:hanging="210"/>
              <w:jc w:val="left"/>
              <w:rPr>
                <w:szCs w:val="21"/>
              </w:rPr>
            </w:pPr>
            <w:r w:rsidRPr="00A578EE">
              <w:rPr>
                <w:rFonts w:hint="eastAsia"/>
                <w:szCs w:val="21"/>
              </w:rPr>
              <w:t>・三平方の定理の逆の意味及びその定理が証明できることを理解できるようにするとともに、その定理を使って、ある三角形が直角三角形がどうかを判別することができるようにする。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2CFBD91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③④：小テスト、</w:t>
            </w:r>
          </w:p>
          <w:p w14:paraId="54C4B900" w14:textId="77777777" w:rsidR="00603D4E" w:rsidRPr="00A578EE" w:rsidRDefault="00603D4E" w:rsidP="006341EC">
            <w:pPr>
              <w:spacing w:line="340" w:lineRule="exact"/>
              <w:ind w:leftChars="100" w:left="210"/>
              <w:rPr>
                <w:szCs w:val="21"/>
                <w:u w:val="single"/>
              </w:rPr>
            </w:pPr>
            <w:r w:rsidRPr="00A578EE">
              <w:rPr>
                <w:rFonts w:hint="eastAsia"/>
                <w:szCs w:val="21"/>
              </w:rPr>
              <w:t>行動観察、ノート</w:t>
            </w:r>
          </w:p>
        </w:tc>
      </w:tr>
      <w:tr w:rsidR="00603D4E" w:rsidRPr="00A578EE" w14:paraId="43C43516" w14:textId="77777777" w:rsidTr="006341EC">
        <w:trPr>
          <w:cantSplit/>
          <w:trHeight w:val="323"/>
        </w:trPr>
        <w:tc>
          <w:tcPr>
            <w:tcW w:w="590" w:type="dxa"/>
            <w:tcMar>
              <w:top w:w="57" w:type="dxa"/>
              <w:bottom w:w="57" w:type="dxa"/>
            </w:tcMar>
            <w:vAlign w:val="center"/>
          </w:tcPr>
          <w:p w14:paraId="27E48D9E" w14:textId="77777777" w:rsidR="00603D4E" w:rsidRPr="00A578EE" w:rsidRDefault="00603D4E" w:rsidP="006341EC">
            <w:pPr>
              <w:spacing w:line="340" w:lineRule="exact"/>
              <w:jc w:val="center"/>
              <w:rPr>
                <w:szCs w:val="21"/>
              </w:rPr>
            </w:pPr>
            <w:r w:rsidRPr="00A578EE">
              <w:rPr>
                <w:rFonts w:hint="eastAsia"/>
                <w:szCs w:val="21"/>
              </w:rPr>
              <w:t>4</w:t>
            </w:r>
          </w:p>
        </w:tc>
        <w:tc>
          <w:tcPr>
            <w:tcW w:w="3058" w:type="dxa"/>
            <w:shd w:val="clear" w:color="auto" w:fill="FFFFFF" w:themeFill="background1"/>
            <w:tcMar>
              <w:top w:w="57" w:type="dxa"/>
              <w:bottom w:w="57" w:type="dxa"/>
            </w:tcMar>
          </w:tcPr>
          <w:p w14:paraId="0619AC63" w14:textId="77777777" w:rsidR="00603D4E" w:rsidRPr="00A578EE" w:rsidRDefault="00603D4E" w:rsidP="006341EC">
            <w:pPr>
              <w:spacing w:line="340" w:lineRule="exact"/>
              <w:ind w:firstLineChars="50" w:firstLine="105"/>
              <w:rPr>
                <w:szCs w:val="21"/>
              </w:rPr>
            </w:pPr>
            <w:r w:rsidRPr="00A578EE">
              <w:rPr>
                <w:rFonts w:hint="eastAsia"/>
                <w:szCs w:val="21"/>
              </w:rPr>
              <w:t>基本の問題</w:t>
            </w:r>
          </w:p>
          <w:p w14:paraId="21F6F81B"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p.187</w:t>
            </w:r>
            <w:r w:rsidRPr="00A578EE">
              <w:rPr>
                <w:rFonts w:hint="eastAsia"/>
                <w:szCs w:val="21"/>
              </w:rPr>
              <w:t>）</w:t>
            </w:r>
          </w:p>
        </w:tc>
        <w:tc>
          <w:tcPr>
            <w:tcW w:w="695" w:type="dxa"/>
            <w:shd w:val="clear" w:color="auto" w:fill="auto"/>
            <w:tcMar>
              <w:top w:w="57" w:type="dxa"/>
              <w:bottom w:w="57" w:type="dxa"/>
            </w:tcMar>
          </w:tcPr>
          <w:p w14:paraId="1A98E8BF" w14:textId="77777777" w:rsidR="00603D4E" w:rsidRPr="00A578EE" w:rsidRDefault="00603D4E" w:rsidP="006341EC">
            <w:pPr>
              <w:spacing w:line="340" w:lineRule="exact"/>
              <w:jc w:val="center"/>
              <w:rPr>
                <w:szCs w:val="21"/>
              </w:rPr>
            </w:pPr>
            <w:r w:rsidRPr="00A578EE">
              <w:rPr>
                <w:rFonts w:hint="eastAsia"/>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7259F0E" w14:textId="77777777" w:rsidR="00603D4E" w:rsidRPr="00A578EE" w:rsidRDefault="00603D4E" w:rsidP="006341EC">
            <w:pPr>
              <w:spacing w:line="340" w:lineRule="exact"/>
              <w:ind w:left="210" w:hangingChars="100" w:hanging="210"/>
              <w:jc w:val="left"/>
              <w:rPr>
                <w:szCs w:val="21"/>
              </w:rPr>
            </w:pPr>
            <w:r w:rsidRPr="00A578EE">
              <w:rPr>
                <w:rFonts w:hint="eastAsia"/>
                <w:szCs w:val="21"/>
              </w:rPr>
              <w:t>・１節で学習したことが身に付いているかを自己評価できるようにする。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7953DAB6"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②：問題１</w:t>
            </w:r>
          </w:p>
          <w:p w14:paraId="20FA776C"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④：問題２</w:t>
            </w:r>
          </w:p>
        </w:tc>
      </w:tr>
      <w:tr w:rsidR="00603D4E" w:rsidRPr="00A578EE" w14:paraId="1AF5FF36" w14:textId="77777777" w:rsidTr="006341EC">
        <w:trPr>
          <w:cantSplit/>
          <w:trHeight w:val="323"/>
        </w:trPr>
        <w:tc>
          <w:tcPr>
            <w:tcW w:w="590" w:type="dxa"/>
            <w:tcMar>
              <w:top w:w="57" w:type="dxa"/>
              <w:bottom w:w="57" w:type="dxa"/>
            </w:tcMar>
            <w:vAlign w:val="center"/>
          </w:tcPr>
          <w:p w14:paraId="59357870" w14:textId="77777777" w:rsidR="00603D4E" w:rsidRPr="00A578EE" w:rsidRDefault="00603D4E" w:rsidP="006341EC">
            <w:pPr>
              <w:spacing w:line="340" w:lineRule="exact"/>
              <w:jc w:val="center"/>
              <w:rPr>
                <w:szCs w:val="21"/>
              </w:rPr>
            </w:pPr>
          </w:p>
        </w:tc>
        <w:tc>
          <w:tcPr>
            <w:tcW w:w="3058" w:type="dxa"/>
            <w:shd w:val="clear" w:color="auto" w:fill="D9D9D9" w:themeFill="background1" w:themeFillShade="D9"/>
            <w:tcMar>
              <w:top w:w="57" w:type="dxa"/>
              <w:bottom w:w="57" w:type="dxa"/>
            </w:tcMar>
          </w:tcPr>
          <w:p w14:paraId="735A4CA8"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２節　三平方の定理の活用</w:t>
            </w:r>
          </w:p>
        </w:tc>
        <w:tc>
          <w:tcPr>
            <w:tcW w:w="695" w:type="dxa"/>
            <w:shd w:val="clear" w:color="auto" w:fill="D9D9D9" w:themeFill="background1" w:themeFillShade="D9"/>
            <w:tcMar>
              <w:top w:w="57" w:type="dxa"/>
              <w:bottom w:w="57" w:type="dxa"/>
            </w:tcMar>
          </w:tcPr>
          <w:p w14:paraId="6A3BBF6A" w14:textId="77777777" w:rsidR="00603D4E" w:rsidRPr="00A578EE" w:rsidRDefault="00603D4E" w:rsidP="006341EC">
            <w:pPr>
              <w:spacing w:line="340" w:lineRule="exact"/>
              <w:jc w:val="center"/>
              <w:rPr>
                <w:rFonts w:ascii="ＭＳ ゴシック" w:eastAsia="ＭＳ ゴシック" w:hAnsi="ＭＳ ゴシック"/>
                <w:szCs w:val="21"/>
              </w:rPr>
            </w:pPr>
          </w:p>
        </w:tc>
        <w:tc>
          <w:tcPr>
            <w:tcW w:w="4014" w:type="dxa"/>
            <w:tcBorders>
              <w:bottom w:val="single" w:sz="4" w:space="0" w:color="auto"/>
            </w:tcBorders>
            <w:shd w:val="clear" w:color="auto" w:fill="D9D9D9" w:themeFill="background1" w:themeFillShade="D9"/>
            <w:tcMar>
              <w:top w:w="57" w:type="dxa"/>
              <w:left w:w="40" w:type="dxa"/>
              <w:bottom w:w="57" w:type="dxa"/>
              <w:right w:w="96" w:type="dxa"/>
            </w:tcMar>
          </w:tcPr>
          <w:p w14:paraId="112B456A" w14:textId="77777777" w:rsidR="00603D4E" w:rsidRPr="00A578EE" w:rsidRDefault="00603D4E" w:rsidP="006341EC">
            <w:pPr>
              <w:spacing w:line="340" w:lineRule="exact"/>
              <w:ind w:left="210" w:hangingChars="100" w:hanging="210"/>
              <w:jc w:val="left"/>
              <w:rPr>
                <w:rFonts w:ascii="ＭＳ ゴシック" w:eastAsia="ＭＳ ゴシック" w:hAnsi="ＭＳ ゴシック"/>
                <w:szCs w:val="21"/>
              </w:rPr>
            </w:pPr>
          </w:p>
        </w:tc>
        <w:tc>
          <w:tcPr>
            <w:tcW w:w="2106" w:type="dxa"/>
            <w:tcBorders>
              <w:bottom w:val="single" w:sz="4" w:space="0" w:color="auto"/>
            </w:tcBorders>
            <w:shd w:val="clear" w:color="auto" w:fill="D9D9D9" w:themeFill="background1" w:themeFillShade="D9"/>
            <w:tcMar>
              <w:top w:w="57" w:type="dxa"/>
              <w:bottom w:w="57" w:type="dxa"/>
            </w:tcMar>
          </w:tcPr>
          <w:p w14:paraId="4412A94E" w14:textId="77777777" w:rsidR="00603D4E" w:rsidRPr="00A578EE" w:rsidRDefault="00603D4E" w:rsidP="006341EC">
            <w:pPr>
              <w:spacing w:line="340" w:lineRule="exact"/>
              <w:ind w:left="210" w:hangingChars="100" w:hanging="210"/>
              <w:rPr>
                <w:rFonts w:ascii="ＭＳ ゴシック" w:eastAsia="ＭＳ ゴシック" w:hAnsi="ＭＳ ゴシック"/>
                <w:szCs w:val="21"/>
              </w:rPr>
            </w:pPr>
          </w:p>
        </w:tc>
      </w:tr>
      <w:tr w:rsidR="00603D4E" w:rsidRPr="00A578EE" w14:paraId="6DCCA688" w14:textId="77777777" w:rsidTr="006341EC">
        <w:trPr>
          <w:cantSplit/>
          <w:trHeight w:val="323"/>
        </w:trPr>
        <w:tc>
          <w:tcPr>
            <w:tcW w:w="590" w:type="dxa"/>
            <w:tcMar>
              <w:top w:w="57" w:type="dxa"/>
              <w:bottom w:w="57" w:type="dxa"/>
            </w:tcMar>
            <w:vAlign w:val="center"/>
          </w:tcPr>
          <w:p w14:paraId="6A4C8757" w14:textId="77777777" w:rsidR="00603D4E" w:rsidRPr="00A578EE" w:rsidRDefault="00603D4E" w:rsidP="006341EC">
            <w:pPr>
              <w:spacing w:line="340" w:lineRule="exact"/>
              <w:jc w:val="center"/>
              <w:rPr>
                <w:szCs w:val="21"/>
              </w:rPr>
            </w:pPr>
            <w:r w:rsidRPr="00A578EE">
              <w:rPr>
                <w:szCs w:val="21"/>
              </w:rPr>
              <w:t>5</w:t>
            </w:r>
          </w:p>
        </w:tc>
        <w:tc>
          <w:tcPr>
            <w:tcW w:w="3058" w:type="dxa"/>
            <w:shd w:val="clear" w:color="auto" w:fill="FFFFFF" w:themeFill="background1"/>
            <w:tcMar>
              <w:top w:w="57" w:type="dxa"/>
              <w:bottom w:w="57" w:type="dxa"/>
            </w:tcMar>
          </w:tcPr>
          <w:p w14:paraId="14F114D0" w14:textId="77777777" w:rsidR="00603D4E" w:rsidRPr="00A578EE" w:rsidRDefault="00603D4E" w:rsidP="006341EC">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特別な直角三角形</w:t>
            </w:r>
          </w:p>
          <w:p w14:paraId="7FB81ADE"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p.188</w:t>
            </w:r>
            <w:r w:rsidRPr="00A578EE">
              <w:rPr>
                <w:rFonts w:hint="eastAsia"/>
                <w:szCs w:val="21"/>
              </w:rPr>
              <w:t>～</w:t>
            </w:r>
            <w:r w:rsidRPr="00A578EE">
              <w:rPr>
                <w:szCs w:val="21"/>
              </w:rPr>
              <w:t>189</w:t>
            </w:r>
            <w:r w:rsidRPr="00A578EE">
              <w:rPr>
                <w:rFonts w:hint="eastAsia"/>
                <w:szCs w:val="21"/>
              </w:rPr>
              <w:t>）</w:t>
            </w:r>
          </w:p>
        </w:tc>
        <w:tc>
          <w:tcPr>
            <w:tcW w:w="695" w:type="dxa"/>
            <w:shd w:val="clear" w:color="auto" w:fill="auto"/>
            <w:tcMar>
              <w:top w:w="57" w:type="dxa"/>
              <w:bottom w:w="57" w:type="dxa"/>
            </w:tcMar>
          </w:tcPr>
          <w:p w14:paraId="54EBB666" w14:textId="77777777" w:rsidR="00603D4E" w:rsidRPr="00A578EE" w:rsidRDefault="00603D4E" w:rsidP="006341EC">
            <w:pPr>
              <w:spacing w:line="340" w:lineRule="exact"/>
              <w:jc w:val="center"/>
              <w:rPr>
                <w:szCs w:val="21"/>
              </w:rPr>
            </w:pPr>
            <w:r w:rsidRPr="00A578EE">
              <w:rPr>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1C15BB7" w14:textId="77777777" w:rsidR="00603D4E" w:rsidRPr="00A578EE" w:rsidRDefault="00603D4E" w:rsidP="006341EC">
            <w:pPr>
              <w:spacing w:line="340" w:lineRule="exact"/>
              <w:ind w:left="210" w:hangingChars="100" w:hanging="210"/>
              <w:jc w:val="left"/>
              <w:rPr>
                <w:szCs w:val="21"/>
              </w:rPr>
            </w:pPr>
            <w:r w:rsidRPr="00A578EE">
              <w:rPr>
                <w:rFonts w:hint="eastAsia"/>
                <w:szCs w:val="21"/>
              </w:rPr>
              <w:t>・正方形の対角線の長さ、正三角形の高さ、</w:t>
            </w:r>
            <w:r w:rsidRPr="00A578EE">
              <w:rPr>
                <w:szCs w:val="21"/>
              </w:rPr>
              <w:t>45</w:t>
            </w:r>
            <w:r w:rsidRPr="00A578EE">
              <w:rPr>
                <w:rFonts w:hint="eastAsia"/>
                <w:szCs w:val="21"/>
              </w:rPr>
              <w:t>°または</w:t>
            </w:r>
            <w:r w:rsidRPr="00A578EE">
              <w:rPr>
                <w:szCs w:val="21"/>
              </w:rPr>
              <w:t>60</w:t>
            </w:r>
            <w:r w:rsidRPr="00A578EE">
              <w:rPr>
                <w:rFonts w:hint="eastAsia"/>
                <w:szCs w:val="21"/>
              </w:rPr>
              <w:t>°の角をもつ直角三角形の辺の比の長さを求めることを通して、三平方の定理を具体的な場面で活用できるようにする。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21E87491"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03D4E" w:rsidRPr="00A578EE" w14:paraId="78732036" w14:textId="77777777" w:rsidTr="006341EC">
        <w:trPr>
          <w:cantSplit/>
          <w:trHeight w:val="323"/>
        </w:trPr>
        <w:tc>
          <w:tcPr>
            <w:tcW w:w="590" w:type="dxa"/>
            <w:tcMar>
              <w:top w:w="57" w:type="dxa"/>
              <w:bottom w:w="57" w:type="dxa"/>
            </w:tcMar>
            <w:vAlign w:val="center"/>
          </w:tcPr>
          <w:p w14:paraId="5F1D90A9" w14:textId="77777777" w:rsidR="00603D4E" w:rsidRPr="00A578EE" w:rsidRDefault="00603D4E" w:rsidP="006341EC">
            <w:pPr>
              <w:spacing w:line="340" w:lineRule="exact"/>
              <w:jc w:val="center"/>
              <w:rPr>
                <w:szCs w:val="21"/>
              </w:rPr>
            </w:pPr>
            <w:r w:rsidRPr="00A578EE">
              <w:rPr>
                <w:szCs w:val="21"/>
              </w:rPr>
              <w:t>6</w:t>
            </w:r>
          </w:p>
          <w:p w14:paraId="0C439AE9" w14:textId="77777777" w:rsidR="00603D4E" w:rsidRPr="00A578EE" w:rsidRDefault="00603D4E" w:rsidP="006341EC">
            <w:pPr>
              <w:spacing w:line="340" w:lineRule="exact"/>
              <w:jc w:val="center"/>
              <w:rPr>
                <w:szCs w:val="21"/>
              </w:rPr>
            </w:pPr>
            <w:r w:rsidRPr="00A578EE">
              <w:rPr>
                <w:szCs w:val="21"/>
              </w:rPr>
              <w:t>7</w:t>
            </w:r>
          </w:p>
        </w:tc>
        <w:tc>
          <w:tcPr>
            <w:tcW w:w="3058" w:type="dxa"/>
            <w:shd w:val="clear" w:color="auto" w:fill="FFFFFF" w:themeFill="background1"/>
            <w:tcMar>
              <w:top w:w="57" w:type="dxa"/>
              <w:bottom w:w="57" w:type="dxa"/>
            </w:tcMar>
          </w:tcPr>
          <w:p w14:paraId="189A8542" w14:textId="77777777" w:rsidR="00603D4E" w:rsidRPr="00A578EE" w:rsidRDefault="00603D4E" w:rsidP="006341EC">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平面図形への活用</w:t>
            </w:r>
          </w:p>
          <w:p w14:paraId="7AF6F9AF"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p.190</w:t>
            </w:r>
            <w:r w:rsidRPr="00A578EE">
              <w:rPr>
                <w:rFonts w:hint="eastAsia"/>
                <w:szCs w:val="21"/>
              </w:rPr>
              <w:t>～</w:t>
            </w:r>
            <w:r w:rsidRPr="00A578EE">
              <w:rPr>
                <w:szCs w:val="21"/>
              </w:rPr>
              <w:t>191</w:t>
            </w:r>
            <w:r w:rsidRPr="00A578EE">
              <w:rPr>
                <w:rFonts w:hint="eastAsia"/>
                <w:szCs w:val="21"/>
              </w:rPr>
              <w:t>）</w:t>
            </w:r>
          </w:p>
        </w:tc>
        <w:tc>
          <w:tcPr>
            <w:tcW w:w="695" w:type="dxa"/>
            <w:shd w:val="clear" w:color="auto" w:fill="auto"/>
            <w:tcMar>
              <w:top w:w="57" w:type="dxa"/>
              <w:bottom w:w="57" w:type="dxa"/>
            </w:tcMar>
          </w:tcPr>
          <w:p w14:paraId="6FD59E11" w14:textId="77777777" w:rsidR="00603D4E" w:rsidRPr="00A578EE" w:rsidRDefault="00603D4E" w:rsidP="006341EC">
            <w:pPr>
              <w:spacing w:line="340" w:lineRule="exact"/>
              <w:jc w:val="center"/>
              <w:rPr>
                <w:szCs w:val="21"/>
              </w:rPr>
            </w:pPr>
            <w:r w:rsidRPr="00A578EE">
              <w:rPr>
                <w:szCs w:val="21"/>
              </w:rPr>
              <w:t>2</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11DD6CD" w14:textId="77777777" w:rsidR="00603D4E" w:rsidRPr="00A578EE" w:rsidRDefault="00603D4E" w:rsidP="006341EC">
            <w:pPr>
              <w:spacing w:line="340" w:lineRule="exact"/>
              <w:ind w:left="210" w:hangingChars="100" w:hanging="210"/>
              <w:jc w:val="left"/>
              <w:rPr>
                <w:szCs w:val="21"/>
              </w:rPr>
            </w:pPr>
            <w:r w:rsidRPr="00A578EE">
              <w:rPr>
                <w:rFonts w:hint="eastAsia"/>
                <w:szCs w:val="21"/>
              </w:rPr>
              <w:t>・円の弦や接線の長さ、座標平面上の２点間の距離を求めることを通して、三平方の定理を具体的な場面で活用できるようにする。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20C67494"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tc>
      </w:tr>
      <w:tr w:rsidR="00603D4E" w:rsidRPr="00A578EE" w14:paraId="7C4B559A" w14:textId="77777777" w:rsidTr="006341EC">
        <w:trPr>
          <w:cantSplit/>
          <w:trHeight w:val="323"/>
        </w:trPr>
        <w:tc>
          <w:tcPr>
            <w:tcW w:w="590" w:type="dxa"/>
            <w:tcMar>
              <w:top w:w="57" w:type="dxa"/>
              <w:bottom w:w="57" w:type="dxa"/>
            </w:tcMar>
            <w:vAlign w:val="center"/>
          </w:tcPr>
          <w:p w14:paraId="73A7BEA3" w14:textId="77777777" w:rsidR="00603D4E" w:rsidRPr="00A578EE" w:rsidRDefault="00603D4E" w:rsidP="006341EC">
            <w:pPr>
              <w:spacing w:line="340" w:lineRule="exact"/>
              <w:jc w:val="center"/>
              <w:rPr>
                <w:szCs w:val="21"/>
              </w:rPr>
            </w:pPr>
            <w:r w:rsidRPr="00A578EE">
              <w:rPr>
                <w:szCs w:val="21"/>
              </w:rPr>
              <w:t>8</w:t>
            </w:r>
          </w:p>
          <w:p w14:paraId="05495959" w14:textId="77777777" w:rsidR="00603D4E" w:rsidRPr="00A578EE" w:rsidRDefault="00603D4E" w:rsidP="006341EC">
            <w:pPr>
              <w:spacing w:line="340" w:lineRule="exact"/>
              <w:jc w:val="center"/>
              <w:rPr>
                <w:szCs w:val="21"/>
              </w:rPr>
            </w:pPr>
            <w:r w:rsidRPr="00A578EE">
              <w:rPr>
                <w:szCs w:val="21"/>
              </w:rPr>
              <w:t>9</w:t>
            </w:r>
          </w:p>
        </w:tc>
        <w:tc>
          <w:tcPr>
            <w:tcW w:w="3058" w:type="dxa"/>
            <w:shd w:val="clear" w:color="auto" w:fill="FFFFFF" w:themeFill="background1"/>
            <w:tcMar>
              <w:top w:w="57" w:type="dxa"/>
              <w:bottom w:w="57" w:type="dxa"/>
            </w:tcMar>
          </w:tcPr>
          <w:p w14:paraId="69F54E9F" w14:textId="77777777" w:rsidR="00603D4E" w:rsidRPr="00A578EE" w:rsidRDefault="00603D4E" w:rsidP="006341EC">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空間図形への活用</w:t>
            </w:r>
          </w:p>
          <w:p w14:paraId="02D618CF"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p.192</w:t>
            </w:r>
            <w:r w:rsidRPr="00A578EE">
              <w:rPr>
                <w:rFonts w:hint="eastAsia"/>
                <w:szCs w:val="21"/>
              </w:rPr>
              <w:t>～</w:t>
            </w:r>
            <w:r w:rsidRPr="00A578EE">
              <w:rPr>
                <w:szCs w:val="21"/>
              </w:rPr>
              <w:t>194</w:t>
            </w:r>
            <w:r w:rsidRPr="00A578EE">
              <w:rPr>
                <w:rFonts w:hint="eastAsia"/>
                <w:szCs w:val="21"/>
              </w:rPr>
              <w:t>）</w:t>
            </w:r>
          </w:p>
        </w:tc>
        <w:tc>
          <w:tcPr>
            <w:tcW w:w="695" w:type="dxa"/>
            <w:shd w:val="clear" w:color="auto" w:fill="auto"/>
            <w:tcMar>
              <w:top w:w="57" w:type="dxa"/>
              <w:bottom w:w="57" w:type="dxa"/>
            </w:tcMar>
          </w:tcPr>
          <w:p w14:paraId="6A827804" w14:textId="77777777" w:rsidR="00603D4E" w:rsidRPr="00A578EE" w:rsidRDefault="00603D4E" w:rsidP="006341EC">
            <w:pPr>
              <w:spacing w:line="340" w:lineRule="exact"/>
              <w:jc w:val="center"/>
              <w:rPr>
                <w:szCs w:val="21"/>
              </w:rPr>
            </w:pPr>
            <w:r w:rsidRPr="00A578EE">
              <w:rPr>
                <w:szCs w:val="21"/>
              </w:rPr>
              <w:t>2</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A4321D9" w14:textId="77777777" w:rsidR="00603D4E" w:rsidRPr="00A578EE" w:rsidRDefault="00603D4E" w:rsidP="006341EC">
            <w:pPr>
              <w:spacing w:line="340" w:lineRule="exact"/>
              <w:ind w:left="210" w:hangingChars="100" w:hanging="210"/>
              <w:jc w:val="left"/>
              <w:rPr>
                <w:szCs w:val="21"/>
              </w:rPr>
            </w:pPr>
            <w:r w:rsidRPr="00A578EE">
              <w:rPr>
                <w:rFonts w:hint="eastAsia"/>
                <w:szCs w:val="21"/>
              </w:rPr>
              <w:t>・直方体の対角線の長さや錐体の高さ、体積、表面積を求めたり、直方体の箱にかけたひもの長さを求めたりすることを通して、三平方の定理を具体的な場面で活用できるようにする。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6C765DFE"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②：小テスト、</w:t>
            </w:r>
          </w:p>
          <w:p w14:paraId="1400C326" w14:textId="77777777" w:rsidR="00603D4E" w:rsidRPr="00A578EE" w:rsidRDefault="00603D4E" w:rsidP="006341EC">
            <w:pPr>
              <w:spacing w:line="340" w:lineRule="exact"/>
              <w:ind w:leftChars="100" w:left="210"/>
              <w:rPr>
                <w:szCs w:val="21"/>
              </w:rPr>
            </w:pPr>
            <w:r w:rsidRPr="00A578EE">
              <w:rPr>
                <w:rFonts w:hint="eastAsia"/>
                <w:szCs w:val="21"/>
              </w:rPr>
              <w:t>行動観察、ノート</w:t>
            </w:r>
          </w:p>
        </w:tc>
      </w:tr>
      <w:tr w:rsidR="00603D4E" w:rsidRPr="00A578EE" w14:paraId="5B6647D6" w14:textId="77777777" w:rsidTr="006341EC">
        <w:trPr>
          <w:cantSplit/>
          <w:trHeight w:val="323"/>
        </w:trPr>
        <w:tc>
          <w:tcPr>
            <w:tcW w:w="590" w:type="dxa"/>
            <w:vMerge w:val="restart"/>
            <w:tcMar>
              <w:top w:w="57" w:type="dxa"/>
              <w:bottom w:w="57" w:type="dxa"/>
            </w:tcMar>
            <w:vAlign w:val="center"/>
          </w:tcPr>
          <w:p w14:paraId="711FFC1D" w14:textId="77777777" w:rsidR="00603D4E" w:rsidRPr="00A578EE" w:rsidRDefault="00603D4E" w:rsidP="006341EC">
            <w:pPr>
              <w:spacing w:line="340" w:lineRule="exact"/>
              <w:jc w:val="center"/>
              <w:rPr>
                <w:szCs w:val="21"/>
              </w:rPr>
            </w:pPr>
            <w:r w:rsidRPr="00A578EE">
              <w:rPr>
                <w:szCs w:val="21"/>
              </w:rPr>
              <w:t>10</w:t>
            </w:r>
          </w:p>
        </w:tc>
        <w:tc>
          <w:tcPr>
            <w:tcW w:w="3058" w:type="dxa"/>
            <w:vMerge w:val="restart"/>
            <w:shd w:val="clear" w:color="auto" w:fill="FFFFFF" w:themeFill="background1"/>
            <w:tcMar>
              <w:top w:w="57" w:type="dxa"/>
              <w:bottom w:w="57" w:type="dxa"/>
            </w:tcMar>
          </w:tcPr>
          <w:p w14:paraId="7317D872" w14:textId="77777777" w:rsidR="00603D4E" w:rsidRPr="00A578EE" w:rsidRDefault="00603D4E" w:rsidP="006341EC">
            <w:pPr>
              <w:spacing w:line="340" w:lineRule="exact"/>
              <w:ind w:firstLineChars="50" w:firstLine="105"/>
              <w:rPr>
                <w:szCs w:val="21"/>
              </w:rPr>
            </w:pPr>
            <w:r w:rsidRPr="00A578EE">
              <w:rPr>
                <w:rFonts w:hint="eastAsia"/>
                <w:szCs w:val="21"/>
              </w:rPr>
              <w:t>４</w:t>
            </w:r>
            <w:r w:rsidRPr="00A578EE">
              <w:rPr>
                <w:szCs w:val="21"/>
              </w:rPr>
              <w:t> </w:t>
            </w:r>
            <w:r w:rsidRPr="00A578EE">
              <w:rPr>
                <w:rFonts w:hint="eastAsia"/>
                <w:szCs w:val="21"/>
              </w:rPr>
              <w:t>どこまで見えるか</w:t>
            </w:r>
          </w:p>
          <w:p w14:paraId="74D78D9D" w14:textId="77777777" w:rsidR="00603D4E" w:rsidRPr="00A578EE" w:rsidRDefault="00603D4E" w:rsidP="006341EC">
            <w:pPr>
              <w:spacing w:line="340" w:lineRule="exact"/>
              <w:ind w:firstLineChars="200" w:firstLine="420"/>
              <w:rPr>
                <w:szCs w:val="21"/>
              </w:rPr>
            </w:pPr>
            <w:r w:rsidRPr="00A578EE">
              <w:rPr>
                <w:rFonts w:hint="eastAsia"/>
                <w:szCs w:val="21"/>
              </w:rPr>
              <w:t>調べよう</w:t>
            </w:r>
          </w:p>
          <w:p w14:paraId="0C60B826"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p.195</w:t>
            </w:r>
            <w:r w:rsidRPr="00A578EE">
              <w:rPr>
                <w:rFonts w:hint="eastAsia"/>
                <w:szCs w:val="21"/>
              </w:rPr>
              <w:t>～</w:t>
            </w:r>
            <w:r w:rsidRPr="00A578EE">
              <w:rPr>
                <w:szCs w:val="21"/>
              </w:rPr>
              <w:t>196</w:t>
            </w:r>
            <w:r w:rsidRPr="00A578EE">
              <w:rPr>
                <w:rFonts w:hint="eastAsia"/>
                <w:szCs w:val="21"/>
              </w:rPr>
              <w:t>）</w:t>
            </w:r>
          </w:p>
        </w:tc>
        <w:tc>
          <w:tcPr>
            <w:tcW w:w="695" w:type="dxa"/>
            <w:vMerge w:val="restart"/>
            <w:shd w:val="clear" w:color="auto" w:fill="auto"/>
            <w:tcMar>
              <w:top w:w="57" w:type="dxa"/>
              <w:bottom w:w="57" w:type="dxa"/>
            </w:tcMar>
          </w:tcPr>
          <w:p w14:paraId="758543DF" w14:textId="77777777" w:rsidR="00603D4E" w:rsidRPr="00A578EE" w:rsidRDefault="00603D4E" w:rsidP="006341EC">
            <w:pPr>
              <w:spacing w:line="340" w:lineRule="exact"/>
              <w:jc w:val="center"/>
              <w:rPr>
                <w:szCs w:val="21"/>
              </w:rPr>
            </w:pPr>
            <w:r w:rsidRPr="00A578EE">
              <w:rPr>
                <w:szCs w:val="21"/>
              </w:rPr>
              <w:t>1</w:t>
            </w:r>
          </w:p>
        </w:tc>
        <w:tc>
          <w:tcPr>
            <w:tcW w:w="4014" w:type="dxa"/>
            <w:tcBorders>
              <w:top w:val="single" w:sz="4" w:space="0" w:color="auto"/>
              <w:bottom w:val="nil"/>
            </w:tcBorders>
            <w:shd w:val="clear" w:color="auto" w:fill="FFFFFF" w:themeFill="background1"/>
            <w:tcMar>
              <w:top w:w="57" w:type="dxa"/>
              <w:left w:w="40" w:type="dxa"/>
              <w:bottom w:w="57" w:type="dxa"/>
              <w:right w:w="96" w:type="dxa"/>
            </w:tcMar>
          </w:tcPr>
          <w:p w14:paraId="1489B973" w14:textId="77777777" w:rsidR="00603D4E" w:rsidRPr="00A578EE" w:rsidRDefault="00603D4E" w:rsidP="006341EC">
            <w:pPr>
              <w:spacing w:line="340" w:lineRule="exact"/>
              <w:ind w:left="210" w:hangingChars="100" w:hanging="210"/>
              <w:jc w:val="left"/>
              <w:rPr>
                <w:szCs w:val="21"/>
              </w:rPr>
            </w:pPr>
            <w:r w:rsidRPr="00A578EE">
              <w:rPr>
                <w:rFonts w:hint="eastAsia"/>
                <w:szCs w:val="21"/>
              </w:rPr>
              <w:t>・身近なことがらを数学の問題にして、三平方の定理を使って解決することを通して、三平方の定理を具体的な場面で活用できるようにする。</w:t>
            </w:r>
          </w:p>
        </w:tc>
        <w:tc>
          <w:tcPr>
            <w:tcW w:w="2106" w:type="dxa"/>
            <w:tcBorders>
              <w:top w:val="single" w:sz="4" w:space="0" w:color="auto"/>
              <w:bottom w:val="nil"/>
            </w:tcBorders>
            <w:shd w:val="clear" w:color="auto" w:fill="FFFFFF" w:themeFill="background1"/>
            <w:tcMar>
              <w:top w:w="57" w:type="dxa"/>
              <w:bottom w:w="57" w:type="dxa"/>
            </w:tcMar>
          </w:tcPr>
          <w:p w14:paraId="029C38F0"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3E40FF97" w14:textId="77777777" w:rsidR="00603D4E" w:rsidRPr="00A578EE" w:rsidRDefault="00603D4E" w:rsidP="006341EC">
            <w:pPr>
              <w:spacing w:line="340" w:lineRule="exact"/>
              <w:ind w:leftChars="100" w:left="210"/>
              <w:rPr>
                <w:szCs w:val="21"/>
              </w:rPr>
            </w:pPr>
            <w:r w:rsidRPr="00A578EE">
              <w:rPr>
                <w:rFonts w:hint="eastAsia"/>
                <w:szCs w:val="21"/>
              </w:rPr>
              <w:t>対話シート、</w:t>
            </w:r>
          </w:p>
          <w:p w14:paraId="5E9A2ABC"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2894D340" w14:textId="77777777" w:rsidTr="006341EC">
        <w:trPr>
          <w:cantSplit/>
          <w:trHeight w:val="323"/>
        </w:trPr>
        <w:tc>
          <w:tcPr>
            <w:tcW w:w="590" w:type="dxa"/>
            <w:vMerge/>
            <w:tcMar>
              <w:top w:w="57" w:type="dxa"/>
              <w:bottom w:w="57" w:type="dxa"/>
            </w:tcMar>
            <w:vAlign w:val="center"/>
          </w:tcPr>
          <w:p w14:paraId="7DDEB8E7" w14:textId="77777777" w:rsidR="00603D4E" w:rsidRPr="00A578EE" w:rsidRDefault="00603D4E" w:rsidP="006341EC">
            <w:pPr>
              <w:spacing w:line="340" w:lineRule="exact"/>
              <w:jc w:val="center"/>
              <w:rPr>
                <w:szCs w:val="21"/>
              </w:rPr>
            </w:pPr>
          </w:p>
        </w:tc>
        <w:tc>
          <w:tcPr>
            <w:tcW w:w="3058" w:type="dxa"/>
            <w:vMerge/>
            <w:shd w:val="clear" w:color="auto" w:fill="FFFFFF" w:themeFill="background1"/>
            <w:tcMar>
              <w:top w:w="57" w:type="dxa"/>
              <w:bottom w:w="57" w:type="dxa"/>
            </w:tcMar>
          </w:tcPr>
          <w:p w14:paraId="64685FCA" w14:textId="77777777" w:rsidR="00603D4E" w:rsidRPr="00A578EE" w:rsidRDefault="00603D4E" w:rsidP="006341EC">
            <w:pPr>
              <w:spacing w:line="340" w:lineRule="exact"/>
              <w:ind w:firstLineChars="50" w:firstLine="105"/>
              <w:rPr>
                <w:szCs w:val="21"/>
              </w:rPr>
            </w:pPr>
          </w:p>
        </w:tc>
        <w:tc>
          <w:tcPr>
            <w:tcW w:w="695" w:type="dxa"/>
            <w:vMerge/>
            <w:shd w:val="clear" w:color="auto" w:fill="auto"/>
            <w:tcMar>
              <w:top w:w="57" w:type="dxa"/>
              <w:bottom w:w="57" w:type="dxa"/>
            </w:tcMar>
          </w:tcPr>
          <w:p w14:paraId="132FBB8D" w14:textId="77777777" w:rsidR="00603D4E" w:rsidRPr="00A578EE" w:rsidRDefault="00603D4E" w:rsidP="006341EC">
            <w:pPr>
              <w:spacing w:line="340" w:lineRule="exact"/>
              <w:jc w:val="center"/>
              <w:rPr>
                <w:szCs w:val="21"/>
              </w:rPr>
            </w:pPr>
          </w:p>
        </w:tc>
        <w:tc>
          <w:tcPr>
            <w:tcW w:w="4014" w:type="dxa"/>
            <w:tcBorders>
              <w:top w:val="nil"/>
              <w:bottom w:val="single" w:sz="4" w:space="0" w:color="auto"/>
            </w:tcBorders>
            <w:shd w:val="clear" w:color="auto" w:fill="FFFFFF" w:themeFill="background1"/>
            <w:tcMar>
              <w:top w:w="57" w:type="dxa"/>
              <w:left w:w="40" w:type="dxa"/>
              <w:bottom w:w="57" w:type="dxa"/>
              <w:right w:w="96" w:type="dxa"/>
            </w:tcMar>
          </w:tcPr>
          <w:p w14:paraId="293ACAAB" w14:textId="77777777" w:rsidR="00603D4E" w:rsidRPr="00A578EE" w:rsidRDefault="00603D4E" w:rsidP="006341EC">
            <w:pPr>
              <w:spacing w:line="340" w:lineRule="exact"/>
              <w:ind w:left="210" w:hangingChars="100" w:hanging="210"/>
              <w:jc w:val="left"/>
              <w:rPr>
                <w:szCs w:val="21"/>
              </w:rPr>
            </w:pPr>
            <w:r w:rsidRPr="00A578EE">
              <w:rPr>
                <w:rFonts w:hint="eastAsia"/>
                <w:szCs w:val="21"/>
              </w:rPr>
              <w:t>・学習を振り返って、わかったことや疑問、問題の解決に有効であった方法などを記述することを通して、学習の成果を実感できるようにする。</w:t>
            </w:r>
          </w:p>
        </w:tc>
        <w:tc>
          <w:tcPr>
            <w:tcW w:w="2106" w:type="dxa"/>
            <w:tcBorders>
              <w:top w:val="nil"/>
              <w:bottom w:val="single" w:sz="4" w:space="0" w:color="auto"/>
            </w:tcBorders>
            <w:shd w:val="clear" w:color="auto" w:fill="FFFFFF" w:themeFill="background1"/>
            <w:tcMar>
              <w:top w:w="57" w:type="dxa"/>
              <w:bottom w:w="57" w:type="dxa"/>
            </w:tcMar>
          </w:tcPr>
          <w:p w14:paraId="4F7DCFAC"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①～③：行動観察、対話シート、ノート</w:t>
            </w:r>
          </w:p>
        </w:tc>
      </w:tr>
      <w:tr w:rsidR="00603D4E" w:rsidRPr="00A578EE" w14:paraId="36620D42" w14:textId="77777777" w:rsidTr="006341EC">
        <w:trPr>
          <w:cantSplit/>
          <w:trHeight w:val="323"/>
        </w:trPr>
        <w:tc>
          <w:tcPr>
            <w:tcW w:w="590" w:type="dxa"/>
            <w:vMerge w:val="restart"/>
            <w:tcMar>
              <w:top w:w="57" w:type="dxa"/>
              <w:bottom w:w="57" w:type="dxa"/>
            </w:tcMar>
            <w:vAlign w:val="center"/>
          </w:tcPr>
          <w:p w14:paraId="707908F3" w14:textId="77777777" w:rsidR="00603D4E" w:rsidRPr="00A578EE" w:rsidRDefault="00603D4E" w:rsidP="006341EC">
            <w:pPr>
              <w:spacing w:line="340" w:lineRule="exact"/>
              <w:jc w:val="center"/>
              <w:rPr>
                <w:szCs w:val="21"/>
              </w:rPr>
            </w:pPr>
          </w:p>
        </w:tc>
        <w:tc>
          <w:tcPr>
            <w:tcW w:w="3058" w:type="dxa"/>
            <w:vMerge w:val="restart"/>
            <w:shd w:val="clear" w:color="auto" w:fill="FFFFFF" w:themeFill="background1"/>
            <w:tcMar>
              <w:top w:w="57" w:type="dxa"/>
              <w:bottom w:w="57" w:type="dxa"/>
            </w:tcMar>
          </w:tcPr>
          <w:p w14:paraId="6E595626" w14:textId="77777777" w:rsidR="00603D4E" w:rsidRPr="00A578EE" w:rsidRDefault="00603D4E" w:rsidP="006341EC">
            <w:pPr>
              <w:spacing w:line="340" w:lineRule="exact"/>
              <w:ind w:firstLineChars="50" w:firstLine="105"/>
              <w:rPr>
                <w:szCs w:val="21"/>
              </w:rPr>
            </w:pPr>
            <w:r w:rsidRPr="00A578EE">
              <w:rPr>
                <w:rFonts w:hint="eastAsia"/>
                <w:szCs w:val="21"/>
              </w:rPr>
              <w:t>学びに向かう力を育てよう</w:t>
            </w:r>
          </w:p>
          <w:p w14:paraId="744AE404"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p.197</w:t>
            </w:r>
            <w:r w:rsidRPr="00A578EE">
              <w:rPr>
                <w:rFonts w:hint="eastAsia"/>
                <w:szCs w:val="21"/>
              </w:rPr>
              <w:t>）</w:t>
            </w:r>
          </w:p>
        </w:tc>
        <w:tc>
          <w:tcPr>
            <w:tcW w:w="695" w:type="dxa"/>
            <w:vMerge w:val="restart"/>
            <w:shd w:val="clear" w:color="auto" w:fill="auto"/>
            <w:tcMar>
              <w:top w:w="57" w:type="dxa"/>
              <w:bottom w:w="57" w:type="dxa"/>
            </w:tcMar>
          </w:tcPr>
          <w:p w14:paraId="781A632A" w14:textId="77777777" w:rsidR="00603D4E" w:rsidRPr="00A578EE" w:rsidRDefault="00603D4E" w:rsidP="006341EC">
            <w:pPr>
              <w:spacing w:line="340" w:lineRule="exact"/>
              <w:jc w:val="center"/>
              <w:rPr>
                <w:szCs w:val="21"/>
              </w:rPr>
            </w:pP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275B29E3" w14:textId="77777777" w:rsidR="00603D4E" w:rsidRPr="00A578EE" w:rsidRDefault="00603D4E" w:rsidP="006341EC">
            <w:pPr>
              <w:spacing w:line="340" w:lineRule="exact"/>
              <w:ind w:left="210" w:hangingChars="100" w:hanging="210"/>
              <w:jc w:val="left"/>
              <w:rPr>
                <w:szCs w:val="21"/>
              </w:rPr>
            </w:pPr>
            <w:r w:rsidRPr="00A578EE">
              <w:rPr>
                <w:rFonts w:hint="eastAsia"/>
                <w:szCs w:val="21"/>
              </w:rPr>
              <w:t>・既に学習したことを基に、建物や山がどのくらい離れた場所から見えるか、限界の地点までの距離を求めることができるようにする。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6F62A508"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②：ノート</w:t>
            </w:r>
          </w:p>
        </w:tc>
      </w:tr>
      <w:tr w:rsidR="00603D4E" w:rsidRPr="00A578EE" w14:paraId="385EE5AF" w14:textId="77777777" w:rsidTr="006341EC">
        <w:trPr>
          <w:cantSplit/>
          <w:trHeight w:val="323"/>
        </w:trPr>
        <w:tc>
          <w:tcPr>
            <w:tcW w:w="590" w:type="dxa"/>
            <w:vMerge/>
            <w:tcMar>
              <w:top w:w="57" w:type="dxa"/>
              <w:bottom w:w="57" w:type="dxa"/>
            </w:tcMar>
            <w:vAlign w:val="center"/>
          </w:tcPr>
          <w:p w14:paraId="6AA35F70" w14:textId="77777777" w:rsidR="00603D4E" w:rsidRPr="00A578EE" w:rsidRDefault="00603D4E" w:rsidP="006341EC">
            <w:pPr>
              <w:spacing w:line="340" w:lineRule="exact"/>
              <w:jc w:val="center"/>
              <w:rPr>
                <w:szCs w:val="21"/>
              </w:rPr>
            </w:pPr>
          </w:p>
        </w:tc>
        <w:tc>
          <w:tcPr>
            <w:tcW w:w="3058" w:type="dxa"/>
            <w:vMerge/>
            <w:shd w:val="clear" w:color="auto" w:fill="FFFFFF" w:themeFill="background1"/>
            <w:tcMar>
              <w:top w:w="57" w:type="dxa"/>
              <w:bottom w:w="57" w:type="dxa"/>
            </w:tcMar>
          </w:tcPr>
          <w:p w14:paraId="189129F3" w14:textId="77777777" w:rsidR="00603D4E" w:rsidRPr="00A578EE" w:rsidRDefault="00603D4E" w:rsidP="006341EC">
            <w:pPr>
              <w:spacing w:line="340" w:lineRule="exact"/>
              <w:ind w:firstLineChars="50" w:firstLine="105"/>
              <w:rPr>
                <w:szCs w:val="21"/>
              </w:rPr>
            </w:pPr>
          </w:p>
        </w:tc>
        <w:tc>
          <w:tcPr>
            <w:tcW w:w="695" w:type="dxa"/>
            <w:vMerge/>
            <w:shd w:val="clear" w:color="auto" w:fill="auto"/>
            <w:tcMar>
              <w:top w:w="57" w:type="dxa"/>
              <w:bottom w:w="57" w:type="dxa"/>
            </w:tcMar>
          </w:tcPr>
          <w:p w14:paraId="14031616" w14:textId="77777777" w:rsidR="00603D4E" w:rsidRPr="00A578EE" w:rsidRDefault="00603D4E" w:rsidP="006341EC">
            <w:pPr>
              <w:spacing w:line="340" w:lineRule="exact"/>
              <w:jc w:val="center"/>
              <w:rPr>
                <w:szCs w:val="21"/>
              </w:rPr>
            </w:pP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5573166B" w14:textId="77777777" w:rsidR="00603D4E" w:rsidRPr="00A578EE" w:rsidRDefault="00603D4E" w:rsidP="006341EC">
            <w:pPr>
              <w:spacing w:line="340" w:lineRule="exact"/>
              <w:ind w:left="210" w:hangingChars="100" w:hanging="210"/>
              <w:jc w:val="left"/>
              <w:rPr>
                <w:szCs w:val="21"/>
              </w:rPr>
            </w:pPr>
            <w:r w:rsidRPr="00A578EE">
              <w:rPr>
                <w:rFonts w:hint="eastAsia"/>
                <w:szCs w:val="21"/>
              </w:rPr>
              <w:t>・身近なことがらを三平方の定理を用いて解決できるよさについて考えようとする態度を養う。</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3B2FEB3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①：ノート</w:t>
            </w:r>
          </w:p>
        </w:tc>
      </w:tr>
      <w:tr w:rsidR="00603D4E" w:rsidRPr="00A578EE" w14:paraId="0C20A2DD" w14:textId="77777777" w:rsidTr="006341EC">
        <w:trPr>
          <w:cantSplit/>
          <w:trHeight w:val="323"/>
        </w:trPr>
        <w:tc>
          <w:tcPr>
            <w:tcW w:w="590" w:type="dxa"/>
            <w:tcMar>
              <w:top w:w="57" w:type="dxa"/>
              <w:bottom w:w="57" w:type="dxa"/>
            </w:tcMar>
            <w:vAlign w:val="center"/>
          </w:tcPr>
          <w:p w14:paraId="2B9E4277" w14:textId="77777777" w:rsidR="00603D4E" w:rsidRPr="00A578EE" w:rsidRDefault="00603D4E" w:rsidP="006341EC">
            <w:pPr>
              <w:spacing w:line="340" w:lineRule="exact"/>
              <w:jc w:val="center"/>
              <w:rPr>
                <w:szCs w:val="21"/>
              </w:rPr>
            </w:pPr>
            <w:r w:rsidRPr="00A578EE">
              <w:rPr>
                <w:rFonts w:hint="eastAsia"/>
                <w:szCs w:val="21"/>
              </w:rPr>
              <w:t>11</w:t>
            </w:r>
          </w:p>
        </w:tc>
        <w:tc>
          <w:tcPr>
            <w:tcW w:w="3058" w:type="dxa"/>
            <w:shd w:val="clear" w:color="auto" w:fill="FFFFFF" w:themeFill="background1"/>
            <w:tcMar>
              <w:top w:w="57" w:type="dxa"/>
              <w:bottom w:w="57" w:type="dxa"/>
            </w:tcMar>
          </w:tcPr>
          <w:p w14:paraId="7168AB8A" w14:textId="77777777" w:rsidR="00603D4E" w:rsidRPr="00A578EE" w:rsidRDefault="00603D4E" w:rsidP="006341EC">
            <w:pPr>
              <w:spacing w:line="340" w:lineRule="exact"/>
              <w:ind w:firstLineChars="50" w:firstLine="105"/>
              <w:rPr>
                <w:szCs w:val="21"/>
              </w:rPr>
            </w:pPr>
            <w:r w:rsidRPr="00A578EE">
              <w:rPr>
                <w:rFonts w:hint="eastAsia"/>
                <w:szCs w:val="21"/>
              </w:rPr>
              <w:t>基本の問題</w:t>
            </w:r>
          </w:p>
          <w:p w14:paraId="5789C4F1"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p.198</w:t>
            </w:r>
            <w:r w:rsidRPr="00A578EE">
              <w:rPr>
                <w:rFonts w:hint="eastAsia"/>
                <w:szCs w:val="21"/>
              </w:rPr>
              <w:t>）</w:t>
            </w:r>
          </w:p>
        </w:tc>
        <w:tc>
          <w:tcPr>
            <w:tcW w:w="695" w:type="dxa"/>
            <w:shd w:val="clear" w:color="auto" w:fill="auto"/>
            <w:tcMar>
              <w:top w:w="57" w:type="dxa"/>
              <w:bottom w:w="57" w:type="dxa"/>
            </w:tcMar>
          </w:tcPr>
          <w:p w14:paraId="5B553C79" w14:textId="77777777" w:rsidR="00603D4E" w:rsidRPr="00A578EE" w:rsidRDefault="00603D4E" w:rsidP="006341EC">
            <w:pPr>
              <w:spacing w:line="340" w:lineRule="exact"/>
              <w:jc w:val="center"/>
              <w:rPr>
                <w:szCs w:val="21"/>
              </w:rPr>
            </w:pPr>
            <w:r w:rsidRPr="00A578EE">
              <w:rPr>
                <w:rFonts w:hint="eastAsia"/>
                <w:szCs w:val="21"/>
              </w:rPr>
              <w:t>1</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6FFDCF83" w14:textId="77777777" w:rsidR="00603D4E" w:rsidRPr="00A578EE" w:rsidRDefault="00603D4E" w:rsidP="006341EC">
            <w:pPr>
              <w:spacing w:line="340" w:lineRule="exact"/>
              <w:ind w:left="210" w:hangingChars="100" w:hanging="210"/>
              <w:jc w:val="left"/>
              <w:rPr>
                <w:szCs w:val="21"/>
              </w:rPr>
            </w:pPr>
            <w:r w:rsidRPr="00A578EE">
              <w:rPr>
                <w:rFonts w:hint="eastAsia"/>
                <w:szCs w:val="21"/>
              </w:rPr>
              <w:t>・２節で学習したことが身に付いているかを自己評価できるようにする。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770EC175"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②：問題１～４</w:t>
            </w:r>
          </w:p>
        </w:tc>
      </w:tr>
      <w:tr w:rsidR="00603D4E" w:rsidRPr="00A578EE" w14:paraId="380103F6" w14:textId="77777777" w:rsidTr="006341EC">
        <w:trPr>
          <w:cantSplit/>
          <w:trHeight w:val="323"/>
        </w:trPr>
        <w:tc>
          <w:tcPr>
            <w:tcW w:w="590" w:type="dxa"/>
            <w:tcMar>
              <w:top w:w="57" w:type="dxa"/>
              <w:bottom w:w="57" w:type="dxa"/>
            </w:tcMar>
            <w:vAlign w:val="center"/>
          </w:tcPr>
          <w:p w14:paraId="5B14A76A" w14:textId="77777777" w:rsidR="00603D4E" w:rsidRPr="00A578EE" w:rsidRDefault="00603D4E" w:rsidP="006341EC">
            <w:pPr>
              <w:spacing w:line="340" w:lineRule="exact"/>
              <w:jc w:val="center"/>
              <w:rPr>
                <w:szCs w:val="21"/>
              </w:rPr>
            </w:pPr>
          </w:p>
        </w:tc>
        <w:tc>
          <w:tcPr>
            <w:tcW w:w="3058" w:type="dxa"/>
            <w:shd w:val="clear" w:color="auto" w:fill="D9D9D9" w:themeFill="background1" w:themeFillShade="D9"/>
            <w:tcMar>
              <w:top w:w="57" w:type="dxa"/>
              <w:bottom w:w="57" w:type="dxa"/>
            </w:tcMar>
          </w:tcPr>
          <w:p w14:paraId="42677103"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5" w:type="dxa"/>
            <w:shd w:val="clear" w:color="auto" w:fill="D9D9D9" w:themeFill="background1" w:themeFillShade="D9"/>
            <w:tcMar>
              <w:top w:w="57" w:type="dxa"/>
              <w:bottom w:w="57" w:type="dxa"/>
            </w:tcMar>
          </w:tcPr>
          <w:p w14:paraId="15676253" w14:textId="77777777" w:rsidR="00603D4E" w:rsidRPr="00A578EE" w:rsidRDefault="00603D4E" w:rsidP="006341EC">
            <w:pPr>
              <w:spacing w:line="340" w:lineRule="exact"/>
              <w:jc w:val="center"/>
              <w:rPr>
                <w:rFonts w:ascii="ＭＳ ゴシック" w:eastAsia="ＭＳ ゴシック" w:hAnsi="ＭＳ ゴシック"/>
                <w:szCs w:val="21"/>
              </w:rPr>
            </w:pPr>
          </w:p>
        </w:tc>
        <w:tc>
          <w:tcPr>
            <w:tcW w:w="4014"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3A33C2A6" w14:textId="77777777" w:rsidR="00603D4E" w:rsidRPr="00A578EE" w:rsidRDefault="00603D4E" w:rsidP="006341EC">
            <w:pPr>
              <w:spacing w:line="340" w:lineRule="exact"/>
              <w:ind w:left="210" w:hangingChars="100" w:hanging="210"/>
              <w:jc w:val="left"/>
              <w:rPr>
                <w:rFonts w:ascii="ＭＳ ゴシック" w:eastAsia="ＭＳ ゴシック" w:hAnsi="ＭＳ ゴシック"/>
                <w:szCs w:val="21"/>
              </w:rPr>
            </w:pPr>
          </w:p>
        </w:tc>
        <w:tc>
          <w:tcPr>
            <w:tcW w:w="2106" w:type="dxa"/>
            <w:tcBorders>
              <w:top w:val="single" w:sz="4" w:space="0" w:color="auto"/>
              <w:bottom w:val="single" w:sz="4" w:space="0" w:color="auto"/>
            </w:tcBorders>
            <w:shd w:val="clear" w:color="auto" w:fill="D9D9D9" w:themeFill="background1" w:themeFillShade="D9"/>
            <w:tcMar>
              <w:top w:w="57" w:type="dxa"/>
              <w:bottom w:w="57" w:type="dxa"/>
            </w:tcMar>
          </w:tcPr>
          <w:p w14:paraId="6EBF327E" w14:textId="77777777" w:rsidR="00603D4E" w:rsidRPr="00A578EE" w:rsidRDefault="00603D4E" w:rsidP="006341EC">
            <w:pPr>
              <w:spacing w:line="340" w:lineRule="exact"/>
              <w:ind w:left="210" w:hangingChars="100" w:hanging="210"/>
              <w:rPr>
                <w:rFonts w:ascii="ＭＳ ゴシック" w:eastAsia="ＭＳ ゴシック" w:hAnsi="ＭＳ ゴシック"/>
                <w:szCs w:val="21"/>
              </w:rPr>
            </w:pPr>
          </w:p>
        </w:tc>
      </w:tr>
      <w:tr w:rsidR="00603D4E" w:rsidRPr="00A578EE" w14:paraId="2699D9BE" w14:textId="77777777" w:rsidTr="006341EC">
        <w:trPr>
          <w:cantSplit/>
          <w:trHeight w:val="323"/>
        </w:trPr>
        <w:tc>
          <w:tcPr>
            <w:tcW w:w="590" w:type="dxa"/>
            <w:tcMar>
              <w:top w:w="57" w:type="dxa"/>
              <w:bottom w:w="57" w:type="dxa"/>
            </w:tcMar>
            <w:vAlign w:val="center"/>
          </w:tcPr>
          <w:p w14:paraId="1A01B555" w14:textId="77777777" w:rsidR="00603D4E" w:rsidRPr="00A578EE" w:rsidRDefault="00603D4E" w:rsidP="006341EC">
            <w:pPr>
              <w:spacing w:line="340" w:lineRule="exact"/>
              <w:jc w:val="center"/>
              <w:rPr>
                <w:szCs w:val="21"/>
              </w:rPr>
            </w:pPr>
            <w:r w:rsidRPr="00A578EE">
              <w:rPr>
                <w:rFonts w:hint="eastAsia"/>
                <w:szCs w:val="21"/>
              </w:rPr>
              <w:t>12</w:t>
            </w:r>
          </w:p>
          <w:p w14:paraId="4E9643DD" w14:textId="77777777" w:rsidR="00603D4E" w:rsidRPr="00A578EE" w:rsidRDefault="00603D4E" w:rsidP="006341EC">
            <w:pPr>
              <w:spacing w:line="340" w:lineRule="exact"/>
              <w:jc w:val="center"/>
              <w:rPr>
                <w:szCs w:val="21"/>
              </w:rPr>
            </w:pPr>
            <w:r w:rsidRPr="00A578EE">
              <w:rPr>
                <w:rFonts w:hint="eastAsia"/>
                <w:szCs w:val="21"/>
              </w:rPr>
              <w:t>13</w:t>
            </w:r>
          </w:p>
        </w:tc>
        <w:tc>
          <w:tcPr>
            <w:tcW w:w="3058" w:type="dxa"/>
            <w:shd w:val="clear" w:color="auto" w:fill="FFFFFF" w:themeFill="background1"/>
            <w:tcMar>
              <w:top w:w="57" w:type="dxa"/>
              <w:bottom w:w="57" w:type="dxa"/>
            </w:tcMar>
          </w:tcPr>
          <w:p w14:paraId="75B641C9" w14:textId="77777777" w:rsidR="00603D4E" w:rsidRPr="00A578EE" w:rsidRDefault="00603D4E" w:rsidP="006341EC">
            <w:pPr>
              <w:spacing w:line="340" w:lineRule="exact"/>
              <w:ind w:firstLineChars="50" w:firstLine="105"/>
              <w:rPr>
                <w:szCs w:val="21"/>
              </w:rPr>
            </w:pPr>
            <w:r w:rsidRPr="00A578EE">
              <w:rPr>
                <w:rFonts w:hint="eastAsia"/>
                <w:szCs w:val="21"/>
              </w:rPr>
              <w:t>７章の問題</w:t>
            </w:r>
          </w:p>
          <w:p w14:paraId="6C06A751"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p.199</w:t>
            </w:r>
            <w:r w:rsidRPr="00A578EE">
              <w:rPr>
                <w:rFonts w:hint="eastAsia"/>
                <w:szCs w:val="21"/>
              </w:rPr>
              <w:t>）</w:t>
            </w:r>
          </w:p>
        </w:tc>
        <w:tc>
          <w:tcPr>
            <w:tcW w:w="695" w:type="dxa"/>
            <w:shd w:val="clear" w:color="auto" w:fill="auto"/>
            <w:tcMar>
              <w:top w:w="57" w:type="dxa"/>
              <w:bottom w:w="57" w:type="dxa"/>
            </w:tcMar>
          </w:tcPr>
          <w:p w14:paraId="564DAC76" w14:textId="77777777" w:rsidR="00603D4E" w:rsidRPr="00A578EE" w:rsidRDefault="00603D4E" w:rsidP="006341EC">
            <w:pPr>
              <w:spacing w:line="340" w:lineRule="exact"/>
              <w:jc w:val="center"/>
              <w:rPr>
                <w:szCs w:val="21"/>
              </w:rPr>
            </w:pPr>
            <w:r w:rsidRPr="00A578EE">
              <w:rPr>
                <w:rFonts w:hint="eastAsia"/>
                <w:szCs w:val="21"/>
              </w:rPr>
              <w:t>2</w:t>
            </w:r>
          </w:p>
        </w:tc>
        <w:tc>
          <w:tcPr>
            <w:tcW w:w="4014"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7CDE0334" w14:textId="77777777" w:rsidR="00603D4E" w:rsidRPr="00A578EE" w:rsidRDefault="00603D4E" w:rsidP="006341EC">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106" w:type="dxa"/>
            <w:tcBorders>
              <w:top w:val="single" w:sz="4" w:space="0" w:color="auto"/>
              <w:bottom w:val="single" w:sz="4" w:space="0" w:color="auto"/>
            </w:tcBorders>
            <w:shd w:val="clear" w:color="auto" w:fill="FFFFFF" w:themeFill="background1"/>
            <w:tcMar>
              <w:top w:w="57" w:type="dxa"/>
              <w:bottom w:w="57" w:type="dxa"/>
            </w:tcMar>
          </w:tcPr>
          <w:p w14:paraId="6C2DE80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④：問題１</w:t>
            </w:r>
          </w:p>
          <w:p w14:paraId="382A9A5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②：問題２～５</w:t>
            </w:r>
          </w:p>
          <w:p w14:paraId="556F36E5"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7430CBC" w14:textId="77777777" w:rsidR="00603D4E" w:rsidRPr="00A578EE" w:rsidRDefault="00603D4E" w:rsidP="00A578EE">
      <w:pPr>
        <w:spacing w:line="440" w:lineRule="atLeast"/>
        <w:rPr>
          <w:sz w:val="24"/>
          <w:szCs w:val="28"/>
        </w:rPr>
      </w:pPr>
      <w:r w:rsidRPr="00A578EE">
        <w:rPr>
          <w:sz w:val="24"/>
          <w:szCs w:val="28"/>
        </w:rPr>
        <w:br w:type="page"/>
      </w:r>
    </w:p>
    <w:p w14:paraId="624C89C5" w14:textId="00B5C2BB" w:rsidR="00603D4E" w:rsidRPr="00A578EE" w:rsidRDefault="000613C2" w:rsidP="00A578EE">
      <w:pPr>
        <w:spacing w:line="440" w:lineRule="atLeast"/>
        <w:rPr>
          <w:rFonts w:asciiTheme="majorEastAsia" w:eastAsiaTheme="majorEastAsia" w:hAnsiTheme="majorEastAsia"/>
          <w:sz w:val="52"/>
          <w:szCs w:val="52"/>
          <w:u w:val="single"/>
        </w:rPr>
      </w:pPr>
      <w:r>
        <w:rPr>
          <w:rFonts w:asciiTheme="majorEastAsia" w:eastAsiaTheme="majorEastAsia" w:hAnsiTheme="majorEastAsia"/>
          <w:i/>
          <w:iCs/>
          <w:noProof/>
          <w:sz w:val="44"/>
          <w:szCs w:val="44"/>
        </w:rPr>
        <w:lastRenderedPageBreak/>
        <mc:AlternateContent>
          <mc:Choice Requires="wpg">
            <w:drawing>
              <wp:inline distT="0" distB="0" distL="0" distR="0" wp14:anchorId="57FC222D" wp14:editId="7EB7F28F">
                <wp:extent cx="6645600" cy="440640"/>
                <wp:effectExtent l="0" t="0" r="3175" b="0"/>
                <wp:docPr id="1776755323" name="グループ化 25"/>
                <wp:cNvGraphicFramePr/>
                <a:graphic xmlns:a="http://schemas.openxmlformats.org/drawingml/2006/main">
                  <a:graphicData uri="http://schemas.microsoft.com/office/word/2010/wordprocessingGroup">
                    <wpg:wgp>
                      <wpg:cNvGrpSpPr/>
                      <wpg:grpSpPr>
                        <a:xfrm>
                          <a:off x="0" y="0"/>
                          <a:ext cx="6645600" cy="440640"/>
                          <a:chOff x="0" y="0"/>
                          <a:chExt cx="5492115" cy="364490"/>
                        </a:xfrm>
                      </wpg:grpSpPr>
                      <pic:pic xmlns:pic="http://schemas.openxmlformats.org/drawingml/2006/picture">
                        <pic:nvPicPr>
                          <pic:cNvPr id="666651810"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2115" cy="364490"/>
                          </a:xfrm>
                          <a:prstGeom prst="rect">
                            <a:avLst/>
                          </a:prstGeom>
                          <a:noFill/>
                          <a:ln>
                            <a:noFill/>
                          </a:ln>
                        </pic:spPr>
                      </pic:pic>
                      <wps:wsp>
                        <wps:cNvPr id="287731968" name="テキスト ボックス 2"/>
                        <wps:cNvSpPr txBox="1">
                          <a:spLocks noChangeArrowheads="1"/>
                        </wps:cNvSpPr>
                        <wps:spPr bwMode="auto">
                          <a:xfrm>
                            <a:off x="25879" y="17253"/>
                            <a:ext cx="528320" cy="333375"/>
                          </a:xfrm>
                          <a:prstGeom prst="rect">
                            <a:avLst/>
                          </a:prstGeom>
                          <a:noFill/>
                          <a:ln w="9525">
                            <a:noFill/>
                            <a:miter lim="800000"/>
                            <a:headEnd/>
                            <a:tailEnd/>
                          </a:ln>
                        </wps:spPr>
                        <wps:txbx>
                          <w:txbxContent>
                            <w:p w14:paraId="2B10FA66" w14:textId="3199267C" w:rsidR="00227416" w:rsidRPr="009E34D1" w:rsidRDefault="00227416" w:rsidP="000613C2">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wps:txbx>
                        <wps:bodyPr rot="0" vert="horz" wrap="square" lIns="0" tIns="0" rIns="0" bIns="0" anchor="ctr" anchorCtr="0">
                          <a:noAutofit/>
                        </wps:bodyPr>
                      </wps:wsp>
                      <wps:wsp>
                        <wps:cNvPr id="167802336" name="テキスト ボックス 2"/>
                        <wps:cNvSpPr txBox="1">
                          <a:spLocks noChangeArrowheads="1"/>
                        </wps:cNvSpPr>
                        <wps:spPr bwMode="auto">
                          <a:xfrm>
                            <a:off x="724619" y="25961"/>
                            <a:ext cx="3677285" cy="308791"/>
                          </a:xfrm>
                          <a:prstGeom prst="rect">
                            <a:avLst/>
                          </a:prstGeom>
                          <a:noFill/>
                          <a:ln w="9525">
                            <a:noFill/>
                            <a:miter lim="800000"/>
                            <a:headEnd/>
                            <a:tailEnd/>
                          </a:ln>
                        </wps:spPr>
                        <wps:txbx>
                          <w:txbxContent>
                            <w:p w14:paraId="4562F74B" w14:textId="77777777" w:rsidR="00227416" w:rsidRPr="002D2325" w:rsidRDefault="00227416" w:rsidP="000613C2">
                              <w:pPr>
                                <w:spacing w:line="0" w:lineRule="atLeast"/>
                                <w:rPr>
                                  <w:sz w:val="40"/>
                                  <w:szCs w:val="40"/>
                                </w:rPr>
                              </w:pPr>
                              <w:r w:rsidRPr="000613C2">
                                <w:rPr>
                                  <w:rFonts w:ascii="ＭＳ ゴシック" w:eastAsia="ＭＳ ゴシック" w:hAnsi="ＭＳ ゴシック" w:hint="eastAsia"/>
                                  <w:sz w:val="40"/>
                                  <w:szCs w:val="40"/>
                                </w:rPr>
                                <w:t>８章　標本調査</w:t>
                              </w:r>
                            </w:p>
                          </w:txbxContent>
                        </wps:txbx>
                        <wps:bodyPr rot="0" vert="horz" wrap="square" lIns="0" tIns="0" rIns="0" bIns="0" anchor="ctr" anchorCtr="0">
                          <a:noAutofit/>
                        </wps:bodyPr>
                      </wps:wsp>
                    </wpg:wgp>
                  </a:graphicData>
                </a:graphic>
              </wp:inline>
            </w:drawing>
          </mc:Choice>
          <mc:Fallback>
            <w:pict>
              <v:group w14:anchorId="57FC222D" id="_x0000_s1115" style="width:523.3pt;height:34.7pt;mso-position-horizontal-relative:char;mso-position-vertical-relative:line" coordsize="54921,3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&#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">
                <v:shape id="図 24" o:spid="_x0000_s1116" type="#_x0000_t75" style="position:absolute;width:54921;height:3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mcuHKAAAA4gAAAA8AAABkcnMvZG93bnJldi54bWxEj01rwkAQhu+F/odlCr3VTcSKRFcpoqUf&#10;eIjR+5Adk9DsbJrdatpf3zkIzm2Y932GZ7EaXKvO1IfGs4F0lIAiLr1tuDJwKLZPM1AhIltsPZOB&#10;XwqwWt7fLTCz/sI5nfexUgLhkKGBOsYu0zqUNTkMI98Ry+3ke4dR1r7StseLwF2rx0ky1Q4blg81&#10;drSuqfza/zgDx0kxec9f/9JtyHeHzWfxsUs238Y8Pgwvc1CRhngLX9tv1sBU5jmdpSIhSqIDevkP&#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KnmcuHKAAAA4gAAAA8AAAAAAAAA&#10;AAAAAAAAnwIAAGRycy9kb3ducmV2LnhtbFBLBQYAAAAABAAEAPcAAACWAwAAAAA=&#10;">
                  <v:imagedata r:id="rId10" o:title=""/>
                  <v:path arrowok="t"/>
                </v:shape>
                <v:shape id="テキスト ボックス 2" o:spid="_x0000_s1117" type="#_x0000_t202" style="position:absolute;left:258;top:172;width:5283;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7d8UA&#10;AADiAAAADwAAAGRycy9kb3ducmV2LnhtbERPy4rCMBTdC/5DuMJsRFMVfFSjqIOPjYuqH3Bprm2x&#10;uSlN1OrXTxYDLg/nvVg1phRPql1hWcGgH4EgTq0uOFNwvex6UxDOI2ssLZOCNzlYLdutBcbavjih&#10;59lnIoSwi1FB7n0VS+nSnAy6vq2IA3eztUEfYJ1JXeMrhJtSDqNoLA0WHBpyrGibU3o/P4wCWif2&#10;c7q7vUk2v9v9rWDqyoNSP51mPQfhqfFf8b/7qBUMp5PJaDAbh83hUrgD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vt3xQAAAOIAAAAPAAAAAAAAAAAAAAAAAJgCAABkcnMv&#10;ZG93bnJldi54bWxQSwUGAAAAAAQABAD1AAAAigMAAAAA&#10;" filled="f" stroked="f">
                  <v:textbox inset="0,0,0,0">
                    <w:txbxContent>
                      <w:p w14:paraId="2B10FA66" w14:textId="3199267C" w:rsidR="00227416" w:rsidRPr="009E34D1" w:rsidRDefault="00227416" w:rsidP="000613C2">
                        <w:pPr>
                          <w:spacing w:line="0" w:lineRule="atLeast"/>
                          <w:jc w:val="center"/>
                          <w:rPr>
                            <w:color w:val="FFFFFF" w:themeColor="background1"/>
                            <w:sz w:val="24"/>
                            <w:szCs w:val="24"/>
                          </w:rPr>
                        </w:pPr>
                        <w:r w:rsidRPr="002D2325">
                          <w:rPr>
                            <w:rFonts w:ascii="ＭＳ ゴシック" w:eastAsia="ＭＳ ゴシック" w:hAnsi="ＭＳ ゴシック" w:hint="eastAsia"/>
                            <w:color w:val="FFFFFF" w:themeColor="background1"/>
                            <w:sz w:val="40"/>
                            <w:szCs w:val="40"/>
                          </w:rPr>
                          <w:t>３</w:t>
                        </w:r>
                        <w:r w:rsidRPr="002D2325">
                          <w:rPr>
                            <w:rFonts w:ascii="ＭＳ ゴシック" w:eastAsia="ＭＳ ゴシック" w:hAnsi="ＭＳ ゴシック" w:hint="eastAsia"/>
                            <w:color w:val="FFFFFF" w:themeColor="background1"/>
                            <w:sz w:val="28"/>
                            <w:szCs w:val="28"/>
                          </w:rPr>
                          <w:t>年</w:t>
                        </w:r>
                      </w:p>
                    </w:txbxContent>
                  </v:textbox>
                </v:shape>
                <v:shape id="テキスト ボックス 2" o:spid="_x0000_s1118" type="#_x0000_t202" style="position:absolute;left:7246;top:259;width:36773;height:3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xlMUA&#10;AADiAAAADwAAAGRycy9kb3ducmV2LnhtbERPy4rCMBTdD/gP4QpuRFMVqlSjqIOPjYuqH3Bprm2x&#10;uSlNRqtfbwYGZnk478WqNZV4UONKywpGwwgEcWZ1ybmC62U3mIFwHlljZZkUvMjBatn5WmCi7ZNT&#10;epx9LkIIuwQVFN7XiZQuK8igG9qaOHA32xj0ATa51A0+Q7ip5DiKYmmw5NBQYE3bgrL7+ccooHVq&#10;36e725t0873d30qmvjwo1eu26zkIT63/F/+5jzrMj6ezaDyZxPB7KWCQy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jGUxQAAAOIAAAAPAAAAAAAAAAAAAAAAAJgCAABkcnMv&#10;ZG93bnJldi54bWxQSwUGAAAAAAQABAD1AAAAigMAAAAA&#10;" filled="f" stroked="f">
                  <v:textbox inset="0,0,0,0">
                    <w:txbxContent>
                      <w:p w14:paraId="4562F74B" w14:textId="77777777" w:rsidR="00227416" w:rsidRPr="002D2325" w:rsidRDefault="00227416" w:rsidP="000613C2">
                        <w:pPr>
                          <w:spacing w:line="0" w:lineRule="atLeast"/>
                          <w:rPr>
                            <w:sz w:val="40"/>
                            <w:szCs w:val="40"/>
                          </w:rPr>
                        </w:pPr>
                        <w:r w:rsidRPr="000613C2">
                          <w:rPr>
                            <w:rFonts w:ascii="ＭＳ ゴシック" w:eastAsia="ＭＳ ゴシック" w:hAnsi="ＭＳ ゴシック" w:hint="eastAsia"/>
                            <w:sz w:val="40"/>
                            <w:szCs w:val="40"/>
                          </w:rPr>
                          <w:t>８章　標本調査</w:t>
                        </w:r>
                      </w:p>
                    </w:txbxContent>
                  </v:textbox>
                </v:shape>
                <w10:anchorlock/>
              </v:group>
            </w:pict>
          </mc:Fallback>
        </mc:AlternateContent>
      </w:r>
    </w:p>
    <w:p w14:paraId="2D4E45FA" w14:textId="681486C7" w:rsidR="00603D4E" w:rsidRPr="00A578EE" w:rsidRDefault="00603D4E" w:rsidP="00A578EE">
      <w:pPr>
        <w:spacing w:line="440" w:lineRule="atLeast"/>
        <w:rPr>
          <w:sz w:val="24"/>
          <w:szCs w:val="24"/>
        </w:rPr>
      </w:pPr>
    </w:p>
    <w:p w14:paraId="2EDF4184" w14:textId="77777777" w:rsidR="00603D4E" w:rsidRPr="00A578EE" w:rsidRDefault="00603D4E" w:rsidP="00A578EE">
      <w:pPr>
        <w:spacing w:line="440" w:lineRule="atLeast"/>
        <w:rPr>
          <w:sz w:val="24"/>
          <w:szCs w:val="24"/>
        </w:rPr>
      </w:pPr>
    </w:p>
    <w:p w14:paraId="45E1398C" w14:textId="4919F39E"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１　単元の目標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p w14:paraId="6C698C78"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1</w:t>
      </w:r>
      <w:r w:rsidRPr="00A578EE">
        <w:rPr>
          <w:rFonts w:hint="eastAsia"/>
          <w:sz w:val="24"/>
          <w:szCs w:val="28"/>
        </w:rPr>
        <w:t>）標本調査についての基礎的な概念や原理・法則などを理解するとともに、事象を数学化したり、数学的に解釈したり、数学的に表現・処理したりする技能を身に付ける。</w:t>
      </w:r>
    </w:p>
    <w:p w14:paraId="283EC4EA"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2</w:t>
      </w:r>
      <w:r w:rsidRPr="00A578EE">
        <w:rPr>
          <w:rFonts w:hint="eastAsia"/>
          <w:sz w:val="24"/>
          <w:szCs w:val="28"/>
        </w:rPr>
        <w:t>）標本と母集団の関係に着目し、母集団の傾向を推定し判断したり、調査の方法や結果を批判的に考察し表現したりすることができる。</w:t>
      </w:r>
    </w:p>
    <w:p w14:paraId="0B151F73" w14:textId="77777777" w:rsidR="00603D4E" w:rsidRPr="00A578EE" w:rsidRDefault="00603D4E" w:rsidP="00A578EE">
      <w:pPr>
        <w:spacing w:line="440" w:lineRule="atLeast"/>
        <w:ind w:left="600" w:hangingChars="250" w:hanging="600"/>
        <w:rPr>
          <w:sz w:val="24"/>
          <w:szCs w:val="28"/>
        </w:rPr>
      </w:pPr>
      <w:r w:rsidRPr="00A578EE">
        <w:rPr>
          <w:rFonts w:hint="eastAsia"/>
          <w:sz w:val="24"/>
          <w:szCs w:val="28"/>
        </w:rPr>
        <w:t>（</w:t>
      </w:r>
      <w:r w:rsidRPr="00A578EE">
        <w:rPr>
          <w:rFonts w:hint="eastAsia"/>
          <w:sz w:val="24"/>
          <w:szCs w:val="28"/>
        </w:rPr>
        <w:t>3</w:t>
      </w:r>
      <w:r w:rsidRPr="00A578EE">
        <w:rPr>
          <w:rFonts w:hint="eastAsia"/>
          <w:sz w:val="24"/>
          <w:szCs w:val="28"/>
        </w:rPr>
        <w:t>）標本調査について、数学的活動の楽しさや数学のよさを実感して粘り強く考え、数学を生活や学習に生かそうとする態度、問題解決の過程を振り返って評価・改善しようとする態度を身に付ける。</w:t>
      </w:r>
    </w:p>
    <w:p w14:paraId="44643B78" w14:textId="77777777" w:rsidR="00603D4E" w:rsidRPr="00A578EE" w:rsidRDefault="00603D4E" w:rsidP="00A578EE">
      <w:pPr>
        <w:spacing w:line="440" w:lineRule="atLeast"/>
        <w:rPr>
          <w:sz w:val="24"/>
          <w:szCs w:val="28"/>
        </w:rPr>
      </w:pPr>
    </w:p>
    <w:p w14:paraId="544A4961" w14:textId="3FBB59DB"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２　単元の評価規準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3477"/>
        <w:gridCol w:w="3477"/>
        <w:gridCol w:w="3479"/>
      </w:tblGrid>
      <w:tr w:rsidR="00603D4E" w:rsidRPr="00A578EE" w14:paraId="35565CAD" w14:textId="77777777" w:rsidTr="009A22B6">
        <w:trPr>
          <w:trHeight w:val="397"/>
        </w:trPr>
        <w:tc>
          <w:tcPr>
            <w:tcW w:w="3477" w:type="dxa"/>
            <w:shd w:val="clear" w:color="auto" w:fill="F2F2F2" w:themeFill="background1" w:themeFillShade="F2"/>
            <w:vAlign w:val="center"/>
          </w:tcPr>
          <w:p w14:paraId="40EDDF76"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知識・技能</w:t>
            </w:r>
          </w:p>
        </w:tc>
        <w:tc>
          <w:tcPr>
            <w:tcW w:w="3477" w:type="dxa"/>
            <w:shd w:val="clear" w:color="auto" w:fill="F2F2F2" w:themeFill="background1" w:themeFillShade="F2"/>
            <w:vAlign w:val="center"/>
          </w:tcPr>
          <w:p w14:paraId="00A287D0"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思考・判断・表現</w:t>
            </w:r>
          </w:p>
        </w:tc>
        <w:tc>
          <w:tcPr>
            <w:tcW w:w="3479" w:type="dxa"/>
            <w:shd w:val="clear" w:color="auto" w:fill="F2F2F2" w:themeFill="background1" w:themeFillShade="F2"/>
            <w:vAlign w:val="center"/>
          </w:tcPr>
          <w:p w14:paraId="7640F726" w14:textId="77777777" w:rsidR="00603D4E" w:rsidRPr="00A578EE" w:rsidRDefault="00603D4E" w:rsidP="009A22B6">
            <w:pPr>
              <w:spacing w:line="340" w:lineRule="exact"/>
              <w:jc w:val="center"/>
              <w:rPr>
                <w:rFonts w:ascii="ＭＳ ゴシック" w:eastAsia="ＭＳ ゴシック" w:hAnsi="ＭＳ ゴシック"/>
                <w:szCs w:val="21"/>
              </w:rPr>
            </w:pPr>
            <w:r w:rsidRPr="00A578EE">
              <w:rPr>
                <w:rFonts w:ascii="ＭＳ ゴシック" w:eastAsia="ＭＳ ゴシック" w:hAnsi="ＭＳ ゴシック" w:hint="eastAsia"/>
                <w:szCs w:val="21"/>
              </w:rPr>
              <w:t>主体的に学習に取り組む態度</w:t>
            </w:r>
          </w:p>
        </w:tc>
      </w:tr>
      <w:tr w:rsidR="00603D4E" w:rsidRPr="00A578EE" w14:paraId="4313DD35" w14:textId="77777777" w:rsidTr="006341EC">
        <w:tc>
          <w:tcPr>
            <w:tcW w:w="3477" w:type="dxa"/>
            <w:tcMar>
              <w:top w:w="28" w:type="dxa"/>
              <w:bottom w:w="28" w:type="dxa"/>
            </w:tcMar>
          </w:tcPr>
          <w:p w14:paraId="4D2E1F34" w14:textId="77777777" w:rsidR="00603D4E" w:rsidRPr="00A578EE" w:rsidRDefault="00603D4E" w:rsidP="006341EC">
            <w:pPr>
              <w:spacing w:line="340" w:lineRule="exact"/>
              <w:ind w:left="210" w:hangingChars="100" w:hanging="210"/>
              <w:rPr>
                <w:szCs w:val="21"/>
              </w:rPr>
            </w:pPr>
            <w:r w:rsidRPr="00A578EE">
              <w:rPr>
                <w:rFonts w:hint="eastAsia"/>
                <w:szCs w:val="21"/>
              </w:rPr>
              <w:t>①標本調査の必要性と意味を理解している。</w:t>
            </w:r>
          </w:p>
          <w:p w14:paraId="7D6FFD3B" w14:textId="77777777" w:rsidR="00603D4E" w:rsidRPr="00A578EE" w:rsidRDefault="00603D4E" w:rsidP="006341EC">
            <w:pPr>
              <w:spacing w:line="340" w:lineRule="exact"/>
              <w:ind w:left="210" w:hangingChars="100" w:hanging="210"/>
              <w:rPr>
                <w:szCs w:val="21"/>
              </w:rPr>
            </w:pPr>
            <w:r w:rsidRPr="00A578EE">
              <w:rPr>
                <w:rFonts w:hint="eastAsia"/>
                <w:szCs w:val="21"/>
              </w:rPr>
              <w:t>②コンピュータなどの情報手段を用いるなどして無作為に標本を取り出し、整理することができる。</w:t>
            </w:r>
          </w:p>
        </w:tc>
        <w:tc>
          <w:tcPr>
            <w:tcW w:w="3477" w:type="dxa"/>
            <w:tcMar>
              <w:top w:w="28" w:type="dxa"/>
              <w:bottom w:w="28" w:type="dxa"/>
            </w:tcMar>
          </w:tcPr>
          <w:p w14:paraId="4C52BD7D" w14:textId="77777777" w:rsidR="00603D4E" w:rsidRPr="00A578EE" w:rsidRDefault="00603D4E" w:rsidP="006341EC">
            <w:pPr>
              <w:spacing w:line="340" w:lineRule="exact"/>
              <w:ind w:left="210" w:hangingChars="100" w:hanging="210"/>
              <w:rPr>
                <w:szCs w:val="21"/>
              </w:rPr>
            </w:pPr>
            <w:r w:rsidRPr="00A578EE">
              <w:rPr>
                <w:rFonts w:hint="eastAsia"/>
                <w:szCs w:val="21"/>
              </w:rPr>
              <w:t>①標本調査の方法や結果を批判的に考察し表現することができる。</w:t>
            </w:r>
          </w:p>
          <w:p w14:paraId="1D3C4465" w14:textId="77777777" w:rsidR="00603D4E" w:rsidRPr="00A578EE" w:rsidRDefault="00603D4E" w:rsidP="006341EC">
            <w:pPr>
              <w:spacing w:line="340" w:lineRule="exact"/>
              <w:ind w:left="210" w:hangingChars="100" w:hanging="210"/>
              <w:rPr>
                <w:szCs w:val="21"/>
              </w:rPr>
            </w:pPr>
            <w:r w:rsidRPr="00A578EE">
              <w:rPr>
                <w:rFonts w:hint="eastAsia"/>
                <w:szCs w:val="21"/>
              </w:rPr>
              <w:t>②簡単な場合について標本調査を行い、母集団の傾向を推定し判断することができる。</w:t>
            </w:r>
          </w:p>
        </w:tc>
        <w:tc>
          <w:tcPr>
            <w:tcW w:w="3479" w:type="dxa"/>
            <w:tcMar>
              <w:top w:w="28" w:type="dxa"/>
              <w:bottom w:w="28" w:type="dxa"/>
            </w:tcMar>
          </w:tcPr>
          <w:p w14:paraId="2C18A452" w14:textId="77777777" w:rsidR="00603D4E" w:rsidRPr="00A578EE" w:rsidRDefault="00603D4E" w:rsidP="006341EC">
            <w:pPr>
              <w:spacing w:line="340" w:lineRule="exact"/>
              <w:ind w:left="210" w:hangingChars="100" w:hanging="210"/>
              <w:rPr>
                <w:szCs w:val="21"/>
              </w:rPr>
            </w:pPr>
            <w:r w:rsidRPr="00A578EE">
              <w:rPr>
                <w:rFonts w:hint="eastAsia"/>
                <w:szCs w:val="21"/>
              </w:rPr>
              <w:t>①標本調査のよさについて考えようとしている。</w:t>
            </w:r>
          </w:p>
          <w:p w14:paraId="48649828" w14:textId="77777777" w:rsidR="00603D4E" w:rsidRPr="00A578EE" w:rsidRDefault="00603D4E" w:rsidP="006341EC">
            <w:pPr>
              <w:spacing w:line="340" w:lineRule="exact"/>
              <w:ind w:left="210" w:hangingChars="100" w:hanging="210"/>
              <w:rPr>
                <w:szCs w:val="21"/>
              </w:rPr>
            </w:pPr>
            <w:r w:rsidRPr="00A578EE">
              <w:rPr>
                <w:rFonts w:hint="eastAsia"/>
                <w:szCs w:val="21"/>
              </w:rPr>
              <w:t>②標本調査について学んだことを生活や学習に生かそうとしている。</w:t>
            </w:r>
          </w:p>
          <w:p w14:paraId="562E237A" w14:textId="77777777" w:rsidR="00603D4E" w:rsidRPr="00A578EE" w:rsidRDefault="00603D4E" w:rsidP="006341EC">
            <w:pPr>
              <w:spacing w:line="340" w:lineRule="exact"/>
              <w:ind w:left="210" w:hangingChars="100" w:hanging="210"/>
              <w:rPr>
                <w:szCs w:val="21"/>
              </w:rPr>
            </w:pPr>
            <w:r w:rsidRPr="00A578EE">
              <w:rPr>
                <w:rFonts w:hint="eastAsia"/>
                <w:szCs w:val="21"/>
              </w:rPr>
              <w:t>③標本調査を活用した問題解決の過程を振り返って評価・改善しようとしたり、多様な考えを認め、よりよく問題解決しようとしたりしている。</w:t>
            </w:r>
          </w:p>
        </w:tc>
      </w:tr>
    </w:tbl>
    <w:p w14:paraId="6C1A0495" w14:textId="77777777" w:rsidR="00603D4E" w:rsidRPr="00A578EE" w:rsidRDefault="00603D4E" w:rsidP="00A578EE">
      <w:pPr>
        <w:spacing w:line="440" w:lineRule="atLeast"/>
        <w:ind w:left="600" w:hangingChars="250" w:hanging="600"/>
        <w:rPr>
          <w:sz w:val="24"/>
          <w:szCs w:val="28"/>
        </w:rPr>
      </w:pPr>
    </w:p>
    <w:p w14:paraId="3D2EA929" w14:textId="043676FB" w:rsidR="00603D4E" w:rsidRPr="00A578EE" w:rsidRDefault="00603D4E" w:rsidP="00A578EE">
      <w:pPr>
        <w:spacing w:line="440" w:lineRule="atLeast"/>
        <w:rPr>
          <w:rFonts w:asciiTheme="majorEastAsia" w:eastAsiaTheme="majorEastAsia" w:hAnsiTheme="majorEastAsia"/>
          <w:sz w:val="24"/>
          <w:szCs w:val="24"/>
          <w:u w:val="thick"/>
        </w:rPr>
      </w:pPr>
      <w:r w:rsidRPr="00A578EE">
        <w:rPr>
          <w:rFonts w:asciiTheme="majorEastAsia" w:eastAsiaTheme="majorEastAsia" w:hAnsiTheme="majorEastAsia" w:hint="eastAsia"/>
          <w:sz w:val="24"/>
          <w:szCs w:val="24"/>
          <w:u w:val="thick"/>
        </w:rPr>
        <w:t xml:space="preserve">３　指導と評価の計画（７時間）　　　　　　　　　　　　　　　　　　　　　　　　　　</w:t>
      </w:r>
      <w:r w:rsidR="006341EC">
        <w:rPr>
          <w:rFonts w:asciiTheme="majorEastAsia" w:eastAsiaTheme="majorEastAsia" w:hAnsiTheme="majorEastAsia" w:hint="eastAsia"/>
          <w:sz w:val="24"/>
          <w:szCs w:val="24"/>
          <w:u w:val="thick"/>
        </w:rPr>
        <w:t xml:space="preserve">　　</w:t>
      </w:r>
      <w:r w:rsidRPr="00A578EE">
        <w:rPr>
          <w:rFonts w:asciiTheme="majorEastAsia" w:eastAsiaTheme="majorEastAsia" w:hAnsiTheme="majorEastAsia" w:hint="eastAsia"/>
          <w:sz w:val="24"/>
          <w:szCs w:val="24"/>
          <w:u w:val="thick"/>
        </w:rPr>
        <w:t xml:space="preserve">　 </w:t>
      </w:r>
    </w:p>
    <w:tbl>
      <w:tblPr>
        <w:tblStyle w:val="a3"/>
        <w:tblW w:w="0" w:type="auto"/>
        <w:tblLook w:val="04A0" w:firstRow="1" w:lastRow="0" w:firstColumn="1" w:lastColumn="0" w:noHBand="0" w:noVBand="1"/>
      </w:tblPr>
      <w:tblGrid>
        <w:gridCol w:w="588"/>
        <w:gridCol w:w="3046"/>
        <w:gridCol w:w="693"/>
        <w:gridCol w:w="3998"/>
        <w:gridCol w:w="2098"/>
      </w:tblGrid>
      <w:tr w:rsidR="00603D4E" w:rsidRPr="00A578EE" w14:paraId="17B497AD" w14:textId="77777777" w:rsidTr="006341EC">
        <w:trPr>
          <w:cantSplit/>
          <w:trHeight w:val="461"/>
          <w:tblHeader/>
        </w:trPr>
        <w:tc>
          <w:tcPr>
            <w:tcW w:w="588"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21C6C6D"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時間</w:t>
            </w:r>
          </w:p>
        </w:tc>
        <w:tc>
          <w:tcPr>
            <w:tcW w:w="3046"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577865F7"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節／小節</w:t>
            </w:r>
          </w:p>
        </w:tc>
        <w:tc>
          <w:tcPr>
            <w:tcW w:w="693"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40ECA2CD" w14:textId="77777777" w:rsidR="00603D4E" w:rsidRPr="00A578EE" w:rsidRDefault="00603D4E" w:rsidP="006341EC">
            <w:pPr>
              <w:spacing w:line="0" w:lineRule="atLeast"/>
              <w:jc w:val="center"/>
              <w:rPr>
                <w:rFonts w:ascii="ＭＳ ゴシック" w:eastAsia="ＭＳ ゴシック" w:hAnsi="ＭＳ ゴシック"/>
                <w:b/>
                <w:sz w:val="20"/>
                <w:szCs w:val="20"/>
              </w:rPr>
            </w:pPr>
            <w:r w:rsidRPr="00A578EE">
              <w:rPr>
                <w:rFonts w:ascii="ＭＳ ゴシック" w:eastAsia="ＭＳ ゴシック" w:hAnsi="ＭＳ ゴシック" w:hint="eastAsia"/>
                <w:b/>
                <w:sz w:val="20"/>
                <w:szCs w:val="20"/>
              </w:rPr>
              <w:t>配当</w:t>
            </w:r>
          </w:p>
          <w:p w14:paraId="512E65CB" w14:textId="77777777" w:rsidR="00603D4E" w:rsidRPr="00A578EE" w:rsidRDefault="00603D4E" w:rsidP="006341EC">
            <w:pPr>
              <w:spacing w:line="0" w:lineRule="atLeast"/>
              <w:jc w:val="center"/>
              <w:rPr>
                <w:b/>
                <w:sz w:val="18"/>
                <w:szCs w:val="18"/>
              </w:rPr>
            </w:pPr>
            <w:r w:rsidRPr="00A578EE">
              <w:rPr>
                <w:rFonts w:ascii="ＭＳ ゴシック" w:eastAsia="ＭＳ ゴシック" w:hAnsi="ＭＳ ゴシック" w:hint="eastAsia"/>
                <w:b/>
                <w:sz w:val="20"/>
                <w:szCs w:val="20"/>
              </w:rPr>
              <w:t>時数</w:t>
            </w:r>
          </w:p>
        </w:tc>
        <w:tc>
          <w:tcPr>
            <w:tcW w:w="3998"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left w:w="0" w:type="dxa"/>
              <w:right w:w="0" w:type="dxa"/>
            </w:tcMar>
            <w:vAlign w:val="center"/>
          </w:tcPr>
          <w:p w14:paraId="7C03F5FB"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ねらい・学習活動</w:t>
            </w:r>
          </w:p>
        </w:tc>
        <w:tc>
          <w:tcPr>
            <w:tcW w:w="2098" w:type="dxa"/>
            <w:tcBorders>
              <w:top w:val="single" w:sz="8" w:space="0" w:color="auto"/>
              <w:left w:val="single" w:sz="4" w:space="0" w:color="auto"/>
              <w:bottom w:val="single" w:sz="8" w:space="0" w:color="auto"/>
              <w:right w:val="single" w:sz="8" w:space="0" w:color="auto"/>
            </w:tcBorders>
            <w:shd w:val="clear" w:color="auto" w:fill="F2F2F2" w:themeFill="background1" w:themeFillShade="F2"/>
            <w:tcMar>
              <w:left w:w="0" w:type="dxa"/>
              <w:right w:w="0" w:type="dxa"/>
            </w:tcMar>
            <w:vAlign w:val="center"/>
          </w:tcPr>
          <w:p w14:paraId="3F00AB33" w14:textId="77777777" w:rsidR="00603D4E" w:rsidRPr="00A578EE" w:rsidRDefault="00603D4E" w:rsidP="006341EC">
            <w:pPr>
              <w:spacing w:line="0" w:lineRule="atLeast"/>
              <w:jc w:val="center"/>
              <w:rPr>
                <w:b/>
                <w:sz w:val="20"/>
                <w:szCs w:val="20"/>
              </w:rPr>
            </w:pPr>
            <w:r w:rsidRPr="00A578EE">
              <w:rPr>
                <w:rFonts w:ascii="ＭＳ ゴシック" w:eastAsia="ＭＳ ゴシック" w:hAnsi="ＭＳ ゴシック" w:hint="eastAsia"/>
                <w:b/>
                <w:sz w:val="20"/>
                <w:szCs w:val="20"/>
              </w:rPr>
              <w:t>評価方法</w:t>
            </w:r>
          </w:p>
        </w:tc>
      </w:tr>
      <w:tr w:rsidR="00603D4E" w:rsidRPr="00A578EE" w14:paraId="5BFFBAAF" w14:textId="77777777" w:rsidTr="006341EC">
        <w:trPr>
          <w:cantSplit/>
          <w:trHeight w:val="329"/>
        </w:trPr>
        <w:tc>
          <w:tcPr>
            <w:tcW w:w="588" w:type="dxa"/>
            <w:tcBorders>
              <w:top w:val="single" w:sz="8" w:space="0" w:color="auto"/>
              <w:bottom w:val="single" w:sz="4" w:space="0" w:color="auto"/>
            </w:tcBorders>
            <w:tcMar>
              <w:top w:w="28" w:type="dxa"/>
              <w:bottom w:w="28" w:type="dxa"/>
            </w:tcMar>
            <w:vAlign w:val="center"/>
          </w:tcPr>
          <w:p w14:paraId="062B7AA7" w14:textId="77777777" w:rsidR="00603D4E" w:rsidRPr="00A578EE" w:rsidRDefault="00603D4E" w:rsidP="006341EC">
            <w:pPr>
              <w:spacing w:line="340" w:lineRule="exact"/>
              <w:jc w:val="center"/>
              <w:rPr>
                <w:szCs w:val="21"/>
              </w:rPr>
            </w:pPr>
          </w:p>
        </w:tc>
        <w:tc>
          <w:tcPr>
            <w:tcW w:w="3046" w:type="dxa"/>
            <w:tcBorders>
              <w:top w:val="single" w:sz="8" w:space="0" w:color="auto"/>
              <w:bottom w:val="single" w:sz="4" w:space="0" w:color="auto"/>
            </w:tcBorders>
            <w:shd w:val="clear" w:color="auto" w:fill="D9D9D9" w:themeFill="background1" w:themeFillShade="D9"/>
            <w:tcMar>
              <w:top w:w="28" w:type="dxa"/>
              <w:bottom w:w="28" w:type="dxa"/>
            </w:tcMar>
          </w:tcPr>
          <w:p w14:paraId="4D0D11FD"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１節　標本調査</w:t>
            </w:r>
          </w:p>
        </w:tc>
        <w:tc>
          <w:tcPr>
            <w:tcW w:w="693" w:type="dxa"/>
            <w:tcBorders>
              <w:top w:val="single" w:sz="8" w:space="0" w:color="auto"/>
              <w:bottom w:val="single" w:sz="4" w:space="0" w:color="auto"/>
            </w:tcBorders>
            <w:shd w:val="clear" w:color="auto" w:fill="D9D9D9" w:themeFill="background1" w:themeFillShade="D9"/>
            <w:tcMar>
              <w:top w:w="28" w:type="dxa"/>
              <w:bottom w:w="28" w:type="dxa"/>
            </w:tcMar>
          </w:tcPr>
          <w:p w14:paraId="0977EF08" w14:textId="77777777" w:rsidR="00603D4E" w:rsidRPr="00A578EE" w:rsidRDefault="00603D4E" w:rsidP="006341EC">
            <w:pPr>
              <w:spacing w:line="340" w:lineRule="exact"/>
              <w:jc w:val="center"/>
              <w:rPr>
                <w:szCs w:val="21"/>
              </w:rPr>
            </w:pPr>
          </w:p>
        </w:tc>
        <w:tc>
          <w:tcPr>
            <w:tcW w:w="3998" w:type="dxa"/>
            <w:tcBorders>
              <w:top w:val="single" w:sz="8" w:space="0" w:color="auto"/>
              <w:bottom w:val="single" w:sz="4" w:space="0" w:color="auto"/>
            </w:tcBorders>
            <w:shd w:val="clear" w:color="auto" w:fill="D9D9D9" w:themeFill="background1" w:themeFillShade="D9"/>
            <w:tcMar>
              <w:top w:w="28" w:type="dxa"/>
              <w:left w:w="40" w:type="dxa"/>
              <w:bottom w:w="28" w:type="dxa"/>
              <w:right w:w="96" w:type="dxa"/>
            </w:tcMar>
          </w:tcPr>
          <w:p w14:paraId="5919AA65" w14:textId="77777777" w:rsidR="00603D4E" w:rsidRPr="00A578EE" w:rsidRDefault="00603D4E" w:rsidP="006341EC">
            <w:pPr>
              <w:spacing w:line="340" w:lineRule="exact"/>
              <w:ind w:left="210" w:hangingChars="100" w:hanging="210"/>
              <w:jc w:val="left"/>
              <w:rPr>
                <w:szCs w:val="21"/>
              </w:rPr>
            </w:pPr>
          </w:p>
        </w:tc>
        <w:tc>
          <w:tcPr>
            <w:tcW w:w="2098" w:type="dxa"/>
            <w:tcBorders>
              <w:top w:val="single" w:sz="8" w:space="0" w:color="auto"/>
              <w:bottom w:val="single" w:sz="4" w:space="0" w:color="auto"/>
            </w:tcBorders>
            <w:shd w:val="clear" w:color="auto" w:fill="D9D9D9" w:themeFill="background1" w:themeFillShade="D9"/>
            <w:tcMar>
              <w:top w:w="28" w:type="dxa"/>
              <w:bottom w:w="28" w:type="dxa"/>
            </w:tcMar>
          </w:tcPr>
          <w:p w14:paraId="48AAD023" w14:textId="77777777" w:rsidR="00603D4E" w:rsidRPr="00A578EE" w:rsidRDefault="00603D4E" w:rsidP="006341EC">
            <w:pPr>
              <w:spacing w:line="340" w:lineRule="exact"/>
              <w:ind w:left="210" w:hangingChars="100" w:hanging="210"/>
              <w:rPr>
                <w:szCs w:val="21"/>
              </w:rPr>
            </w:pPr>
          </w:p>
        </w:tc>
      </w:tr>
      <w:tr w:rsidR="00603D4E" w:rsidRPr="00A578EE" w14:paraId="0D80DD17" w14:textId="77777777" w:rsidTr="006341EC">
        <w:trPr>
          <w:cantSplit/>
          <w:trHeight w:val="328"/>
        </w:trPr>
        <w:tc>
          <w:tcPr>
            <w:tcW w:w="588" w:type="dxa"/>
            <w:vMerge w:val="restart"/>
            <w:tcMar>
              <w:top w:w="57" w:type="dxa"/>
              <w:bottom w:w="57" w:type="dxa"/>
            </w:tcMar>
            <w:vAlign w:val="center"/>
          </w:tcPr>
          <w:p w14:paraId="7CA9C1F5" w14:textId="77777777" w:rsidR="00603D4E" w:rsidRPr="00A578EE" w:rsidRDefault="00603D4E" w:rsidP="006341EC">
            <w:pPr>
              <w:spacing w:line="340" w:lineRule="exact"/>
              <w:jc w:val="center"/>
              <w:rPr>
                <w:szCs w:val="21"/>
              </w:rPr>
            </w:pPr>
            <w:r w:rsidRPr="00A578EE">
              <w:rPr>
                <w:szCs w:val="21"/>
              </w:rPr>
              <w:t>1</w:t>
            </w:r>
          </w:p>
          <w:p w14:paraId="1782D3E9" w14:textId="77777777" w:rsidR="00603D4E" w:rsidRPr="00A578EE" w:rsidRDefault="00603D4E" w:rsidP="006341EC">
            <w:pPr>
              <w:spacing w:line="340" w:lineRule="exact"/>
              <w:jc w:val="center"/>
              <w:rPr>
                <w:szCs w:val="21"/>
              </w:rPr>
            </w:pPr>
            <w:r w:rsidRPr="00A578EE">
              <w:rPr>
                <w:szCs w:val="21"/>
              </w:rPr>
              <w:t>2</w:t>
            </w:r>
          </w:p>
        </w:tc>
        <w:tc>
          <w:tcPr>
            <w:tcW w:w="3046" w:type="dxa"/>
            <w:vMerge w:val="restart"/>
            <w:shd w:val="clear" w:color="auto" w:fill="FFFFFF" w:themeFill="background1"/>
            <w:tcMar>
              <w:top w:w="57" w:type="dxa"/>
              <w:bottom w:w="57" w:type="dxa"/>
            </w:tcMar>
          </w:tcPr>
          <w:p w14:paraId="11084785" w14:textId="77777777" w:rsidR="00603D4E" w:rsidRPr="00A578EE" w:rsidRDefault="00603D4E" w:rsidP="006341EC">
            <w:pPr>
              <w:spacing w:line="340" w:lineRule="exact"/>
              <w:ind w:firstLineChars="50" w:firstLine="105"/>
              <w:rPr>
                <w:szCs w:val="21"/>
              </w:rPr>
            </w:pPr>
            <w:r w:rsidRPr="00A578EE">
              <w:rPr>
                <w:rFonts w:hint="eastAsia"/>
                <w:szCs w:val="21"/>
              </w:rPr>
              <w:t>１</w:t>
            </w:r>
            <w:r w:rsidRPr="00A578EE">
              <w:rPr>
                <w:szCs w:val="21"/>
              </w:rPr>
              <w:t> </w:t>
            </w:r>
            <w:r w:rsidRPr="00A578EE">
              <w:rPr>
                <w:rFonts w:hint="eastAsia"/>
                <w:szCs w:val="21"/>
              </w:rPr>
              <w:t>全数調査と標本調査</w:t>
            </w:r>
          </w:p>
          <w:p w14:paraId="05AC83CD"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p.202</w:t>
            </w:r>
            <w:r w:rsidRPr="00A578EE">
              <w:rPr>
                <w:rFonts w:hint="eastAsia"/>
                <w:szCs w:val="21"/>
              </w:rPr>
              <w:t>～</w:t>
            </w:r>
            <w:r w:rsidRPr="00A578EE">
              <w:rPr>
                <w:szCs w:val="21"/>
              </w:rPr>
              <w:t>206</w:t>
            </w:r>
            <w:r w:rsidRPr="00A578EE">
              <w:rPr>
                <w:rFonts w:hint="eastAsia"/>
                <w:szCs w:val="21"/>
              </w:rPr>
              <w:t>）</w:t>
            </w:r>
          </w:p>
        </w:tc>
        <w:tc>
          <w:tcPr>
            <w:tcW w:w="693" w:type="dxa"/>
            <w:vMerge w:val="restart"/>
            <w:shd w:val="clear" w:color="auto" w:fill="auto"/>
            <w:tcMar>
              <w:top w:w="57" w:type="dxa"/>
              <w:bottom w:w="57" w:type="dxa"/>
            </w:tcMar>
          </w:tcPr>
          <w:p w14:paraId="4648F1B7" w14:textId="77777777" w:rsidR="00603D4E" w:rsidRPr="00A578EE" w:rsidRDefault="00603D4E" w:rsidP="006341EC">
            <w:pPr>
              <w:spacing w:line="340" w:lineRule="exact"/>
              <w:jc w:val="center"/>
              <w:rPr>
                <w:szCs w:val="21"/>
              </w:rPr>
            </w:pPr>
            <w:r w:rsidRPr="00A578EE">
              <w:rPr>
                <w:szCs w:val="21"/>
              </w:rPr>
              <w:t>1</w:t>
            </w:r>
          </w:p>
        </w:tc>
        <w:tc>
          <w:tcPr>
            <w:tcW w:w="3998" w:type="dxa"/>
            <w:tcBorders>
              <w:bottom w:val="nil"/>
            </w:tcBorders>
            <w:shd w:val="clear" w:color="auto" w:fill="FFFFFF" w:themeFill="background1"/>
            <w:tcMar>
              <w:top w:w="57" w:type="dxa"/>
              <w:left w:w="40" w:type="dxa"/>
              <w:bottom w:w="57" w:type="dxa"/>
              <w:right w:w="96" w:type="dxa"/>
            </w:tcMar>
          </w:tcPr>
          <w:p w14:paraId="776DD3B1" w14:textId="77777777" w:rsidR="00603D4E" w:rsidRPr="00A578EE" w:rsidRDefault="00603D4E" w:rsidP="006341EC">
            <w:pPr>
              <w:spacing w:line="340" w:lineRule="exact"/>
              <w:ind w:left="210" w:hangingChars="100" w:hanging="210"/>
              <w:jc w:val="left"/>
              <w:rPr>
                <w:szCs w:val="21"/>
              </w:rPr>
            </w:pPr>
            <w:r w:rsidRPr="00A578EE">
              <w:rPr>
                <w:rFonts w:hint="eastAsia"/>
                <w:szCs w:val="21"/>
              </w:rPr>
              <w:t>・</w:t>
            </w:r>
            <w:r w:rsidRPr="00A578EE">
              <w:rPr>
                <w:rFonts w:hint="eastAsia"/>
                <w:w w:val="95"/>
                <w:szCs w:val="21"/>
              </w:rPr>
              <w:t>全数調査と標本調査を対比させることで標本調査の必要性と意味を理解できるようにするとともに、標本調査に関する用語の意味を理解できるようにする。</w:t>
            </w:r>
          </w:p>
        </w:tc>
        <w:tc>
          <w:tcPr>
            <w:tcW w:w="2098" w:type="dxa"/>
            <w:tcBorders>
              <w:bottom w:val="nil"/>
            </w:tcBorders>
            <w:shd w:val="clear" w:color="auto" w:fill="FFFFFF" w:themeFill="background1"/>
            <w:tcMar>
              <w:top w:w="57" w:type="dxa"/>
              <w:bottom w:w="57" w:type="dxa"/>
            </w:tcMar>
          </w:tcPr>
          <w:p w14:paraId="4B5F21D0"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①：小テスト、</w:t>
            </w:r>
          </w:p>
          <w:p w14:paraId="1BA113CA" w14:textId="77777777" w:rsidR="00603D4E" w:rsidRPr="00A578EE" w:rsidRDefault="00603D4E" w:rsidP="006341EC">
            <w:pPr>
              <w:spacing w:line="340" w:lineRule="exact"/>
              <w:ind w:leftChars="100" w:left="210"/>
              <w:rPr>
                <w:szCs w:val="21"/>
              </w:rPr>
            </w:pPr>
            <w:r w:rsidRPr="00A578EE">
              <w:rPr>
                <w:rFonts w:hint="eastAsia"/>
                <w:szCs w:val="21"/>
              </w:rPr>
              <w:t>行動観察、ノート</w:t>
            </w:r>
          </w:p>
        </w:tc>
      </w:tr>
      <w:tr w:rsidR="00603D4E" w:rsidRPr="00A578EE" w14:paraId="0E9FC081" w14:textId="77777777" w:rsidTr="006341EC">
        <w:trPr>
          <w:cantSplit/>
          <w:trHeight w:val="328"/>
        </w:trPr>
        <w:tc>
          <w:tcPr>
            <w:tcW w:w="588" w:type="dxa"/>
            <w:vMerge/>
            <w:tcMar>
              <w:top w:w="57" w:type="dxa"/>
              <w:bottom w:w="57" w:type="dxa"/>
            </w:tcMar>
            <w:vAlign w:val="center"/>
          </w:tcPr>
          <w:p w14:paraId="23AE7161" w14:textId="77777777" w:rsidR="00603D4E" w:rsidRPr="00A578EE" w:rsidRDefault="00603D4E" w:rsidP="006341EC">
            <w:pPr>
              <w:spacing w:line="340" w:lineRule="exact"/>
              <w:jc w:val="center"/>
              <w:rPr>
                <w:szCs w:val="21"/>
              </w:rPr>
            </w:pPr>
          </w:p>
        </w:tc>
        <w:tc>
          <w:tcPr>
            <w:tcW w:w="3046" w:type="dxa"/>
            <w:vMerge/>
            <w:shd w:val="clear" w:color="auto" w:fill="FFFFFF" w:themeFill="background1"/>
            <w:tcMar>
              <w:top w:w="57" w:type="dxa"/>
              <w:bottom w:w="57" w:type="dxa"/>
            </w:tcMar>
          </w:tcPr>
          <w:p w14:paraId="76406EA7"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20E1E366" w14:textId="77777777" w:rsidR="00603D4E" w:rsidRPr="00A578EE" w:rsidRDefault="00603D4E" w:rsidP="006341EC">
            <w:pPr>
              <w:spacing w:line="340" w:lineRule="exact"/>
              <w:jc w:val="center"/>
              <w:rPr>
                <w:szCs w:val="21"/>
              </w:rPr>
            </w:pPr>
          </w:p>
        </w:tc>
        <w:tc>
          <w:tcPr>
            <w:tcW w:w="3998" w:type="dxa"/>
            <w:tcBorders>
              <w:top w:val="nil"/>
              <w:bottom w:val="nil"/>
            </w:tcBorders>
            <w:shd w:val="clear" w:color="auto" w:fill="FFFFFF" w:themeFill="background1"/>
            <w:tcMar>
              <w:top w:w="57" w:type="dxa"/>
              <w:left w:w="40" w:type="dxa"/>
              <w:bottom w:w="57" w:type="dxa"/>
              <w:right w:w="96" w:type="dxa"/>
            </w:tcMar>
          </w:tcPr>
          <w:p w14:paraId="14DD74BB" w14:textId="77777777" w:rsidR="00603D4E" w:rsidRPr="00A578EE" w:rsidRDefault="00603D4E" w:rsidP="006341EC">
            <w:pPr>
              <w:spacing w:line="340" w:lineRule="exact"/>
              <w:ind w:left="210" w:hangingChars="100" w:hanging="210"/>
              <w:rPr>
                <w:szCs w:val="21"/>
              </w:rPr>
            </w:pPr>
            <w:r w:rsidRPr="00A578EE">
              <w:rPr>
                <w:rFonts w:hint="eastAsia"/>
                <w:szCs w:val="21"/>
              </w:rPr>
              <w:t>・標本調査において標本を無作為に抽出することの必要性と意味を理解できるようにする。</w:t>
            </w:r>
          </w:p>
        </w:tc>
        <w:tc>
          <w:tcPr>
            <w:tcW w:w="2098" w:type="dxa"/>
            <w:tcBorders>
              <w:top w:val="nil"/>
              <w:bottom w:val="nil"/>
            </w:tcBorders>
            <w:shd w:val="clear" w:color="auto" w:fill="FFFFFF" w:themeFill="background1"/>
            <w:tcMar>
              <w:top w:w="57" w:type="dxa"/>
              <w:bottom w:w="57" w:type="dxa"/>
            </w:tcMar>
          </w:tcPr>
          <w:p w14:paraId="0ED3F803"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①：行動観察、</w:t>
            </w:r>
          </w:p>
          <w:p w14:paraId="74DE48E7"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641755B7" w14:textId="77777777" w:rsidTr="006341EC">
        <w:trPr>
          <w:cantSplit/>
          <w:trHeight w:val="328"/>
        </w:trPr>
        <w:tc>
          <w:tcPr>
            <w:tcW w:w="588" w:type="dxa"/>
            <w:vMerge/>
            <w:tcMar>
              <w:top w:w="57" w:type="dxa"/>
              <w:bottom w:w="57" w:type="dxa"/>
            </w:tcMar>
            <w:vAlign w:val="center"/>
          </w:tcPr>
          <w:p w14:paraId="21A8CEA3" w14:textId="77777777" w:rsidR="00603D4E" w:rsidRPr="00A578EE" w:rsidRDefault="00603D4E" w:rsidP="006341EC">
            <w:pPr>
              <w:spacing w:line="340" w:lineRule="exact"/>
              <w:jc w:val="center"/>
              <w:rPr>
                <w:szCs w:val="21"/>
              </w:rPr>
            </w:pPr>
          </w:p>
        </w:tc>
        <w:tc>
          <w:tcPr>
            <w:tcW w:w="3046" w:type="dxa"/>
            <w:vMerge/>
            <w:shd w:val="clear" w:color="auto" w:fill="FFFFFF" w:themeFill="background1"/>
            <w:tcMar>
              <w:top w:w="57" w:type="dxa"/>
              <w:bottom w:w="57" w:type="dxa"/>
            </w:tcMar>
          </w:tcPr>
          <w:p w14:paraId="640BF869" w14:textId="77777777" w:rsidR="00603D4E" w:rsidRPr="00A578EE" w:rsidRDefault="00603D4E" w:rsidP="006341EC">
            <w:pPr>
              <w:spacing w:line="340" w:lineRule="exact"/>
              <w:ind w:firstLineChars="50" w:firstLine="105"/>
              <w:jc w:val="left"/>
              <w:rPr>
                <w:szCs w:val="21"/>
              </w:rPr>
            </w:pPr>
          </w:p>
        </w:tc>
        <w:tc>
          <w:tcPr>
            <w:tcW w:w="693" w:type="dxa"/>
            <w:vMerge/>
            <w:shd w:val="clear" w:color="auto" w:fill="auto"/>
            <w:tcMar>
              <w:top w:w="57" w:type="dxa"/>
              <w:bottom w:w="57" w:type="dxa"/>
            </w:tcMar>
          </w:tcPr>
          <w:p w14:paraId="3A45D300" w14:textId="77777777" w:rsidR="00603D4E" w:rsidRPr="00A578EE" w:rsidRDefault="00603D4E" w:rsidP="006341EC">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23BC6E55" w14:textId="77777777" w:rsidR="00603D4E" w:rsidRPr="00A578EE" w:rsidRDefault="00603D4E" w:rsidP="006341EC">
            <w:pPr>
              <w:spacing w:line="340" w:lineRule="exact"/>
              <w:ind w:left="210" w:hangingChars="100" w:hanging="210"/>
              <w:jc w:val="left"/>
              <w:rPr>
                <w:szCs w:val="21"/>
              </w:rPr>
            </w:pPr>
            <w:r w:rsidRPr="00A578EE">
              <w:rPr>
                <w:rFonts w:hint="eastAsia"/>
                <w:szCs w:val="21"/>
              </w:rPr>
              <w:t>・標本調査のよさについて考えようとする態度を養う。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0EE189B9"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①：行動観察、</w:t>
            </w:r>
          </w:p>
          <w:p w14:paraId="7D6D45AF" w14:textId="77777777" w:rsidR="00603D4E" w:rsidRPr="00A578EE" w:rsidRDefault="00603D4E" w:rsidP="006341EC">
            <w:pPr>
              <w:spacing w:line="340" w:lineRule="exact"/>
              <w:ind w:leftChars="100" w:left="210"/>
              <w:rPr>
                <w:szCs w:val="21"/>
              </w:rPr>
            </w:pPr>
            <w:r w:rsidRPr="00A578EE">
              <w:rPr>
                <w:rFonts w:hint="eastAsia"/>
                <w:szCs w:val="21"/>
              </w:rPr>
              <w:t>ノート</w:t>
            </w:r>
          </w:p>
        </w:tc>
      </w:tr>
      <w:tr w:rsidR="00603D4E" w:rsidRPr="00A578EE" w14:paraId="2C786AD5" w14:textId="77777777" w:rsidTr="006341EC">
        <w:trPr>
          <w:cantSplit/>
          <w:trHeight w:val="328"/>
        </w:trPr>
        <w:tc>
          <w:tcPr>
            <w:tcW w:w="588" w:type="dxa"/>
            <w:tcMar>
              <w:top w:w="57" w:type="dxa"/>
              <w:bottom w:w="57" w:type="dxa"/>
            </w:tcMar>
            <w:vAlign w:val="center"/>
          </w:tcPr>
          <w:p w14:paraId="6E403328" w14:textId="77777777" w:rsidR="00603D4E" w:rsidRPr="00A578EE" w:rsidRDefault="00603D4E" w:rsidP="006341EC">
            <w:pPr>
              <w:spacing w:line="340" w:lineRule="exact"/>
              <w:jc w:val="center"/>
              <w:rPr>
                <w:szCs w:val="21"/>
              </w:rPr>
            </w:pPr>
            <w:r w:rsidRPr="00A578EE">
              <w:rPr>
                <w:szCs w:val="21"/>
              </w:rPr>
              <w:lastRenderedPageBreak/>
              <w:t>3</w:t>
            </w:r>
          </w:p>
          <w:p w14:paraId="2FF77207" w14:textId="77777777" w:rsidR="00603D4E" w:rsidRPr="00A578EE" w:rsidRDefault="00603D4E" w:rsidP="006341EC">
            <w:pPr>
              <w:spacing w:line="340" w:lineRule="exact"/>
              <w:jc w:val="center"/>
              <w:rPr>
                <w:szCs w:val="21"/>
              </w:rPr>
            </w:pPr>
            <w:r w:rsidRPr="00A578EE">
              <w:rPr>
                <w:szCs w:val="21"/>
              </w:rPr>
              <w:t>4</w:t>
            </w:r>
          </w:p>
        </w:tc>
        <w:tc>
          <w:tcPr>
            <w:tcW w:w="3046" w:type="dxa"/>
            <w:shd w:val="clear" w:color="auto" w:fill="FFFFFF" w:themeFill="background1"/>
            <w:tcMar>
              <w:top w:w="57" w:type="dxa"/>
              <w:bottom w:w="57" w:type="dxa"/>
            </w:tcMar>
          </w:tcPr>
          <w:p w14:paraId="42DE50FB" w14:textId="77777777" w:rsidR="00603D4E" w:rsidRPr="00A578EE" w:rsidRDefault="00603D4E" w:rsidP="006341EC">
            <w:pPr>
              <w:spacing w:line="340" w:lineRule="exact"/>
              <w:ind w:firstLineChars="50" w:firstLine="105"/>
              <w:rPr>
                <w:szCs w:val="21"/>
              </w:rPr>
            </w:pPr>
            <w:r w:rsidRPr="00A578EE">
              <w:rPr>
                <w:rFonts w:hint="eastAsia"/>
                <w:szCs w:val="21"/>
              </w:rPr>
              <w:t>２</w:t>
            </w:r>
            <w:r w:rsidRPr="00A578EE">
              <w:rPr>
                <w:szCs w:val="21"/>
              </w:rPr>
              <w:t> </w:t>
            </w:r>
            <w:r w:rsidRPr="00A578EE">
              <w:rPr>
                <w:rFonts w:hint="eastAsia"/>
                <w:szCs w:val="21"/>
              </w:rPr>
              <w:t>乱数を使った無作為抽出</w:t>
            </w:r>
          </w:p>
          <w:p w14:paraId="65D5903D"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p.207</w:t>
            </w:r>
            <w:r w:rsidRPr="00A578EE">
              <w:rPr>
                <w:rFonts w:hint="eastAsia"/>
                <w:szCs w:val="21"/>
              </w:rPr>
              <w:t>～</w:t>
            </w:r>
            <w:r w:rsidRPr="00A578EE">
              <w:rPr>
                <w:szCs w:val="21"/>
              </w:rPr>
              <w:t>209</w:t>
            </w:r>
            <w:r w:rsidRPr="00A578EE">
              <w:rPr>
                <w:rFonts w:hint="eastAsia"/>
                <w:szCs w:val="21"/>
              </w:rPr>
              <w:t>）</w:t>
            </w:r>
          </w:p>
        </w:tc>
        <w:tc>
          <w:tcPr>
            <w:tcW w:w="693" w:type="dxa"/>
            <w:shd w:val="clear" w:color="auto" w:fill="auto"/>
            <w:tcMar>
              <w:top w:w="57" w:type="dxa"/>
              <w:bottom w:w="57" w:type="dxa"/>
            </w:tcMar>
          </w:tcPr>
          <w:p w14:paraId="4D0B52F2" w14:textId="77777777" w:rsidR="00603D4E" w:rsidRPr="00A578EE" w:rsidRDefault="00603D4E" w:rsidP="006341EC">
            <w:pPr>
              <w:spacing w:line="340" w:lineRule="exact"/>
              <w:jc w:val="center"/>
              <w:rPr>
                <w:szCs w:val="21"/>
              </w:rPr>
            </w:pPr>
            <w:r w:rsidRPr="00A578EE">
              <w:rPr>
                <w:szCs w:val="21"/>
              </w:rPr>
              <w:t>2</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4679DF23" w14:textId="77777777" w:rsidR="00603D4E" w:rsidRPr="00A578EE" w:rsidRDefault="00603D4E" w:rsidP="006341EC">
            <w:pPr>
              <w:spacing w:line="340" w:lineRule="exact"/>
              <w:ind w:left="210" w:hangingChars="100" w:hanging="210"/>
              <w:jc w:val="left"/>
              <w:rPr>
                <w:szCs w:val="21"/>
              </w:rPr>
            </w:pPr>
            <w:r w:rsidRPr="00A578EE">
              <w:rPr>
                <w:rFonts w:hint="eastAsia"/>
                <w:szCs w:val="21"/>
              </w:rPr>
              <w:t>・乱数さいや乱数表、コンピュータを用いるなどして無作為に標本を取り出し、整理することができるようにするとともに、標本の大きさが大きい方が、標本の平均値の範囲や四分位範囲が小さくなる傾向にあることを理解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4C7217A8"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②：行動観察、</w:t>
            </w:r>
          </w:p>
          <w:p w14:paraId="50026EFB" w14:textId="77777777" w:rsidR="00603D4E" w:rsidRPr="00A578EE" w:rsidRDefault="00603D4E" w:rsidP="006341EC">
            <w:pPr>
              <w:spacing w:line="340" w:lineRule="exact"/>
              <w:ind w:leftChars="100" w:left="210"/>
              <w:rPr>
                <w:szCs w:val="21"/>
              </w:rPr>
            </w:pPr>
            <w:r w:rsidRPr="00A578EE">
              <w:rPr>
                <w:rFonts w:hint="eastAsia"/>
                <w:szCs w:val="21"/>
              </w:rPr>
              <w:t>対話シート、</w:t>
            </w:r>
          </w:p>
          <w:p w14:paraId="0868830E" w14:textId="77777777" w:rsidR="00603D4E" w:rsidRPr="00A578EE" w:rsidRDefault="00603D4E" w:rsidP="006341EC">
            <w:pPr>
              <w:spacing w:line="340" w:lineRule="exact"/>
              <w:ind w:leftChars="100" w:left="210"/>
              <w:rPr>
                <w:szCs w:val="21"/>
                <w:u w:val="single"/>
              </w:rPr>
            </w:pPr>
            <w:r w:rsidRPr="00A578EE">
              <w:rPr>
                <w:rFonts w:hint="eastAsia"/>
                <w:szCs w:val="21"/>
              </w:rPr>
              <w:t>ノート</w:t>
            </w:r>
          </w:p>
        </w:tc>
      </w:tr>
      <w:tr w:rsidR="00603D4E" w:rsidRPr="00A578EE" w14:paraId="6C5F3262" w14:textId="77777777" w:rsidTr="006341EC">
        <w:trPr>
          <w:cantSplit/>
          <w:trHeight w:val="328"/>
        </w:trPr>
        <w:tc>
          <w:tcPr>
            <w:tcW w:w="588" w:type="dxa"/>
            <w:vMerge w:val="restart"/>
            <w:tcMar>
              <w:top w:w="57" w:type="dxa"/>
              <w:bottom w:w="57" w:type="dxa"/>
            </w:tcMar>
            <w:vAlign w:val="center"/>
          </w:tcPr>
          <w:p w14:paraId="22A73071" w14:textId="77777777" w:rsidR="00603D4E" w:rsidRPr="00A578EE" w:rsidRDefault="00603D4E" w:rsidP="006341EC">
            <w:pPr>
              <w:spacing w:line="340" w:lineRule="exact"/>
              <w:jc w:val="center"/>
              <w:rPr>
                <w:szCs w:val="21"/>
              </w:rPr>
            </w:pPr>
            <w:r w:rsidRPr="00A578EE">
              <w:rPr>
                <w:szCs w:val="21"/>
              </w:rPr>
              <w:t>5</w:t>
            </w:r>
          </w:p>
          <w:p w14:paraId="02FA2856" w14:textId="77777777" w:rsidR="00603D4E" w:rsidRPr="00A578EE" w:rsidRDefault="00603D4E" w:rsidP="006341EC">
            <w:pPr>
              <w:spacing w:line="340" w:lineRule="exact"/>
              <w:jc w:val="center"/>
              <w:rPr>
                <w:szCs w:val="21"/>
              </w:rPr>
            </w:pPr>
            <w:r w:rsidRPr="00A578EE">
              <w:rPr>
                <w:szCs w:val="21"/>
              </w:rPr>
              <w:t>6</w:t>
            </w:r>
          </w:p>
        </w:tc>
        <w:tc>
          <w:tcPr>
            <w:tcW w:w="3046" w:type="dxa"/>
            <w:vMerge w:val="restart"/>
            <w:shd w:val="clear" w:color="auto" w:fill="FFFFFF" w:themeFill="background1"/>
            <w:tcMar>
              <w:top w:w="57" w:type="dxa"/>
              <w:bottom w:w="57" w:type="dxa"/>
            </w:tcMar>
          </w:tcPr>
          <w:p w14:paraId="51EA1115" w14:textId="77777777" w:rsidR="00603D4E" w:rsidRPr="00A578EE" w:rsidRDefault="00603D4E" w:rsidP="006341EC">
            <w:pPr>
              <w:spacing w:line="340" w:lineRule="exact"/>
              <w:ind w:firstLineChars="50" w:firstLine="105"/>
              <w:rPr>
                <w:szCs w:val="21"/>
              </w:rPr>
            </w:pPr>
            <w:r w:rsidRPr="00A578EE">
              <w:rPr>
                <w:rFonts w:hint="eastAsia"/>
                <w:szCs w:val="21"/>
              </w:rPr>
              <w:t>３</w:t>
            </w:r>
            <w:r w:rsidRPr="00A578EE">
              <w:rPr>
                <w:szCs w:val="21"/>
              </w:rPr>
              <w:t> </w:t>
            </w:r>
            <w:r w:rsidRPr="00A578EE">
              <w:rPr>
                <w:rFonts w:hint="eastAsia"/>
                <w:szCs w:val="21"/>
              </w:rPr>
              <w:t>標本調査の活用</w:t>
            </w:r>
          </w:p>
          <w:p w14:paraId="1B9E220F"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szCs w:val="21"/>
              </w:rPr>
              <w:t>p.210</w:t>
            </w:r>
            <w:r w:rsidRPr="00A578EE">
              <w:rPr>
                <w:rFonts w:hint="eastAsia"/>
                <w:szCs w:val="21"/>
              </w:rPr>
              <w:t>～</w:t>
            </w:r>
            <w:r w:rsidRPr="00A578EE">
              <w:rPr>
                <w:szCs w:val="21"/>
              </w:rPr>
              <w:t>212</w:t>
            </w:r>
            <w:r w:rsidRPr="00A578EE">
              <w:rPr>
                <w:rFonts w:hint="eastAsia"/>
                <w:szCs w:val="21"/>
              </w:rPr>
              <w:t>）</w:t>
            </w:r>
          </w:p>
        </w:tc>
        <w:tc>
          <w:tcPr>
            <w:tcW w:w="693" w:type="dxa"/>
            <w:vMerge w:val="restart"/>
            <w:shd w:val="clear" w:color="auto" w:fill="auto"/>
            <w:tcMar>
              <w:top w:w="57" w:type="dxa"/>
              <w:bottom w:w="57" w:type="dxa"/>
            </w:tcMar>
          </w:tcPr>
          <w:p w14:paraId="1C8D523F" w14:textId="77777777" w:rsidR="00603D4E" w:rsidRPr="00A578EE" w:rsidRDefault="00603D4E" w:rsidP="006341EC">
            <w:pPr>
              <w:spacing w:line="340" w:lineRule="exact"/>
              <w:jc w:val="center"/>
              <w:rPr>
                <w:szCs w:val="21"/>
              </w:rPr>
            </w:pPr>
            <w:r w:rsidRPr="00A578EE">
              <w:rPr>
                <w:szCs w:val="21"/>
              </w:rPr>
              <w:t>2</w:t>
            </w: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74990896" w14:textId="77777777" w:rsidR="00603D4E" w:rsidRPr="00A578EE" w:rsidRDefault="00603D4E" w:rsidP="006341EC">
            <w:pPr>
              <w:spacing w:line="340" w:lineRule="exact"/>
              <w:ind w:left="210" w:hangingChars="100" w:hanging="210"/>
              <w:jc w:val="left"/>
              <w:rPr>
                <w:szCs w:val="21"/>
              </w:rPr>
            </w:pPr>
            <w:r w:rsidRPr="00A578EE">
              <w:rPr>
                <w:rFonts w:hint="eastAsia"/>
                <w:szCs w:val="21"/>
              </w:rPr>
              <w:t>・簡単な場合について標本調査を行い、母集団の傾向を推定し判断することができるようにする。</w:t>
            </w:r>
          </w:p>
        </w:tc>
        <w:tc>
          <w:tcPr>
            <w:tcW w:w="2098" w:type="dxa"/>
            <w:tcBorders>
              <w:top w:val="single" w:sz="4" w:space="0" w:color="auto"/>
              <w:bottom w:val="nil"/>
            </w:tcBorders>
            <w:shd w:val="clear" w:color="auto" w:fill="FFFFFF" w:themeFill="background1"/>
            <w:tcMar>
              <w:top w:w="57" w:type="dxa"/>
              <w:bottom w:w="57" w:type="dxa"/>
            </w:tcMar>
          </w:tcPr>
          <w:p w14:paraId="2DEB4A32"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②：行動観察、</w:t>
            </w:r>
          </w:p>
          <w:p w14:paraId="368A22A0" w14:textId="77777777" w:rsidR="00603D4E" w:rsidRPr="00A578EE" w:rsidRDefault="00603D4E" w:rsidP="006341EC">
            <w:pPr>
              <w:spacing w:line="340" w:lineRule="exact"/>
              <w:ind w:leftChars="100" w:left="210"/>
              <w:rPr>
                <w:szCs w:val="21"/>
              </w:rPr>
            </w:pPr>
            <w:r w:rsidRPr="00A578EE">
              <w:rPr>
                <w:rFonts w:hint="eastAsia"/>
                <w:szCs w:val="21"/>
              </w:rPr>
              <w:t>ノート、レポート</w:t>
            </w:r>
          </w:p>
        </w:tc>
      </w:tr>
      <w:tr w:rsidR="00603D4E" w:rsidRPr="00A578EE" w14:paraId="303355DA" w14:textId="77777777" w:rsidTr="006341EC">
        <w:trPr>
          <w:cantSplit/>
          <w:trHeight w:val="328"/>
        </w:trPr>
        <w:tc>
          <w:tcPr>
            <w:tcW w:w="588" w:type="dxa"/>
            <w:vMerge/>
            <w:tcMar>
              <w:top w:w="57" w:type="dxa"/>
              <w:bottom w:w="57" w:type="dxa"/>
            </w:tcMar>
            <w:vAlign w:val="center"/>
          </w:tcPr>
          <w:p w14:paraId="1B1CC6C6" w14:textId="77777777" w:rsidR="00603D4E" w:rsidRPr="00A578EE" w:rsidRDefault="00603D4E" w:rsidP="006341EC">
            <w:pPr>
              <w:spacing w:line="340" w:lineRule="exact"/>
              <w:jc w:val="center"/>
              <w:rPr>
                <w:szCs w:val="21"/>
              </w:rPr>
            </w:pPr>
          </w:p>
        </w:tc>
        <w:tc>
          <w:tcPr>
            <w:tcW w:w="3046" w:type="dxa"/>
            <w:vMerge/>
            <w:shd w:val="clear" w:color="auto" w:fill="FFFFFF" w:themeFill="background1"/>
            <w:tcMar>
              <w:top w:w="57" w:type="dxa"/>
              <w:bottom w:w="57" w:type="dxa"/>
            </w:tcMar>
          </w:tcPr>
          <w:p w14:paraId="3A02666F"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09207543" w14:textId="77777777" w:rsidR="00603D4E" w:rsidRPr="00A578EE" w:rsidRDefault="00603D4E" w:rsidP="006341EC">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3D3F4303" w14:textId="77777777" w:rsidR="00603D4E" w:rsidRPr="00A578EE" w:rsidRDefault="00603D4E" w:rsidP="006341EC">
            <w:pPr>
              <w:spacing w:line="340" w:lineRule="exact"/>
              <w:ind w:left="210" w:hangingChars="100" w:hanging="210"/>
              <w:jc w:val="left"/>
              <w:rPr>
                <w:szCs w:val="21"/>
              </w:rPr>
            </w:pPr>
            <w:r w:rsidRPr="00A578EE">
              <w:rPr>
                <w:rFonts w:hint="eastAsia"/>
                <w:szCs w:val="21"/>
              </w:rPr>
              <w:t>・標本調査を活用した問題解決の過程を振り返って評価・改善しようとしたり、多様な考えを認め、よりよく問題解決しようとしたりする態度を養う。</w:t>
            </w:r>
          </w:p>
        </w:tc>
        <w:tc>
          <w:tcPr>
            <w:tcW w:w="2098" w:type="dxa"/>
            <w:tcBorders>
              <w:top w:val="nil"/>
              <w:bottom w:val="single" w:sz="4" w:space="0" w:color="auto"/>
            </w:tcBorders>
            <w:shd w:val="clear" w:color="auto" w:fill="FFFFFF" w:themeFill="background1"/>
            <w:tcMar>
              <w:top w:w="57" w:type="dxa"/>
              <w:bottom w:w="57" w:type="dxa"/>
            </w:tcMar>
          </w:tcPr>
          <w:p w14:paraId="3EFAA25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①～③：行動観察、ノート</w:t>
            </w:r>
          </w:p>
        </w:tc>
      </w:tr>
      <w:tr w:rsidR="00603D4E" w:rsidRPr="00A578EE" w14:paraId="541BD359" w14:textId="77777777" w:rsidTr="006341EC">
        <w:trPr>
          <w:cantSplit/>
          <w:trHeight w:val="328"/>
        </w:trPr>
        <w:tc>
          <w:tcPr>
            <w:tcW w:w="588" w:type="dxa"/>
            <w:vMerge w:val="restart"/>
            <w:tcMar>
              <w:top w:w="57" w:type="dxa"/>
              <w:bottom w:w="57" w:type="dxa"/>
            </w:tcMar>
            <w:vAlign w:val="center"/>
          </w:tcPr>
          <w:p w14:paraId="3C71490A" w14:textId="77777777" w:rsidR="00603D4E" w:rsidRPr="00A578EE" w:rsidRDefault="00603D4E" w:rsidP="006341EC">
            <w:pPr>
              <w:spacing w:line="340" w:lineRule="exact"/>
              <w:jc w:val="center"/>
              <w:rPr>
                <w:szCs w:val="21"/>
              </w:rPr>
            </w:pPr>
          </w:p>
        </w:tc>
        <w:tc>
          <w:tcPr>
            <w:tcW w:w="3046" w:type="dxa"/>
            <w:vMerge w:val="restart"/>
            <w:shd w:val="clear" w:color="auto" w:fill="FFFFFF" w:themeFill="background1"/>
            <w:tcMar>
              <w:top w:w="57" w:type="dxa"/>
              <w:bottom w:w="57" w:type="dxa"/>
            </w:tcMar>
          </w:tcPr>
          <w:p w14:paraId="610BCAFD" w14:textId="77777777" w:rsidR="00603D4E" w:rsidRPr="00A578EE" w:rsidRDefault="00603D4E" w:rsidP="006341EC">
            <w:pPr>
              <w:spacing w:line="340" w:lineRule="exact"/>
              <w:ind w:firstLineChars="50" w:firstLine="105"/>
              <w:rPr>
                <w:szCs w:val="21"/>
              </w:rPr>
            </w:pPr>
            <w:r w:rsidRPr="00A578EE">
              <w:rPr>
                <w:rFonts w:hint="eastAsia"/>
                <w:szCs w:val="21"/>
              </w:rPr>
              <w:t>学びに向かう力を育てよう</w:t>
            </w:r>
          </w:p>
          <w:p w14:paraId="1C773B42"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p.212</w:t>
            </w:r>
            <w:r w:rsidRPr="00A578EE">
              <w:rPr>
                <w:rFonts w:hint="eastAsia"/>
                <w:szCs w:val="21"/>
              </w:rPr>
              <w:t>～</w:t>
            </w:r>
            <w:r w:rsidRPr="00A578EE">
              <w:rPr>
                <w:rFonts w:hint="eastAsia"/>
                <w:szCs w:val="21"/>
              </w:rPr>
              <w:t>213</w:t>
            </w:r>
            <w:r w:rsidRPr="00A578EE">
              <w:rPr>
                <w:rFonts w:hint="eastAsia"/>
                <w:szCs w:val="21"/>
              </w:rPr>
              <w:t>）</w:t>
            </w:r>
          </w:p>
        </w:tc>
        <w:tc>
          <w:tcPr>
            <w:tcW w:w="693" w:type="dxa"/>
            <w:vMerge w:val="restart"/>
            <w:shd w:val="clear" w:color="auto" w:fill="auto"/>
            <w:tcMar>
              <w:top w:w="57" w:type="dxa"/>
              <w:bottom w:w="57" w:type="dxa"/>
            </w:tcMar>
          </w:tcPr>
          <w:p w14:paraId="2529034F" w14:textId="77777777" w:rsidR="00603D4E" w:rsidRPr="00A578EE" w:rsidRDefault="00603D4E" w:rsidP="006341EC">
            <w:pPr>
              <w:spacing w:line="340" w:lineRule="exact"/>
              <w:jc w:val="center"/>
              <w:rPr>
                <w:szCs w:val="21"/>
              </w:rPr>
            </w:pPr>
          </w:p>
        </w:tc>
        <w:tc>
          <w:tcPr>
            <w:tcW w:w="3998" w:type="dxa"/>
            <w:tcBorders>
              <w:top w:val="single" w:sz="4" w:space="0" w:color="auto"/>
              <w:bottom w:val="nil"/>
            </w:tcBorders>
            <w:shd w:val="clear" w:color="auto" w:fill="FFFFFF" w:themeFill="background1"/>
            <w:tcMar>
              <w:top w:w="57" w:type="dxa"/>
              <w:left w:w="40" w:type="dxa"/>
              <w:bottom w:w="57" w:type="dxa"/>
              <w:right w:w="96" w:type="dxa"/>
            </w:tcMar>
          </w:tcPr>
          <w:p w14:paraId="3170A73F" w14:textId="77777777" w:rsidR="00603D4E" w:rsidRPr="00A578EE" w:rsidRDefault="00603D4E" w:rsidP="006341EC">
            <w:pPr>
              <w:spacing w:line="340" w:lineRule="exact"/>
              <w:ind w:left="210" w:hangingChars="100" w:hanging="210"/>
              <w:jc w:val="left"/>
              <w:rPr>
                <w:szCs w:val="21"/>
              </w:rPr>
            </w:pPr>
            <w:r w:rsidRPr="00A578EE">
              <w:rPr>
                <w:rFonts w:hint="eastAsia"/>
                <w:szCs w:val="21"/>
              </w:rPr>
              <w:t>・目的に応じてデータを適切に集め、処理し、傾向を読み取ることができる。</w:t>
            </w:r>
          </w:p>
        </w:tc>
        <w:tc>
          <w:tcPr>
            <w:tcW w:w="2098" w:type="dxa"/>
            <w:tcBorders>
              <w:top w:val="single" w:sz="4" w:space="0" w:color="auto"/>
              <w:bottom w:val="nil"/>
            </w:tcBorders>
            <w:shd w:val="clear" w:color="auto" w:fill="FFFFFF" w:themeFill="background1"/>
            <w:tcMar>
              <w:top w:w="57" w:type="dxa"/>
              <w:bottom w:w="57" w:type="dxa"/>
            </w:tcMar>
          </w:tcPr>
          <w:p w14:paraId="49CCE28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①：ノート</w:t>
            </w:r>
          </w:p>
        </w:tc>
      </w:tr>
      <w:tr w:rsidR="00603D4E" w:rsidRPr="00A578EE" w14:paraId="3EE7CF59" w14:textId="77777777" w:rsidTr="006341EC">
        <w:trPr>
          <w:cantSplit/>
          <w:trHeight w:val="328"/>
        </w:trPr>
        <w:tc>
          <w:tcPr>
            <w:tcW w:w="588" w:type="dxa"/>
            <w:vMerge/>
            <w:tcMar>
              <w:top w:w="57" w:type="dxa"/>
              <w:bottom w:w="57" w:type="dxa"/>
            </w:tcMar>
            <w:vAlign w:val="center"/>
          </w:tcPr>
          <w:p w14:paraId="4A87E9E7" w14:textId="77777777" w:rsidR="00603D4E" w:rsidRPr="00A578EE" w:rsidRDefault="00603D4E" w:rsidP="006341EC">
            <w:pPr>
              <w:spacing w:line="340" w:lineRule="exact"/>
              <w:jc w:val="center"/>
              <w:rPr>
                <w:szCs w:val="21"/>
              </w:rPr>
            </w:pPr>
          </w:p>
        </w:tc>
        <w:tc>
          <w:tcPr>
            <w:tcW w:w="3046" w:type="dxa"/>
            <w:vMerge/>
            <w:shd w:val="clear" w:color="auto" w:fill="FFFFFF" w:themeFill="background1"/>
            <w:tcMar>
              <w:top w:w="57" w:type="dxa"/>
              <w:bottom w:w="57" w:type="dxa"/>
            </w:tcMar>
          </w:tcPr>
          <w:p w14:paraId="5B252453"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3AEF6316" w14:textId="77777777" w:rsidR="00603D4E" w:rsidRPr="00A578EE" w:rsidRDefault="00603D4E" w:rsidP="006341EC">
            <w:pPr>
              <w:spacing w:line="340" w:lineRule="exact"/>
              <w:jc w:val="center"/>
              <w:rPr>
                <w:szCs w:val="21"/>
              </w:rPr>
            </w:pPr>
          </w:p>
        </w:tc>
        <w:tc>
          <w:tcPr>
            <w:tcW w:w="3998" w:type="dxa"/>
            <w:tcBorders>
              <w:top w:val="nil"/>
              <w:bottom w:val="nil"/>
            </w:tcBorders>
            <w:shd w:val="clear" w:color="auto" w:fill="FFFFFF" w:themeFill="background1"/>
            <w:tcMar>
              <w:top w:w="57" w:type="dxa"/>
              <w:left w:w="40" w:type="dxa"/>
              <w:bottom w:w="57" w:type="dxa"/>
              <w:right w:w="96" w:type="dxa"/>
            </w:tcMar>
          </w:tcPr>
          <w:p w14:paraId="0CB92228" w14:textId="77777777" w:rsidR="00603D4E" w:rsidRPr="00A578EE" w:rsidRDefault="00603D4E" w:rsidP="006341EC">
            <w:pPr>
              <w:spacing w:line="340" w:lineRule="exact"/>
              <w:ind w:left="210" w:hangingChars="100" w:hanging="210"/>
              <w:jc w:val="left"/>
              <w:rPr>
                <w:szCs w:val="21"/>
              </w:rPr>
            </w:pPr>
            <w:r w:rsidRPr="00A578EE">
              <w:rPr>
                <w:rFonts w:hint="eastAsia"/>
                <w:szCs w:val="21"/>
              </w:rPr>
              <w:t>・得られたデータから母集団の傾向を推定するなど、学んだことを生かそうとする態度を養う。</w:t>
            </w:r>
          </w:p>
        </w:tc>
        <w:tc>
          <w:tcPr>
            <w:tcW w:w="2098" w:type="dxa"/>
            <w:tcBorders>
              <w:top w:val="nil"/>
              <w:bottom w:val="nil"/>
            </w:tcBorders>
            <w:shd w:val="clear" w:color="auto" w:fill="FFFFFF" w:themeFill="background1"/>
            <w:tcMar>
              <w:top w:w="57" w:type="dxa"/>
              <w:bottom w:w="57" w:type="dxa"/>
            </w:tcMar>
          </w:tcPr>
          <w:p w14:paraId="355FFFDF"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②：ノート</w:t>
            </w:r>
          </w:p>
        </w:tc>
      </w:tr>
      <w:tr w:rsidR="00603D4E" w:rsidRPr="00A578EE" w14:paraId="319A5A07" w14:textId="77777777" w:rsidTr="006341EC">
        <w:trPr>
          <w:cantSplit/>
          <w:trHeight w:val="328"/>
        </w:trPr>
        <w:tc>
          <w:tcPr>
            <w:tcW w:w="588" w:type="dxa"/>
            <w:vMerge/>
            <w:tcMar>
              <w:top w:w="57" w:type="dxa"/>
              <w:bottom w:w="57" w:type="dxa"/>
            </w:tcMar>
            <w:vAlign w:val="center"/>
          </w:tcPr>
          <w:p w14:paraId="5E0A7228" w14:textId="77777777" w:rsidR="00603D4E" w:rsidRPr="00A578EE" w:rsidRDefault="00603D4E" w:rsidP="006341EC">
            <w:pPr>
              <w:spacing w:line="340" w:lineRule="exact"/>
              <w:jc w:val="center"/>
              <w:rPr>
                <w:szCs w:val="21"/>
              </w:rPr>
            </w:pPr>
          </w:p>
        </w:tc>
        <w:tc>
          <w:tcPr>
            <w:tcW w:w="3046" w:type="dxa"/>
            <w:vMerge/>
            <w:shd w:val="clear" w:color="auto" w:fill="FFFFFF" w:themeFill="background1"/>
            <w:tcMar>
              <w:top w:w="57" w:type="dxa"/>
              <w:bottom w:w="57" w:type="dxa"/>
            </w:tcMar>
          </w:tcPr>
          <w:p w14:paraId="51CA46CA" w14:textId="77777777" w:rsidR="00603D4E" w:rsidRPr="00A578EE" w:rsidRDefault="00603D4E" w:rsidP="006341EC">
            <w:pPr>
              <w:spacing w:line="340" w:lineRule="exact"/>
              <w:ind w:firstLineChars="50" w:firstLine="105"/>
              <w:rPr>
                <w:szCs w:val="21"/>
              </w:rPr>
            </w:pPr>
          </w:p>
        </w:tc>
        <w:tc>
          <w:tcPr>
            <w:tcW w:w="693" w:type="dxa"/>
            <w:vMerge/>
            <w:shd w:val="clear" w:color="auto" w:fill="auto"/>
            <w:tcMar>
              <w:top w:w="57" w:type="dxa"/>
              <w:bottom w:w="57" w:type="dxa"/>
            </w:tcMar>
          </w:tcPr>
          <w:p w14:paraId="580AA08D" w14:textId="77777777" w:rsidR="00603D4E" w:rsidRPr="00A578EE" w:rsidRDefault="00603D4E" w:rsidP="006341EC">
            <w:pPr>
              <w:spacing w:line="340" w:lineRule="exact"/>
              <w:jc w:val="center"/>
              <w:rPr>
                <w:szCs w:val="21"/>
              </w:rPr>
            </w:pPr>
          </w:p>
        </w:tc>
        <w:tc>
          <w:tcPr>
            <w:tcW w:w="3998" w:type="dxa"/>
            <w:tcBorders>
              <w:top w:val="nil"/>
              <w:bottom w:val="single" w:sz="4" w:space="0" w:color="auto"/>
            </w:tcBorders>
            <w:shd w:val="clear" w:color="auto" w:fill="FFFFFF" w:themeFill="background1"/>
            <w:tcMar>
              <w:top w:w="57" w:type="dxa"/>
              <w:left w:w="40" w:type="dxa"/>
              <w:bottom w:w="57" w:type="dxa"/>
              <w:right w:w="96" w:type="dxa"/>
            </w:tcMar>
          </w:tcPr>
          <w:p w14:paraId="2ABE3404" w14:textId="77777777" w:rsidR="00603D4E" w:rsidRPr="00A578EE" w:rsidRDefault="00603D4E" w:rsidP="006341EC">
            <w:pPr>
              <w:spacing w:line="340" w:lineRule="exact"/>
              <w:ind w:left="210" w:hangingChars="100" w:hanging="210"/>
              <w:jc w:val="left"/>
              <w:rPr>
                <w:szCs w:val="21"/>
              </w:rPr>
            </w:pPr>
            <w:r w:rsidRPr="00A578EE">
              <w:rPr>
                <w:rFonts w:hint="eastAsia"/>
                <w:szCs w:val="21"/>
              </w:rPr>
              <w:t>・標本調査のデータの整理の仕方や結果を振り返って、調査の方法を評価・改善しようしたり、多様な考えを認め、よりよく解決したりしようとする態度を養う。</w:t>
            </w:r>
          </w:p>
        </w:tc>
        <w:tc>
          <w:tcPr>
            <w:tcW w:w="2098" w:type="dxa"/>
            <w:tcBorders>
              <w:top w:val="nil"/>
              <w:bottom w:val="single" w:sz="4" w:space="0" w:color="auto"/>
            </w:tcBorders>
            <w:shd w:val="clear" w:color="auto" w:fill="FFFFFF" w:themeFill="background1"/>
            <w:tcMar>
              <w:top w:w="57" w:type="dxa"/>
              <w:bottom w:w="57" w:type="dxa"/>
            </w:tcMar>
          </w:tcPr>
          <w:p w14:paraId="5DDE3B6B"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③：ノート</w:t>
            </w:r>
          </w:p>
        </w:tc>
      </w:tr>
      <w:tr w:rsidR="00603D4E" w:rsidRPr="00A578EE" w14:paraId="3FD6342A" w14:textId="77777777" w:rsidTr="006341EC">
        <w:trPr>
          <w:cantSplit/>
          <w:trHeight w:val="328"/>
        </w:trPr>
        <w:tc>
          <w:tcPr>
            <w:tcW w:w="588" w:type="dxa"/>
            <w:tcMar>
              <w:top w:w="57" w:type="dxa"/>
              <w:bottom w:w="57" w:type="dxa"/>
            </w:tcMar>
            <w:vAlign w:val="center"/>
          </w:tcPr>
          <w:p w14:paraId="097C9670" w14:textId="77777777" w:rsidR="00603D4E" w:rsidRPr="00A578EE" w:rsidRDefault="00603D4E" w:rsidP="006341EC">
            <w:pPr>
              <w:spacing w:line="340" w:lineRule="exact"/>
              <w:jc w:val="center"/>
              <w:rPr>
                <w:szCs w:val="21"/>
              </w:rPr>
            </w:pPr>
          </w:p>
        </w:tc>
        <w:tc>
          <w:tcPr>
            <w:tcW w:w="3046" w:type="dxa"/>
            <w:shd w:val="clear" w:color="auto" w:fill="D9D9D9" w:themeFill="background1" w:themeFillShade="D9"/>
            <w:tcMar>
              <w:top w:w="57" w:type="dxa"/>
              <w:bottom w:w="57" w:type="dxa"/>
            </w:tcMar>
          </w:tcPr>
          <w:p w14:paraId="0BA3FCA4" w14:textId="77777777" w:rsidR="00603D4E" w:rsidRPr="00A578EE" w:rsidRDefault="00603D4E" w:rsidP="006341EC">
            <w:pPr>
              <w:spacing w:line="340" w:lineRule="exact"/>
              <w:rPr>
                <w:rFonts w:ascii="ＭＳ ゴシック" w:eastAsia="ＭＳ ゴシック" w:hAnsi="ＭＳ ゴシック"/>
                <w:szCs w:val="21"/>
              </w:rPr>
            </w:pPr>
            <w:r w:rsidRPr="00A578EE">
              <w:rPr>
                <w:rFonts w:ascii="ＭＳ ゴシック" w:eastAsia="ＭＳ ゴシック" w:hAnsi="ＭＳ ゴシック" w:hint="eastAsia"/>
                <w:szCs w:val="21"/>
              </w:rPr>
              <w:t>章末</w:t>
            </w:r>
          </w:p>
        </w:tc>
        <w:tc>
          <w:tcPr>
            <w:tcW w:w="693" w:type="dxa"/>
            <w:shd w:val="clear" w:color="auto" w:fill="D9D9D9" w:themeFill="background1" w:themeFillShade="D9"/>
            <w:tcMar>
              <w:top w:w="57" w:type="dxa"/>
              <w:bottom w:w="57" w:type="dxa"/>
            </w:tcMar>
          </w:tcPr>
          <w:p w14:paraId="2D1FCAAA" w14:textId="77777777" w:rsidR="00603D4E" w:rsidRPr="00A578EE" w:rsidRDefault="00603D4E" w:rsidP="006341EC">
            <w:pPr>
              <w:spacing w:line="340" w:lineRule="exact"/>
              <w:jc w:val="center"/>
              <w:rPr>
                <w:rFonts w:ascii="ＭＳ ゴシック" w:eastAsia="ＭＳ ゴシック" w:hAnsi="ＭＳ ゴシック"/>
                <w:szCs w:val="21"/>
              </w:rPr>
            </w:pPr>
          </w:p>
        </w:tc>
        <w:tc>
          <w:tcPr>
            <w:tcW w:w="3998" w:type="dxa"/>
            <w:tcBorders>
              <w:top w:val="single" w:sz="4" w:space="0" w:color="auto"/>
              <w:bottom w:val="single" w:sz="4" w:space="0" w:color="auto"/>
            </w:tcBorders>
            <w:shd w:val="clear" w:color="auto" w:fill="D9D9D9" w:themeFill="background1" w:themeFillShade="D9"/>
            <w:tcMar>
              <w:top w:w="57" w:type="dxa"/>
              <w:left w:w="40" w:type="dxa"/>
              <w:bottom w:w="57" w:type="dxa"/>
              <w:right w:w="96" w:type="dxa"/>
            </w:tcMar>
          </w:tcPr>
          <w:p w14:paraId="37AEA03E" w14:textId="77777777" w:rsidR="00603D4E" w:rsidRPr="00A578EE" w:rsidRDefault="00603D4E" w:rsidP="006341EC">
            <w:pPr>
              <w:spacing w:line="340" w:lineRule="exact"/>
              <w:ind w:left="210" w:hangingChars="100" w:hanging="210"/>
              <w:jc w:val="left"/>
              <w:rPr>
                <w:rFonts w:ascii="ＭＳ ゴシック" w:eastAsia="ＭＳ ゴシック" w:hAnsi="ＭＳ ゴシック"/>
                <w:szCs w:val="21"/>
              </w:rPr>
            </w:pPr>
          </w:p>
        </w:tc>
        <w:tc>
          <w:tcPr>
            <w:tcW w:w="2098" w:type="dxa"/>
            <w:tcBorders>
              <w:top w:val="single" w:sz="4" w:space="0" w:color="auto"/>
              <w:bottom w:val="single" w:sz="4" w:space="0" w:color="auto"/>
            </w:tcBorders>
            <w:shd w:val="clear" w:color="auto" w:fill="D9D9D9" w:themeFill="background1" w:themeFillShade="D9"/>
            <w:tcMar>
              <w:top w:w="57" w:type="dxa"/>
              <w:bottom w:w="57" w:type="dxa"/>
            </w:tcMar>
          </w:tcPr>
          <w:p w14:paraId="4146451D" w14:textId="77777777" w:rsidR="00603D4E" w:rsidRPr="00A578EE" w:rsidRDefault="00603D4E" w:rsidP="006341EC">
            <w:pPr>
              <w:spacing w:line="340" w:lineRule="exact"/>
              <w:ind w:left="210" w:hangingChars="100" w:hanging="210"/>
              <w:rPr>
                <w:rFonts w:ascii="ＭＳ ゴシック" w:eastAsia="ＭＳ ゴシック" w:hAnsi="ＭＳ ゴシック"/>
                <w:szCs w:val="21"/>
              </w:rPr>
            </w:pPr>
          </w:p>
        </w:tc>
      </w:tr>
      <w:tr w:rsidR="00603D4E" w:rsidRPr="00A578EE" w14:paraId="6F93160A" w14:textId="77777777" w:rsidTr="006341EC">
        <w:trPr>
          <w:cantSplit/>
          <w:trHeight w:val="328"/>
        </w:trPr>
        <w:tc>
          <w:tcPr>
            <w:tcW w:w="588" w:type="dxa"/>
            <w:tcMar>
              <w:top w:w="57" w:type="dxa"/>
              <w:bottom w:w="57" w:type="dxa"/>
            </w:tcMar>
            <w:vAlign w:val="center"/>
          </w:tcPr>
          <w:p w14:paraId="179C05CE" w14:textId="77777777" w:rsidR="00603D4E" w:rsidRPr="00A578EE" w:rsidRDefault="00603D4E" w:rsidP="006341EC">
            <w:pPr>
              <w:spacing w:line="340" w:lineRule="exact"/>
              <w:jc w:val="center"/>
              <w:rPr>
                <w:szCs w:val="21"/>
              </w:rPr>
            </w:pPr>
            <w:r w:rsidRPr="00A578EE">
              <w:rPr>
                <w:rFonts w:hint="eastAsia"/>
                <w:szCs w:val="21"/>
              </w:rPr>
              <w:t>7</w:t>
            </w:r>
          </w:p>
        </w:tc>
        <w:tc>
          <w:tcPr>
            <w:tcW w:w="3046" w:type="dxa"/>
            <w:shd w:val="clear" w:color="auto" w:fill="FFFFFF" w:themeFill="background1"/>
            <w:tcMar>
              <w:top w:w="57" w:type="dxa"/>
              <w:bottom w:w="57" w:type="dxa"/>
            </w:tcMar>
          </w:tcPr>
          <w:p w14:paraId="57975B71" w14:textId="77777777" w:rsidR="00603D4E" w:rsidRPr="00A578EE" w:rsidRDefault="00603D4E" w:rsidP="006341EC">
            <w:pPr>
              <w:spacing w:line="340" w:lineRule="exact"/>
              <w:ind w:firstLineChars="50" w:firstLine="105"/>
              <w:rPr>
                <w:szCs w:val="21"/>
              </w:rPr>
            </w:pPr>
            <w:r w:rsidRPr="00A578EE">
              <w:rPr>
                <w:rFonts w:hint="eastAsia"/>
                <w:szCs w:val="21"/>
              </w:rPr>
              <w:t>８章の問題</w:t>
            </w:r>
          </w:p>
          <w:p w14:paraId="649BF350" w14:textId="77777777" w:rsidR="00603D4E" w:rsidRPr="00A578EE" w:rsidRDefault="00603D4E" w:rsidP="006341EC">
            <w:pPr>
              <w:spacing w:line="340" w:lineRule="exact"/>
              <w:ind w:firstLineChars="50" w:firstLine="105"/>
              <w:rPr>
                <w:szCs w:val="21"/>
              </w:rPr>
            </w:pPr>
            <w:r w:rsidRPr="00A578EE">
              <w:rPr>
                <w:rFonts w:hint="eastAsia"/>
                <w:szCs w:val="21"/>
              </w:rPr>
              <w:t>（教科書</w:t>
            </w:r>
            <w:r w:rsidRPr="00A578EE">
              <w:rPr>
                <w:rFonts w:hint="eastAsia"/>
                <w:szCs w:val="21"/>
              </w:rPr>
              <w:t>p.214</w:t>
            </w:r>
            <w:r w:rsidRPr="00A578EE">
              <w:rPr>
                <w:rFonts w:hint="eastAsia"/>
                <w:szCs w:val="21"/>
              </w:rPr>
              <w:t>）</w:t>
            </w:r>
          </w:p>
        </w:tc>
        <w:tc>
          <w:tcPr>
            <w:tcW w:w="693" w:type="dxa"/>
            <w:shd w:val="clear" w:color="auto" w:fill="auto"/>
            <w:tcMar>
              <w:top w:w="57" w:type="dxa"/>
              <w:bottom w:w="57" w:type="dxa"/>
            </w:tcMar>
          </w:tcPr>
          <w:p w14:paraId="4DD2282B" w14:textId="77777777" w:rsidR="00603D4E" w:rsidRPr="00A578EE" w:rsidRDefault="00603D4E" w:rsidP="006341EC">
            <w:pPr>
              <w:spacing w:line="340" w:lineRule="exact"/>
              <w:jc w:val="center"/>
              <w:rPr>
                <w:szCs w:val="21"/>
              </w:rPr>
            </w:pPr>
            <w:r w:rsidRPr="00A578EE">
              <w:rPr>
                <w:rFonts w:hint="eastAsia"/>
                <w:szCs w:val="21"/>
              </w:rPr>
              <w:t>1</w:t>
            </w:r>
          </w:p>
        </w:tc>
        <w:tc>
          <w:tcPr>
            <w:tcW w:w="3998" w:type="dxa"/>
            <w:tcBorders>
              <w:top w:val="single" w:sz="4" w:space="0" w:color="auto"/>
              <w:bottom w:val="single" w:sz="4" w:space="0" w:color="auto"/>
            </w:tcBorders>
            <w:shd w:val="clear" w:color="auto" w:fill="FFFFFF" w:themeFill="background1"/>
            <w:tcMar>
              <w:top w:w="57" w:type="dxa"/>
              <w:left w:w="40" w:type="dxa"/>
              <w:bottom w:w="57" w:type="dxa"/>
              <w:right w:w="96" w:type="dxa"/>
            </w:tcMar>
          </w:tcPr>
          <w:p w14:paraId="125BC6E0" w14:textId="77777777" w:rsidR="00603D4E" w:rsidRPr="00A578EE" w:rsidRDefault="00603D4E" w:rsidP="006341EC">
            <w:pPr>
              <w:spacing w:line="340" w:lineRule="exact"/>
              <w:ind w:left="210" w:hangingChars="100" w:hanging="210"/>
              <w:jc w:val="left"/>
              <w:rPr>
                <w:szCs w:val="21"/>
              </w:rPr>
            </w:pPr>
            <w:r w:rsidRPr="00A578EE">
              <w:rPr>
                <w:rFonts w:hint="eastAsia"/>
                <w:szCs w:val="21"/>
              </w:rPr>
              <w:t>・本章で学習したことが「おおむね満足できる」状況かどうかを自己評価できるようにする。</w:t>
            </w:r>
          </w:p>
        </w:tc>
        <w:tc>
          <w:tcPr>
            <w:tcW w:w="2098" w:type="dxa"/>
            <w:tcBorders>
              <w:top w:val="single" w:sz="4" w:space="0" w:color="auto"/>
              <w:bottom w:val="single" w:sz="4" w:space="0" w:color="auto"/>
            </w:tcBorders>
            <w:shd w:val="clear" w:color="auto" w:fill="FFFFFF" w:themeFill="background1"/>
            <w:tcMar>
              <w:top w:w="57" w:type="dxa"/>
              <w:bottom w:w="57" w:type="dxa"/>
            </w:tcMar>
          </w:tcPr>
          <w:p w14:paraId="65E93D44"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知</w:t>
            </w:r>
            <w:r w:rsidRPr="00A578EE">
              <w:rPr>
                <w:rFonts w:hint="eastAsia"/>
                <w:szCs w:val="21"/>
              </w:rPr>
              <w:t>①：問題１、２</w:t>
            </w:r>
          </w:p>
          <w:p w14:paraId="3FE034E4"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思</w:t>
            </w:r>
            <w:r w:rsidRPr="00A578EE">
              <w:rPr>
                <w:rFonts w:hint="eastAsia"/>
                <w:szCs w:val="21"/>
              </w:rPr>
              <w:t>②：問題３</w:t>
            </w:r>
          </w:p>
          <w:p w14:paraId="1759EAD8" w14:textId="77777777" w:rsidR="00603D4E" w:rsidRPr="00A578EE" w:rsidRDefault="00603D4E" w:rsidP="006341EC">
            <w:pPr>
              <w:spacing w:line="340" w:lineRule="exact"/>
              <w:ind w:left="210" w:hangingChars="100" w:hanging="210"/>
              <w:rPr>
                <w:szCs w:val="21"/>
              </w:rPr>
            </w:pPr>
            <w:r w:rsidRPr="00A578EE">
              <w:rPr>
                <w:rFonts w:ascii="ＭＳ ゴシック" w:eastAsia="ＭＳ ゴシック" w:hAnsi="ＭＳ ゴシック" w:hint="eastAsia"/>
                <w:szCs w:val="21"/>
              </w:rPr>
              <w:t>態</w:t>
            </w:r>
            <w:r w:rsidRPr="00A578EE">
              <w:rPr>
                <w:rFonts w:hint="eastAsia"/>
                <w:szCs w:val="21"/>
              </w:rPr>
              <w:t>①～③：ふり返り</w:t>
            </w:r>
          </w:p>
        </w:tc>
      </w:tr>
    </w:tbl>
    <w:p w14:paraId="78C178F6" w14:textId="77777777" w:rsidR="00603D4E" w:rsidRPr="00A578EE" w:rsidRDefault="00603D4E" w:rsidP="00A578EE">
      <w:pPr>
        <w:spacing w:line="440" w:lineRule="atLeast"/>
        <w:rPr>
          <w:sz w:val="24"/>
          <w:szCs w:val="28"/>
        </w:rPr>
      </w:pPr>
    </w:p>
    <w:p w14:paraId="1F3E8D08" w14:textId="77777777" w:rsidR="00615A62" w:rsidRPr="00A578EE" w:rsidRDefault="00615A62" w:rsidP="00A578EE">
      <w:pPr>
        <w:spacing w:line="440" w:lineRule="atLeast"/>
        <w:jc w:val="left"/>
        <w:rPr>
          <w:kern w:val="0"/>
          <w:sz w:val="22"/>
        </w:rPr>
      </w:pPr>
    </w:p>
    <w:sectPr w:rsidR="00615A62" w:rsidRPr="00A578EE" w:rsidSect="00A578EE">
      <w:type w:val="continuous"/>
      <w:pgSz w:w="11907" w:h="16840" w:code="9"/>
      <w:pgMar w:top="720" w:right="720" w:bottom="720" w:left="720" w:header="851" w:footer="227" w:gutter="0"/>
      <w:cols w:space="425"/>
      <w:docGrid w:type="lines" w:linePitch="360" w:charSpace="47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67149" w14:textId="77777777" w:rsidR="00420346" w:rsidRDefault="00420346" w:rsidP="00543200">
      <w:r>
        <w:separator/>
      </w:r>
    </w:p>
  </w:endnote>
  <w:endnote w:type="continuationSeparator" w:id="0">
    <w:p w14:paraId="2A2BAEBD" w14:textId="77777777" w:rsidR="00420346" w:rsidRDefault="00420346" w:rsidP="0054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599237"/>
      <w:docPartObj>
        <w:docPartGallery w:val="Page Numbers (Bottom of Page)"/>
        <w:docPartUnique/>
      </w:docPartObj>
    </w:sdtPr>
    <w:sdtEndPr/>
    <w:sdtContent>
      <w:p w14:paraId="0F0C0AF7" w14:textId="09ECF7DB" w:rsidR="00227416" w:rsidRDefault="00227416">
        <w:pPr>
          <w:pStyle w:val="a6"/>
          <w:jc w:val="center"/>
        </w:pPr>
        <w:r>
          <w:fldChar w:fldCharType="begin"/>
        </w:r>
        <w:r>
          <w:instrText>PAGE   \* MERGEFORMAT</w:instrText>
        </w:r>
        <w:r>
          <w:fldChar w:fldCharType="separate"/>
        </w:r>
        <w:r w:rsidR="009B4FE2" w:rsidRPr="009B4FE2">
          <w:rPr>
            <w:noProof/>
            <w:lang w:val="ja-JP"/>
          </w:rPr>
          <w:t>82</w:t>
        </w:r>
        <w:r>
          <w:fldChar w:fldCharType="end"/>
        </w:r>
      </w:p>
    </w:sdtContent>
  </w:sdt>
  <w:p w14:paraId="7004EBEF" w14:textId="77777777" w:rsidR="00227416" w:rsidRDefault="00227416" w:rsidP="003451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00281" w14:textId="77777777" w:rsidR="00420346" w:rsidRDefault="00420346" w:rsidP="00543200">
      <w:r>
        <w:separator/>
      </w:r>
    </w:p>
  </w:footnote>
  <w:footnote w:type="continuationSeparator" w:id="0">
    <w:p w14:paraId="14A25FED" w14:textId="77777777" w:rsidR="00420346" w:rsidRDefault="00420346" w:rsidP="00543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rawingGridHorizont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B0"/>
    <w:rsid w:val="000000C3"/>
    <w:rsid w:val="0000065B"/>
    <w:rsid w:val="00001181"/>
    <w:rsid w:val="00002BD1"/>
    <w:rsid w:val="00003120"/>
    <w:rsid w:val="000035FC"/>
    <w:rsid w:val="000042DE"/>
    <w:rsid w:val="00004C62"/>
    <w:rsid w:val="00005617"/>
    <w:rsid w:val="0000602F"/>
    <w:rsid w:val="00006281"/>
    <w:rsid w:val="00006E92"/>
    <w:rsid w:val="000072DD"/>
    <w:rsid w:val="000075DF"/>
    <w:rsid w:val="00010EDD"/>
    <w:rsid w:val="0001101E"/>
    <w:rsid w:val="00011D90"/>
    <w:rsid w:val="00011DA5"/>
    <w:rsid w:val="00013898"/>
    <w:rsid w:val="0001400D"/>
    <w:rsid w:val="0001406C"/>
    <w:rsid w:val="00014469"/>
    <w:rsid w:val="00014735"/>
    <w:rsid w:val="00014D89"/>
    <w:rsid w:val="00015BE1"/>
    <w:rsid w:val="00016D59"/>
    <w:rsid w:val="000177E4"/>
    <w:rsid w:val="0002038B"/>
    <w:rsid w:val="000205C9"/>
    <w:rsid w:val="000210B3"/>
    <w:rsid w:val="00021218"/>
    <w:rsid w:val="000213B1"/>
    <w:rsid w:val="00021F4E"/>
    <w:rsid w:val="00022B63"/>
    <w:rsid w:val="00022C54"/>
    <w:rsid w:val="000234E0"/>
    <w:rsid w:val="00023CC3"/>
    <w:rsid w:val="00023ED8"/>
    <w:rsid w:val="00024524"/>
    <w:rsid w:val="00025F01"/>
    <w:rsid w:val="00027F8A"/>
    <w:rsid w:val="00030690"/>
    <w:rsid w:val="00030724"/>
    <w:rsid w:val="00031A3C"/>
    <w:rsid w:val="00032C90"/>
    <w:rsid w:val="00033A6B"/>
    <w:rsid w:val="00033D02"/>
    <w:rsid w:val="0003434E"/>
    <w:rsid w:val="00034646"/>
    <w:rsid w:val="0003721F"/>
    <w:rsid w:val="0004031C"/>
    <w:rsid w:val="00042B07"/>
    <w:rsid w:val="00042C59"/>
    <w:rsid w:val="00042DC4"/>
    <w:rsid w:val="00042DE2"/>
    <w:rsid w:val="00043068"/>
    <w:rsid w:val="00044925"/>
    <w:rsid w:val="00045608"/>
    <w:rsid w:val="000459C1"/>
    <w:rsid w:val="0005066E"/>
    <w:rsid w:val="00052864"/>
    <w:rsid w:val="00054651"/>
    <w:rsid w:val="00056628"/>
    <w:rsid w:val="0005687E"/>
    <w:rsid w:val="000605A2"/>
    <w:rsid w:val="000605C4"/>
    <w:rsid w:val="000613C2"/>
    <w:rsid w:val="00061D7C"/>
    <w:rsid w:val="000641D9"/>
    <w:rsid w:val="0006598B"/>
    <w:rsid w:val="00066395"/>
    <w:rsid w:val="000670A3"/>
    <w:rsid w:val="000670E1"/>
    <w:rsid w:val="0006711F"/>
    <w:rsid w:val="00067FB6"/>
    <w:rsid w:val="00070E67"/>
    <w:rsid w:val="00070FA0"/>
    <w:rsid w:val="00072119"/>
    <w:rsid w:val="00072C7B"/>
    <w:rsid w:val="00072F45"/>
    <w:rsid w:val="00073C60"/>
    <w:rsid w:val="000747F5"/>
    <w:rsid w:val="00074F37"/>
    <w:rsid w:val="00075DAD"/>
    <w:rsid w:val="00075F70"/>
    <w:rsid w:val="00076B63"/>
    <w:rsid w:val="0007742C"/>
    <w:rsid w:val="00084279"/>
    <w:rsid w:val="000847DF"/>
    <w:rsid w:val="000849AA"/>
    <w:rsid w:val="000878A9"/>
    <w:rsid w:val="00087A87"/>
    <w:rsid w:val="00087AFB"/>
    <w:rsid w:val="0009053E"/>
    <w:rsid w:val="00090772"/>
    <w:rsid w:val="000910BF"/>
    <w:rsid w:val="0009282F"/>
    <w:rsid w:val="00093329"/>
    <w:rsid w:val="00094526"/>
    <w:rsid w:val="0009475D"/>
    <w:rsid w:val="00094973"/>
    <w:rsid w:val="00095673"/>
    <w:rsid w:val="00095782"/>
    <w:rsid w:val="00095AEA"/>
    <w:rsid w:val="000971F4"/>
    <w:rsid w:val="00097A55"/>
    <w:rsid w:val="000A00CD"/>
    <w:rsid w:val="000A0543"/>
    <w:rsid w:val="000A0D81"/>
    <w:rsid w:val="000A1185"/>
    <w:rsid w:val="000A1480"/>
    <w:rsid w:val="000A1A79"/>
    <w:rsid w:val="000A20FA"/>
    <w:rsid w:val="000A3F6C"/>
    <w:rsid w:val="000A456C"/>
    <w:rsid w:val="000A47C5"/>
    <w:rsid w:val="000A49EB"/>
    <w:rsid w:val="000A63B7"/>
    <w:rsid w:val="000A64A8"/>
    <w:rsid w:val="000A7D08"/>
    <w:rsid w:val="000B066D"/>
    <w:rsid w:val="000B10A3"/>
    <w:rsid w:val="000B1EB7"/>
    <w:rsid w:val="000B2D49"/>
    <w:rsid w:val="000B3D31"/>
    <w:rsid w:val="000B3E7C"/>
    <w:rsid w:val="000B4468"/>
    <w:rsid w:val="000B4D1B"/>
    <w:rsid w:val="000B53CC"/>
    <w:rsid w:val="000B640C"/>
    <w:rsid w:val="000B66CD"/>
    <w:rsid w:val="000B7C40"/>
    <w:rsid w:val="000C0FAE"/>
    <w:rsid w:val="000C1A79"/>
    <w:rsid w:val="000C2649"/>
    <w:rsid w:val="000C2E97"/>
    <w:rsid w:val="000C44B1"/>
    <w:rsid w:val="000C5CEB"/>
    <w:rsid w:val="000C62E3"/>
    <w:rsid w:val="000C66DC"/>
    <w:rsid w:val="000C7669"/>
    <w:rsid w:val="000C7846"/>
    <w:rsid w:val="000C7B20"/>
    <w:rsid w:val="000C7EA2"/>
    <w:rsid w:val="000C7F5A"/>
    <w:rsid w:val="000D1D9E"/>
    <w:rsid w:val="000D1F6D"/>
    <w:rsid w:val="000D1FC4"/>
    <w:rsid w:val="000D3542"/>
    <w:rsid w:val="000D45F6"/>
    <w:rsid w:val="000D555A"/>
    <w:rsid w:val="000D59B0"/>
    <w:rsid w:val="000D6663"/>
    <w:rsid w:val="000D6BB9"/>
    <w:rsid w:val="000D6E7E"/>
    <w:rsid w:val="000E0971"/>
    <w:rsid w:val="000E0F76"/>
    <w:rsid w:val="000E1552"/>
    <w:rsid w:val="000E183F"/>
    <w:rsid w:val="000E1F74"/>
    <w:rsid w:val="000E4781"/>
    <w:rsid w:val="000E493A"/>
    <w:rsid w:val="000E51E0"/>
    <w:rsid w:val="000E5D24"/>
    <w:rsid w:val="000E6925"/>
    <w:rsid w:val="000F0DC3"/>
    <w:rsid w:val="000F0E1C"/>
    <w:rsid w:val="000F1D13"/>
    <w:rsid w:val="000F2B1C"/>
    <w:rsid w:val="000F55AA"/>
    <w:rsid w:val="000F5DA0"/>
    <w:rsid w:val="000F5F29"/>
    <w:rsid w:val="000F77D8"/>
    <w:rsid w:val="000F7AE8"/>
    <w:rsid w:val="000F7F50"/>
    <w:rsid w:val="000F7FAF"/>
    <w:rsid w:val="000F7FE4"/>
    <w:rsid w:val="00100493"/>
    <w:rsid w:val="0010112B"/>
    <w:rsid w:val="00101C61"/>
    <w:rsid w:val="00101E51"/>
    <w:rsid w:val="0010220A"/>
    <w:rsid w:val="001044B7"/>
    <w:rsid w:val="00105137"/>
    <w:rsid w:val="001058EA"/>
    <w:rsid w:val="00105AF5"/>
    <w:rsid w:val="0010694C"/>
    <w:rsid w:val="00110ABB"/>
    <w:rsid w:val="00110ACE"/>
    <w:rsid w:val="00111315"/>
    <w:rsid w:val="00112811"/>
    <w:rsid w:val="00112A55"/>
    <w:rsid w:val="0011429E"/>
    <w:rsid w:val="0011689F"/>
    <w:rsid w:val="00117953"/>
    <w:rsid w:val="00117B1F"/>
    <w:rsid w:val="00120102"/>
    <w:rsid w:val="0012073A"/>
    <w:rsid w:val="0012082A"/>
    <w:rsid w:val="00120C56"/>
    <w:rsid w:val="00121CA8"/>
    <w:rsid w:val="00122497"/>
    <w:rsid w:val="00122D38"/>
    <w:rsid w:val="0012334A"/>
    <w:rsid w:val="001237B8"/>
    <w:rsid w:val="0012395D"/>
    <w:rsid w:val="00123E08"/>
    <w:rsid w:val="001240DC"/>
    <w:rsid w:val="00124FD5"/>
    <w:rsid w:val="001251D8"/>
    <w:rsid w:val="001256E4"/>
    <w:rsid w:val="00126D76"/>
    <w:rsid w:val="00131672"/>
    <w:rsid w:val="0013329D"/>
    <w:rsid w:val="00134158"/>
    <w:rsid w:val="00134E30"/>
    <w:rsid w:val="00134FCB"/>
    <w:rsid w:val="0013546E"/>
    <w:rsid w:val="00136AE8"/>
    <w:rsid w:val="00137871"/>
    <w:rsid w:val="00137E76"/>
    <w:rsid w:val="001400A2"/>
    <w:rsid w:val="00141121"/>
    <w:rsid w:val="00141216"/>
    <w:rsid w:val="00142698"/>
    <w:rsid w:val="00142938"/>
    <w:rsid w:val="001429C7"/>
    <w:rsid w:val="00143025"/>
    <w:rsid w:val="00143E9C"/>
    <w:rsid w:val="00144826"/>
    <w:rsid w:val="00146837"/>
    <w:rsid w:val="001469CC"/>
    <w:rsid w:val="00146BDD"/>
    <w:rsid w:val="001471F7"/>
    <w:rsid w:val="00150145"/>
    <w:rsid w:val="00150201"/>
    <w:rsid w:val="0015284A"/>
    <w:rsid w:val="00152B50"/>
    <w:rsid w:val="001538BB"/>
    <w:rsid w:val="00153A8A"/>
    <w:rsid w:val="00153CAA"/>
    <w:rsid w:val="001540F4"/>
    <w:rsid w:val="0015772E"/>
    <w:rsid w:val="00157B7C"/>
    <w:rsid w:val="0016093C"/>
    <w:rsid w:val="0016134C"/>
    <w:rsid w:val="00161DFC"/>
    <w:rsid w:val="0016277C"/>
    <w:rsid w:val="00166F1B"/>
    <w:rsid w:val="00170242"/>
    <w:rsid w:val="00171043"/>
    <w:rsid w:val="00171A7E"/>
    <w:rsid w:val="00172270"/>
    <w:rsid w:val="001740C2"/>
    <w:rsid w:val="00174CDC"/>
    <w:rsid w:val="00175061"/>
    <w:rsid w:val="001750C6"/>
    <w:rsid w:val="00175B1C"/>
    <w:rsid w:val="00175C79"/>
    <w:rsid w:val="00176CDB"/>
    <w:rsid w:val="001774DD"/>
    <w:rsid w:val="00177905"/>
    <w:rsid w:val="00177AB0"/>
    <w:rsid w:val="001836DB"/>
    <w:rsid w:val="00184F99"/>
    <w:rsid w:val="00185123"/>
    <w:rsid w:val="00185710"/>
    <w:rsid w:val="001860F1"/>
    <w:rsid w:val="001869D1"/>
    <w:rsid w:val="001871DA"/>
    <w:rsid w:val="00190CFC"/>
    <w:rsid w:val="001919A7"/>
    <w:rsid w:val="00191EE1"/>
    <w:rsid w:val="0019284C"/>
    <w:rsid w:val="0019395F"/>
    <w:rsid w:val="00194A60"/>
    <w:rsid w:val="00194D4F"/>
    <w:rsid w:val="00195069"/>
    <w:rsid w:val="001952A8"/>
    <w:rsid w:val="001954D2"/>
    <w:rsid w:val="0019583D"/>
    <w:rsid w:val="00195DF9"/>
    <w:rsid w:val="00196BB1"/>
    <w:rsid w:val="001A03D4"/>
    <w:rsid w:val="001A0AEE"/>
    <w:rsid w:val="001A10E7"/>
    <w:rsid w:val="001A1991"/>
    <w:rsid w:val="001A1BE0"/>
    <w:rsid w:val="001A37B6"/>
    <w:rsid w:val="001A3E6C"/>
    <w:rsid w:val="001A41CB"/>
    <w:rsid w:val="001A5EE8"/>
    <w:rsid w:val="001A6105"/>
    <w:rsid w:val="001A6327"/>
    <w:rsid w:val="001A6724"/>
    <w:rsid w:val="001A71D3"/>
    <w:rsid w:val="001A763B"/>
    <w:rsid w:val="001A780F"/>
    <w:rsid w:val="001B0635"/>
    <w:rsid w:val="001B0E94"/>
    <w:rsid w:val="001B0F58"/>
    <w:rsid w:val="001B12B7"/>
    <w:rsid w:val="001B1731"/>
    <w:rsid w:val="001B2A1D"/>
    <w:rsid w:val="001B3C34"/>
    <w:rsid w:val="001B3FB1"/>
    <w:rsid w:val="001B5E4A"/>
    <w:rsid w:val="001B6B1C"/>
    <w:rsid w:val="001B70FF"/>
    <w:rsid w:val="001C06CB"/>
    <w:rsid w:val="001C1470"/>
    <w:rsid w:val="001C15ED"/>
    <w:rsid w:val="001C1936"/>
    <w:rsid w:val="001C1FA6"/>
    <w:rsid w:val="001C4B2E"/>
    <w:rsid w:val="001C4FDA"/>
    <w:rsid w:val="001C5E2E"/>
    <w:rsid w:val="001C63F0"/>
    <w:rsid w:val="001C6F0B"/>
    <w:rsid w:val="001C7315"/>
    <w:rsid w:val="001C7C61"/>
    <w:rsid w:val="001D122E"/>
    <w:rsid w:val="001D18A6"/>
    <w:rsid w:val="001D235F"/>
    <w:rsid w:val="001D4972"/>
    <w:rsid w:val="001D5DB5"/>
    <w:rsid w:val="001D6098"/>
    <w:rsid w:val="001D6E8A"/>
    <w:rsid w:val="001D6FFB"/>
    <w:rsid w:val="001E0583"/>
    <w:rsid w:val="001E1ACE"/>
    <w:rsid w:val="001E1FFC"/>
    <w:rsid w:val="001E2C40"/>
    <w:rsid w:val="001E2CA4"/>
    <w:rsid w:val="001E33D2"/>
    <w:rsid w:val="001E48FB"/>
    <w:rsid w:val="001E6D19"/>
    <w:rsid w:val="001E6E08"/>
    <w:rsid w:val="001E73F4"/>
    <w:rsid w:val="001F03C4"/>
    <w:rsid w:val="001F0E38"/>
    <w:rsid w:val="001F1722"/>
    <w:rsid w:val="001F18EB"/>
    <w:rsid w:val="001F21FD"/>
    <w:rsid w:val="001F2A2B"/>
    <w:rsid w:val="001F34F4"/>
    <w:rsid w:val="001F3C6D"/>
    <w:rsid w:val="001F446E"/>
    <w:rsid w:val="001F495B"/>
    <w:rsid w:val="001F5536"/>
    <w:rsid w:val="001F60DC"/>
    <w:rsid w:val="002005D5"/>
    <w:rsid w:val="0020179B"/>
    <w:rsid w:val="00201A7A"/>
    <w:rsid w:val="00201A82"/>
    <w:rsid w:val="00202061"/>
    <w:rsid w:val="00202CBA"/>
    <w:rsid w:val="00203B09"/>
    <w:rsid w:val="002047B8"/>
    <w:rsid w:val="00205E52"/>
    <w:rsid w:val="002076CF"/>
    <w:rsid w:val="00210579"/>
    <w:rsid w:val="002109A7"/>
    <w:rsid w:val="00211182"/>
    <w:rsid w:val="0021335A"/>
    <w:rsid w:val="0021476B"/>
    <w:rsid w:val="00214BA9"/>
    <w:rsid w:val="00215653"/>
    <w:rsid w:val="00215C71"/>
    <w:rsid w:val="002160F4"/>
    <w:rsid w:val="002166A9"/>
    <w:rsid w:val="00217808"/>
    <w:rsid w:val="0022002B"/>
    <w:rsid w:val="00220311"/>
    <w:rsid w:val="00220497"/>
    <w:rsid w:val="0022196E"/>
    <w:rsid w:val="002227D6"/>
    <w:rsid w:val="002230C8"/>
    <w:rsid w:val="002230FA"/>
    <w:rsid w:val="00223505"/>
    <w:rsid w:val="0022436D"/>
    <w:rsid w:val="00224ADA"/>
    <w:rsid w:val="00225295"/>
    <w:rsid w:val="00225866"/>
    <w:rsid w:val="00225E9C"/>
    <w:rsid w:val="00226BFE"/>
    <w:rsid w:val="0022703A"/>
    <w:rsid w:val="00227416"/>
    <w:rsid w:val="00230433"/>
    <w:rsid w:val="00230594"/>
    <w:rsid w:val="00232287"/>
    <w:rsid w:val="00232318"/>
    <w:rsid w:val="002325F6"/>
    <w:rsid w:val="00232A8C"/>
    <w:rsid w:val="002338A3"/>
    <w:rsid w:val="00234CF4"/>
    <w:rsid w:val="002360F2"/>
    <w:rsid w:val="002362E4"/>
    <w:rsid w:val="00236724"/>
    <w:rsid w:val="00236A4C"/>
    <w:rsid w:val="00236B99"/>
    <w:rsid w:val="00236E05"/>
    <w:rsid w:val="00237178"/>
    <w:rsid w:val="00237751"/>
    <w:rsid w:val="00240222"/>
    <w:rsid w:val="00240AFB"/>
    <w:rsid w:val="00240DC2"/>
    <w:rsid w:val="00240E95"/>
    <w:rsid w:val="002418AF"/>
    <w:rsid w:val="002419BF"/>
    <w:rsid w:val="00241C25"/>
    <w:rsid w:val="00242185"/>
    <w:rsid w:val="0024353F"/>
    <w:rsid w:val="002435B9"/>
    <w:rsid w:val="00245732"/>
    <w:rsid w:val="00247E77"/>
    <w:rsid w:val="00247F8E"/>
    <w:rsid w:val="00251953"/>
    <w:rsid w:val="00254372"/>
    <w:rsid w:val="00255BD5"/>
    <w:rsid w:val="00255F4E"/>
    <w:rsid w:val="0025626E"/>
    <w:rsid w:val="00256BE4"/>
    <w:rsid w:val="00256E09"/>
    <w:rsid w:val="00257122"/>
    <w:rsid w:val="002571CA"/>
    <w:rsid w:val="00257B5D"/>
    <w:rsid w:val="00257B93"/>
    <w:rsid w:val="00260203"/>
    <w:rsid w:val="002607DA"/>
    <w:rsid w:val="002609E6"/>
    <w:rsid w:val="00261ABB"/>
    <w:rsid w:val="00261D02"/>
    <w:rsid w:val="002622D7"/>
    <w:rsid w:val="00262BFC"/>
    <w:rsid w:val="00263788"/>
    <w:rsid w:val="00264570"/>
    <w:rsid w:val="00264FC0"/>
    <w:rsid w:val="00265C84"/>
    <w:rsid w:val="00267C57"/>
    <w:rsid w:val="00267D2B"/>
    <w:rsid w:val="0027144A"/>
    <w:rsid w:val="0027176E"/>
    <w:rsid w:val="002723B8"/>
    <w:rsid w:val="00272751"/>
    <w:rsid w:val="00272F66"/>
    <w:rsid w:val="002745B2"/>
    <w:rsid w:val="00275204"/>
    <w:rsid w:val="002756CC"/>
    <w:rsid w:val="00275E3F"/>
    <w:rsid w:val="0027616F"/>
    <w:rsid w:val="00277022"/>
    <w:rsid w:val="002775D3"/>
    <w:rsid w:val="00277836"/>
    <w:rsid w:val="00280320"/>
    <w:rsid w:val="002822FE"/>
    <w:rsid w:val="00282951"/>
    <w:rsid w:val="0028314F"/>
    <w:rsid w:val="002837B7"/>
    <w:rsid w:val="00283D7B"/>
    <w:rsid w:val="00283D83"/>
    <w:rsid w:val="00284540"/>
    <w:rsid w:val="00284643"/>
    <w:rsid w:val="00284FC0"/>
    <w:rsid w:val="00285175"/>
    <w:rsid w:val="00285787"/>
    <w:rsid w:val="00287AF6"/>
    <w:rsid w:val="00287E1E"/>
    <w:rsid w:val="00287E8A"/>
    <w:rsid w:val="00291C73"/>
    <w:rsid w:val="00293A76"/>
    <w:rsid w:val="0029570B"/>
    <w:rsid w:val="00297525"/>
    <w:rsid w:val="002A1640"/>
    <w:rsid w:val="002A2742"/>
    <w:rsid w:val="002A2CE7"/>
    <w:rsid w:val="002A4290"/>
    <w:rsid w:val="002A4915"/>
    <w:rsid w:val="002A4B21"/>
    <w:rsid w:val="002A4D3D"/>
    <w:rsid w:val="002A5FD7"/>
    <w:rsid w:val="002A68D9"/>
    <w:rsid w:val="002A77A5"/>
    <w:rsid w:val="002A7B7E"/>
    <w:rsid w:val="002B01B9"/>
    <w:rsid w:val="002B14E3"/>
    <w:rsid w:val="002B241C"/>
    <w:rsid w:val="002B24E1"/>
    <w:rsid w:val="002B2ED0"/>
    <w:rsid w:val="002B449E"/>
    <w:rsid w:val="002B540C"/>
    <w:rsid w:val="002B5410"/>
    <w:rsid w:val="002B54F5"/>
    <w:rsid w:val="002B6ECA"/>
    <w:rsid w:val="002B71C6"/>
    <w:rsid w:val="002C0B55"/>
    <w:rsid w:val="002C0DB6"/>
    <w:rsid w:val="002C1A70"/>
    <w:rsid w:val="002C1D40"/>
    <w:rsid w:val="002C1F82"/>
    <w:rsid w:val="002C2350"/>
    <w:rsid w:val="002C3C15"/>
    <w:rsid w:val="002C4998"/>
    <w:rsid w:val="002C4B7B"/>
    <w:rsid w:val="002C5231"/>
    <w:rsid w:val="002C5F49"/>
    <w:rsid w:val="002C6258"/>
    <w:rsid w:val="002C6A29"/>
    <w:rsid w:val="002C73E6"/>
    <w:rsid w:val="002C7DF4"/>
    <w:rsid w:val="002D01CF"/>
    <w:rsid w:val="002D12C4"/>
    <w:rsid w:val="002D13D8"/>
    <w:rsid w:val="002D2325"/>
    <w:rsid w:val="002D2409"/>
    <w:rsid w:val="002D2E28"/>
    <w:rsid w:val="002D3EE2"/>
    <w:rsid w:val="002D431B"/>
    <w:rsid w:val="002D51DF"/>
    <w:rsid w:val="002D547F"/>
    <w:rsid w:val="002D60E3"/>
    <w:rsid w:val="002D712A"/>
    <w:rsid w:val="002E0557"/>
    <w:rsid w:val="002E15D8"/>
    <w:rsid w:val="002E2210"/>
    <w:rsid w:val="002E3D82"/>
    <w:rsid w:val="002E4E93"/>
    <w:rsid w:val="002E4FD6"/>
    <w:rsid w:val="002E7A4E"/>
    <w:rsid w:val="002F1823"/>
    <w:rsid w:val="002F1CDE"/>
    <w:rsid w:val="002F1E1E"/>
    <w:rsid w:val="002F4F5A"/>
    <w:rsid w:val="002F50CD"/>
    <w:rsid w:val="002F658A"/>
    <w:rsid w:val="002F73A5"/>
    <w:rsid w:val="00300313"/>
    <w:rsid w:val="003014CB"/>
    <w:rsid w:val="0030175F"/>
    <w:rsid w:val="00301FD4"/>
    <w:rsid w:val="00303ACC"/>
    <w:rsid w:val="003045D0"/>
    <w:rsid w:val="00304EB6"/>
    <w:rsid w:val="003063BD"/>
    <w:rsid w:val="00306B7B"/>
    <w:rsid w:val="00310CA7"/>
    <w:rsid w:val="00310CDD"/>
    <w:rsid w:val="00316E02"/>
    <w:rsid w:val="0031796F"/>
    <w:rsid w:val="00317FBF"/>
    <w:rsid w:val="003205C6"/>
    <w:rsid w:val="003219F9"/>
    <w:rsid w:val="00322360"/>
    <w:rsid w:val="00322E9D"/>
    <w:rsid w:val="003237EC"/>
    <w:rsid w:val="00323820"/>
    <w:rsid w:val="003238B0"/>
    <w:rsid w:val="003243CC"/>
    <w:rsid w:val="00324B4E"/>
    <w:rsid w:val="003254BB"/>
    <w:rsid w:val="00325665"/>
    <w:rsid w:val="00325E92"/>
    <w:rsid w:val="003271CE"/>
    <w:rsid w:val="0032794D"/>
    <w:rsid w:val="003304D7"/>
    <w:rsid w:val="003326C3"/>
    <w:rsid w:val="0033272B"/>
    <w:rsid w:val="00332EC0"/>
    <w:rsid w:val="0033313E"/>
    <w:rsid w:val="003344A8"/>
    <w:rsid w:val="003348E4"/>
    <w:rsid w:val="00335033"/>
    <w:rsid w:val="00335127"/>
    <w:rsid w:val="0033583F"/>
    <w:rsid w:val="00337694"/>
    <w:rsid w:val="00340963"/>
    <w:rsid w:val="00341CF8"/>
    <w:rsid w:val="00341EE1"/>
    <w:rsid w:val="003433FD"/>
    <w:rsid w:val="00343CE3"/>
    <w:rsid w:val="00343EFD"/>
    <w:rsid w:val="00344345"/>
    <w:rsid w:val="00345138"/>
    <w:rsid w:val="003475F8"/>
    <w:rsid w:val="00347B68"/>
    <w:rsid w:val="00347CF8"/>
    <w:rsid w:val="00350321"/>
    <w:rsid w:val="00350543"/>
    <w:rsid w:val="003505F3"/>
    <w:rsid w:val="003506B4"/>
    <w:rsid w:val="0035111B"/>
    <w:rsid w:val="003511BC"/>
    <w:rsid w:val="00351943"/>
    <w:rsid w:val="00352C08"/>
    <w:rsid w:val="00353DE7"/>
    <w:rsid w:val="00353E03"/>
    <w:rsid w:val="00354317"/>
    <w:rsid w:val="00354388"/>
    <w:rsid w:val="0035462B"/>
    <w:rsid w:val="00354803"/>
    <w:rsid w:val="00355219"/>
    <w:rsid w:val="00355D55"/>
    <w:rsid w:val="0035706E"/>
    <w:rsid w:val="00357898"/>
    <w:rsid w:val="003600A0"/>
    <w:rsid w:val="003611C6"/>
    <w:rsid w:val="0036236E"/>
    <w:rsid w:val="0036268E"/>
    <w:rsid w:val="00362FE1"/>
    <w:rsid w:val="00363C52"/>
    <w:rsid w:val="00363D45"/>
    <w:rsid w:val="0036448A"/>
    <w:rsid w:val="00364A06"/>
    <w:rsid w:val="00365F00"/>
    <w:rsid w:val="00366F42"/>
    <w:rsid w:val="00367597"/>
    <w:rsid w:val="00367D35"/>
    <w:rsid w:val="003706F5"/>
    <w:rsid w:val="0037080B"/>
    <w:rsid w:val="003715CB"/>
    <w:rsid w:val="0037213F"/>
    <w:rsid w:val="0037261D"/>
    <w:rsid w:val="00373517"/>
    <w:rsid w:val="00373522"/>
    <w:rsid w:val="003735CD"/>
    <w:rsid w:val="003755B2"/>
    <w:rsid w:val="003758AE"/>
    <w:rsid w:val="00375AEC"/>
    <w:rsid w:val="0037662A"/>
    <w:rsid w:val="00377876"/>
    <w:rsid w:val="0037797E"/>
    <w:rsid w:val="00380255"/>
    <w:rsid w:val="00381613"/>
    <w:rsid w:val="0038327D"/>
    <w:rsid w:val="00383E76"/>
    <w:rsid w:val="00384450"/>
    <w:rsid w:val="00384BB2"/>
    <w:rsid w:val="00385175"/>
    <w:rsid w:val="00385232"/>
    <w:rsid w:val="00386433"/>
    <w:rsid w:val="003865BD"/>
    <w:rsid w:val="00386C53"/>
    <w:rsid w:val="00387EBA"/>
    <w:rsid w:val="003921B0"/>
    <w:rsid w:val="00393902"/>
    <w:rsid w:val="003942EE"/>
    <w:rsid w:val="003951B6"/>
    <w:rsid w:val="00395FDC"/>
    <w:rsid w:val="00397030"/>
    <w:rsid w:val="003973E9"/>
    <w:rsid w:val="003A0323"/>
    <w:rsid w:val="003A1F34"/>
    <w:rsid w:val="003A2657"/>
    <w:rsid w:val="003A2A1B"/>
    <w:rsid w:val="003A2BCD"/>
    <w:rsid w:val="003A2BD1"/>
    <w:rsid w:val="003A37E9"/>
    <w:rsid w:val="003A40B2"/>
    <w:rsid w:val="003A4C05"/>
    <w:rsid w:val="003A4F88"/>
    <w:rsid w:val="003A59C2"/>
    <w:rsid w:val="003A5BF9"/>
    <w:rsid w:val="003A6989"/>
    <w:rsid w:val="003B0DA6"/>
    <w:rsid w:val="003B2317"/>
    <w:rsid w:val="003B2A25"/>
    <w:rsid w:val="003B2D56"/>
    <w:rsid w:val="003B406D"/>
    <w:rsid w:val="003B41C1"/>
    <w:rsid w:val="003B442C"/>
    <w:rsid w:val="003B586C"/>
    <w:rsid w:val="003B7AA9"/>
    <w:rsid w:val="003B7CAD"/>
    <w:rsid w:val="003C1282"/>
    <w:rsid w:val="003C2CE0"/>
    <w:rsid w:val="003C3637"/>
    <w:rsid w:val="003C3872"/>
    <w:rsid w:val="003C41A3"/>
    <w:rsid w:val="003C5D1C"/>
    <w:rsid w:val="003C6DC1"/>
    <w:rsid w:val="003C7DBA"/>
    <w:rsid w:val="003D0088"/>
    <w:rsid w:val="003D02CB"/>
    <w:rsid w:val="003D2990"/>
    <w:rsid w:val="003D40CB"/>
    <w:rsid w:val="003D421E"/>
    <w:rsid w:val="003D4397"/>
    <w:rsid w:val="003D4EF1"/>
    <w:rsid w:val="003D51E5"/>
    <w:rsid w:val="003D60F8"/>
    <w:rsid w:val="003D6969"/>
    <w:rsid w:val="003D7B09"/>
    <w:rsid w:val="003D7D4A"/>
    <w:rsid w:val="003E08F3"/>
    <w:rsid w:val="003E0B0B"/>
    <w:rsid w:val="003E0F80"/>
    <w:rsid w:val="003E1A5D"/>
    <w:rsid w:val="003E28B7"/>
    <w:rsid w:val="003E3564"/>
    <w:rsid w:val="003E429E"/>
    <w:rsid w:val="003E6B65"/>
    <w:rsid w:val="003E6EB9"/>
    <w:rsid w:val="003F048E"/>
    <w:rsid w:val="003F1278"/>
    <w:rsid w:val="003F1E06"/>
    <w:rsid w:val="003F34CB"/>
    <w:rsid w:val="003F36F7"/>
    <w:rsid w:val="003F4E50"/>
    <w:rsid w:val="003F5B23"/>
    <w:rsid w:val="003F6251"/>
    <w:rsid w:val="003F64C0"/>
    <w:rsid w:val="003F68CE"/>
    <w:rsid w:val="003F736A"/>
    <w:rsid w:val="003F73DD"/>
    <w:rsid w:val="003F749E"/>
    <w:rsid w:val="003F79B0"/>
    <w:rsid w:val="00400E5F"/>
    <w:rsid w:val="00401A4D"/>
    <w:rsid w:val="00401D39"/>
    <w:rsid w:val="004020C0"/>
    <w:rsid w:val="00402829"/>
    <w:rsid w:val="004032E5"/>
    <w:rsid w:val="00405313"/>
    <w:rsid w:val="00405522"/>
    <w:rsid w:val="0040562E"/>
    <w:rsid w:val="004077CE"/>
    <w:rsid w:val="0041129B"/>
    <w:rsid w:val="00411B20"/>
    <w:rsid w:val="00411FBE"/>
    <w:rsid w:val="00412B06"/>
    <w:rsid w:val="004142D7"/>
    <w:rsid w:val="00414583"/>
    <w:rsid w:val="00415842"/>
    <w:rsid w:val="00416242"/>
    <w:rsid w:val="004167C1"/>
    <w:rsid w:val="00420346"/>
    <w:rsid w:val="00420D8A"/>
    <w:rsid w:val="00422862"/>
    <w:rsid w:val="00422C26"/>
    <w:rsid w:val="00424D65"/>
    <w:rsid w:val="00425031"/>
    <w:rsid w:val="00425576"/>
    <w:rsid w:val="00425C63"/>
    <w:rsid w:val="004260A3"/>
    <w:rsid w:val="00426122"/>
    <w:rsid w:val="004261AD"/>
    <w:rsid w:val="00426F9E"/>
    <w:rsid w:val="00427760"/>
    <w:rsid w:val="00427A7D"/>
    <w:rsid w:val="00430BBC"/>
    <w:rsid w:val="004310A6"/>
    <w:rsid w:val="00431CE6"/>
    <w:rsid w:val="0043242A"/>
    <w:rsid w:val="00433ACB"/>
    <w:rsid w:val="00437CD3"/>
    <w:rsid w:val="00440C47"/>
    <w:rsid w:val="00441946"/>
    <w:rsid w:val="0044241E"/>
    <w:rsid w:val="0044322A"/>
    <w:rsid w:val="0044357A"/>
    <w:rsid w:val="0044455E"/>
    <w:rsid w:val="004448DB"/>
    <w:rsid w:val="00444AE2"/>
    <w:rsid w:val="00445815"/>
    <w:rsid w:val="00446D13"/>
    <w:rsid w:val="00447163"/>
    <w:rsid w:val="00447E88"/>
    <w:rsid w:val="0045039C"/>
    <w:rsid w:val="004514AD"/>
    <w:rsid w:val="004517CE"/>
    <w:rsid w:val="00451D05"/>
    <w:rsid w:val="00452140"/>
    <w:rsid w:val="00452E40"/>
    <w:rsid w:val="00453775"/>
    <w:rsid w:val="00453BA6"/>
    <w:rsid w:val="004541CD"/>
    <w:rsid w:val="004567C6"/>
    <w:rsid w:val="004569DF"/>
    <w:rsid w:val="00457102"/>
    <w:rsid w:val="004571DC"/>
    <w:rsid w:val="00457424"/>
    <w:rsid w:val="00457A98"/>
    <w:rsid w:val="00460595"/>
    <w:rsid w:val="0046078B"/>
    <w:rsid w:val="004613A9"/>
    <w:rsid w:val="0046252B"/>
    <w:rsid w:val="004627B1"/>
    <w:rsid w:val="0046339B"/>
    <w:rsid w:val="00463E58"/>
    <w:rsid w:val="00464243"/>
    <w:rsid w:val="004655D1"/>
    <w:rsid w:val="004668DC"/>
    <w:rsid w:val="00466A06"/>
    <w:rsid w:val="00467380"/>
    <w:rsid w:val="00467D88"/>
    <w:rsid w:val="00467E23"/>
    <w:rsid w:val="004715B2"/>
    <w:rsid w:val="00473A32"/>
    <w:rsid w:val="004744E8"/>
    <w:rsid w:val="004744F2"/>
    <w:rsid w:val="004746D4"/>
    <w:rsid w:val="00474ECE"/>
    <w:rsid w:val="004774F2"/>
    <w:rsid w:val="00477C38"/>
    <w:rsid w:val="00480314"/>
    <w:rsid w:val="004806C2"/>
    <w:rsid w:val="00480F89"/>
    <w:rsid w:val="00482216"/>
    <w:rsid w:val="00482625"/>
    <w:rsid w:val="00483696"/>
    <w:rsid w:val="00483779"/>
    <w:rsid w:val="004838F4"/>
    <w:rsid w:val="0048423B"/>
    <w:rsid w:val="00484A38"/>
    <w:rsid w:val="004857B4"/>
    <w:rsid w:val="00485E63"/>
    <w:rsid w:val="00486C02"/>
    <w:rsid w:val="00487541"/>
    <w:rsid w:val="00490CB7"/>
    <w:rsid w:val="004911F7"/>
    <w:rsid w:val="00491552"/>
    <w:rsid w:val="00491633"/>
    <w:rsid w:val="004923AD"/>
    <w:rsid w:val="00492ECB"/>
    <w:rsid w:val="00494E9E"/>
    <w:rsid w:val="00497654"/>
    <w:rsid w:val="004A04B0"/>
    <w:rsid w:val="004A04E4"/>
    <w:rsid w:val="004A0B33"/>
    <w:rsid w:val="004A130A"/>
    <w:rsid w:val="004A13CA"/>
    <w:rsid w:val="004A17FB"/>
    <w:rsid w:val="004A260B"/>
    <w:rsid w:val="004A3910"/>
    <w:rsid w:val="004A3A34"/>
    <w:rsid w:val="004A3E35"/>
    <w:rsid w:val="004A4045"/>
    <w:rsid w:val="004A473E"/>
    <w:rsid w:val="004A599C"/>
    <w:rsid w:val="004A5A68"/>
    <w:rsid w:val="004A5ACF"/>
    <w:rsid w:val="004A612A"/>
    <w:rsid w:val="004A66C9"/>
    <w:rsid w:val="004A6F83"/>
    <w:rsid w:val="004A7879"/>
    <w:rsid w:val="004A7B85"/>
    <w:rsid w:val="004A7C34"/>
    <w:rsid w:val="004B1265"/>
    <w:rsid w:val="004B135F"/>
    <w:rsid w:val="004B1889"/>
    <w:rsid w:val="004B1FCE"/>
    <w:rsid w:val="004B37C1"/>
    <w:rsid w:val="004B4335"/>
    <w:rsid w:val="004B549B"/>
    <w:rsid w:val="004B66F5"/>
    <w:rsid w:val="004B6AEA"/>
    <w:rsid w:val="004B7247"/>
    <w:rsid w:val="004C0644"/>
    <w:rsid w:val="004C0864"/>
    <w:rsid w:val="004C3B7F"/>
    <w:rsid w:val="004C5F95"/>
    <w:rsid w:val="004C6289"/>
    <w:rsid w:val="004C6A0B"/>
    <w:rsid w:val="004C6FFA"/>
    <w:rsid w:val="004C7024"/>
    <w:rsid w:val="004C7852"/>
    <w:rsid w:val="004D0894"/>
    <w:rsid w:val="004D0946"/>
    <w:rsid w:val="004D0C5C"/>
    <w:rsid w:val="004D17F1"/>
    <w:rsid w:val="004D18D1"/>
    <w:rsid w:val="004D18EB"/>
    <w:rsid w:val="004D2100"/>
    <w:rsid w:val="004D323A"/>
    <w:rsid w:val="004D3AB7"/>
    <w:rsid w:val="004D3C60"/>
    <w:rsid w:val="004D3F9E"/>
    <w:rsid w:val="004D567D"/>
    <w:rsid w:val="004D5AA3"/>
    <w:rsid w:val="004D5DD1"/>
    <w:rsid w:val="004D6163"/>
    <w:rsid w:val="004D6549"/>
    <w:rsid w:val="004D69D0"/>
    <w:rsid w:val="004D6C2C"/>
    <w:rsid w:val="004D71E2"/>
    <w:rsid w:val="004E146D"/>
    <w:rsid w:val="004E22C7"/>
    <w:rsid w:val="004E2691"/>
    <w:rsid w:val="004E2E70"/>
    <w:rsid w:val="004E2FD4"/>
    <w:rsid w:val="004E3F8C"/>
    <w:rsid w:val="004E4157"/>
    <w:rsid w:val="004E4B13"/>
    <w:rsid w:val="004E50D3"/>
    <w:rsid w:val="004E5812"/>
    <w:rsid w:val="004E61C9"/>
    <w:rsid w:val="004E6D78"/>
    <w:rsid w:val="004E6DC5"/>
    <w:rsid w:val="004E7254"/>
    <w:rsid w:val="004E7520"/>
    <w:rsid w:val="004F0874"/>
    <w:rsid w:val="004F087D"/>
    <w:rsid w:val="004F1179"/>
    <w:rsid w:val="004F13E5"/>
    <w:rsid w:val="004F3B67"/>
    <w:rsid w:val="004F4428"/>
    <w:rsid w:val="004F4654"/>
    <w:rsid w:val="004F48A2"/>
    <w:rsid w:val="004F709C"/>
    <w:rsid w:val="004F74C6"/>
    <w:rsid w:val="004F7FE5"/>
    <w:rsid w:val="00500625"/>
    <w:rsid w:val="00500E5F"/>
    <w:rsid w:val="00501D1B"/>
    <w:rsid w:val="00503CE0"/>
    <w:rsid w:val="00504398"/>
    <w:rsid w:val="0050468C"/>
    <w:rsid w:val="00504846"/>
    <w:rsid w:val="00504D9A"/>
    <w:rsid w:val="00504F88"/>
    <w:rsid w:val="005057A5"/>
    <w:rsid w:val="00505D8C"/>
    <w:rsid w:val="00506752"/>
    <w:rsid w:val="005073C3"/>
    <w:rsid w:val="005077D2"/>
    <w:rsid w:val="00507B83"/>
    <w:rsid w:val="00507F59"/>
    <w:rsid w:val="00511CA2"/>
    <w:rsid w:val="005121D2"/>
    <w:rsid w:val="00512972"/>
    <w:rsid w:val="00512A62"/>
    <w:rsid w:val="0051318D"/>
    <w:rsid w:val="00513385"/>
    <w:rsid w:val="0051436C"/>
    <w:rsid w:val="00514719"/>
    <w:rsid w:val="0051494D"/>
    <w:rsid w:val="00514E74"/>
    <w:rsid w:val="0051542C"/>
    <w:rsid w:val="00515CF5"/>
    <w:rsid w:val="00516286"/>
    <w:rsid w:val="005170E7"/>
    <w:rsid w:val="005177C0"/>
    <w:rsid w:val="0052039B"/>
    <w:rsid w:val="005223C3"/>
    <w:rsid w:val="005229B2"/>
    <w:rsid w:val="00522FFF"/>
    <w:rsid w:val="005230FE"/>
    <w:rsid w:val="00523D0C"/>
    <w:rsid w:val="00523F6B"/>
    <w:rsid w:val="005242B6"/>
    <w:rsid w:val="00525583"/>
    <w:rsid w:val="00526891"/>
    <w:rsid w:val="00527576"/>
    <w:rsid w:val="00530671"/>
    <w:rsid w:val="0053161D"/>
    <w:rsid w:val="00531C91"/>
    <w:rsid w:val="00533607"/>
    <w:rsid w:val="005338DD"/>
    <w:rsid w:val="00535DC8"/>
    <w:rsid w:val="005365AC"/>
    <w:rsid w:val="00536ADB"/>
    <w:rsid w:val="00536FA4"/>
    <w:rsid w:val="00537869"/>
    <w:rsid w:val="005401B2"/>
    <w:rsid w:val="00540346"/>
    <w:rsid w:val="00540993"/>
    <w:rsid w:val="00541273"/>
    <w:rsid w:val="005415FB"/>
    <w:rsid w:val="00541948"/>
    <w:rsid w:val="00541AF0"/>
    <w:rsid w:val="00541DB8"/>
    <w:rsid w:val="0054236B"/>
    <w:rsid w:val="00542D36"/>
    <w:rsid w:val="00543200"/>
    <w:rsid w:val="0054463A"/>
    <w:rsid w:val="005449C4"/>
    <w:rsid w:val="005451CA"/>
    <w:rsid w:val="005463D5"/>
    <w:rsid w:val="00546B96"/>
    <w:rsid w:val="00546CC9"/>
    <w:rsid w:val="0054771A"/>
    <w:rsid w:val="005477D3"/>
    <w:rsid w:val="0055137F"/>
    <w:rsid w:val="005520E8"/>
    <w:rsid w:val="005525FF"/>
    <w:rsid w:val="005527D0"/>
    <w:rsid w:val="0055399E"/>
    <w:rsid w:val="005542A4"/>
    <w:rsid w:val="00554340"/>
    <w:rsid w:val="005544EA"/>
    <w:rsid w:val="00554B36"/>
    <w:rsid w:val="00554F2E"/>
    <w:rsid w:val="005553E4"/>
    <w:rsid w:val="0055600B"/>
    <w:rsid w:val="005570CA"/>
    <w:rsid w:val="0055779E"/>
    <w:rsid w:val="00557B50"/>
    <w:rsid w:val="00557BD5"/>
    <w:rsid w:val="00562791"/>
    <w:rsid w:val="00562BC0"/>
    <w:rsid w:val="00562C7D"/>
    <w:rsid w:val="00562DD6"/>
    <w:rsid w:val="00562FAD"/>
    <w:rsid w:val="005633A2"/>
    <w:rsid w:val="00564FFC"/>
    <w:rsid w:val="00566CC1"/>
    <w:rsid w:val="00567638"/>
    <w:rsid w:val="00567939"/>
    <w:rsid w:val="00567D04"/>
    <w:rsid w:val="00571D77"/>
    <w:rsid w:val="00571E43"/>
    <w:rsid w:val="00572BEA"/>
    <w:rsid w:val="0057306D"/>
    <w:rsid w:val="00573579"/>
    <w:rsid w:val="0057397C"/>
    <w:rsid w:val="00573CDB"/>
    <w:rsid w:val="00574ED1"/>
    <w:rsid w:val="00575437"/>
    <w:rsid w:val="00577700"/>
    <w:rsid w:val="005822AB"/>
    <w:rsid w:val="00582C3C"/>
    <w:rsid w:val="00583A27"/>
    <w:rsid w:val="00584EA5"/>
    <w:rsid w:val="005854C2"/>
    <w:rsid w:val="00586224"/>
    <w:rsid w:val="005868C9"/>
    <w:rsid w:val="00587159"/>
    <w:rsid w:val="0058780A"/>
    <w:rsid w:val="00587F41"/>
    <w:rsid w:val="0059028D"/>
    <w:rsid w:val="0059058E"/>
    <w:rsid w:val="00590AC3"/>
    <w:rsid w:val="00590F2E"/>
    <w:rsid w:val="005915E4"/>
    <w:rsid w:val="005929A9"/>
    <w:rsid w:val="00592F48"/>
    <w:rsid w:val="005943E2"/>
    <w:rsid w:val="005976B1"/>
    <w:rsid w:val="0059783B"/>
    <w:rsid w:val="00597B66"/>
    <w:rsid w:val="005A0389"/>
    <w:rsid w:val="005A0455"/>
    <w:rsid w:val="005A0456"/>
    <w:rsid w:val="005A1357"/>
    <w:rsid w:val="005A1717"/>
    <w:rsid w:val="005A232F"/>
    <w:rsid w:val="005A3D4F"/>
    <w:rsid w:val="005A5168"/>
    <w:rsid w:val="005A59E9"/>
    <w:rsid w:val="005A6AAD"/>
    <w:rsid w:val="005A716E"/>
    <w:rsid w:val="005A7AF3"/>
    <w:rsid w:val="005B07F3"/>
    <w:rsid w:val="005B1065"/>
    <w:rsid w:val="005B12BC"/>
    <w:rsid w:val="005B2D87"/>
    <w:rsid w:val="005B3F45"/>
    <w:rsid w:val="005B424A"/>
    <w:rsid w:val="005B7102"/>
    <w:rsid w:val="005C073C"/>
    <w:rsid w:val="005C0AB0"/>
    <w:rsid w:val="005C0AF1"/>
    <w:rsid w:val="005C0B4F"/>
    <w:rsid w:val="005C1C17"/>
    <w:rsid w:val="005C203B"/>
    <w:rsid w:val="005C2660"/>
    <w:rsid w:val="005C2791"/>
    <w:rsid w:val="005C2D2F"/>
    <w:rsid w:val="005C31F0"/>
    <w:rsid w:val="005C333E"/>
    <w:rsid w:val="005C3514"/>
    <w:rsid w:val="005C4149"/>
    <w:rsid w:val="005C4DC0"/>
    <w:rsid w:val="005C4F3E"/>
    <w:rsid w:val="005C5065"/>
    <w:rsid w:val="005C55AB"/>
    <w:rsid w:val="005C5A26"/>
    <w:rsid w:val="005C5A32"/>
    <w:rsid w:val="005C63A0"/>
    <w:rsid w:val="005C7594"/>
    <w:rsid w:val="005C7A6F"/>
    <w:rsid w:val="005D03D3"/>
    <w:rsid w:val="005D05E4"/>
    <w:rsid w:val="005D0CC4"/>
    <w:rsid w:val="005D1704"/>
    <w:rsid w:val="005D202B"/>
    <w:rsid w:val="005D2435"/>
    <w:rsid w:val="005D2A7B"/>
    <w:rsid w:val="005D34F9"/>
    <w:rsid w:val="005D3D38"/>
    <w:rsid w:val="005D4B78"/>
    <w:rsid w:val="005D56E2"/>
    <w:rsid w:val="005D58E1"/>
    <w:rsid w:val="005D682C"/>
    <w:rsid w:val="005D7E52"/>
    <w:rsid w:val="005E10C2"/>
    <w:rsid w:val="005E2C6D"/>
    <w:rsid w:val="005E30CB"/>
    <w:rsid w:val="005E3205"/>
    <w:rsid w:val="005E47A6"/>
    <w:rsid w:val="005E5033"/>
    <w:rsid w:val="005E5238"/>
    <w:rsid w:val="005E57E2"/>
    <w:rsid w:val="005E5F42"/>
    <w:rsid w:val="005E615D"/>
    <w:rsid w:val="005E640C"/>
    <w:rsid w:val="005E6D66"/>
    <w:rsid w:val="005E7F8A"/>
    <w:rsid w:val="005F06C0"/>
    <w:rsid w:val="005F07C9"/>
    <w:rsid w:val="005F0825"/>
    <w:rsid w:val="005F0FCF"/>
    <w:rsid w:val="005F1BE6"/>
    <w:rsid w:val="005F202E"/>
    <w:rsid w:val="005F29E1"/>
    <w:rsid w:val="005F2C50"/>
    <w:rsid w:val="005F4344"/>
    <w:rsid w:val="005F480D"/>
    <w:rsid w:val="005F4970"/>
    <w:rsid w:val="005F58BD"/>
    <w:rsid w:val="005F5ED5"/>
    <w:rsid w:val="005F6251"/>
    <w:rsid w:val="005F7EB6"/>
    <w:rsid w:val="006018C8"/>
    <w:rsid w:val="00602902"/>
    <w:rsid w:val="00602DF6"/>
    <w:rsid w:val="00603846"/>
    <w:rsid w:val="00603D4E"/>
    <w:rsid w:val="006041C7"/>
    <w:rsid w:val="00604C0D"/>
    <w:rsid w:val="0060615F"/>
    <w:rsid w:val="006112D9"/>
    <w:rsid w:val="00612F2B"/>
    <w:rsid w:val="00615102"/>
    <w:rsid w:val="00615A62"/>
    <w:rsid w:val="00615ED8"/>
    <w:rsid w:val="00617344"/>
    <w:rsid w:val="006201A0"/>
    <w:rsid w:val="00620D16"/>
    <w:rsid w:val="00620DC3"/>
    <w:rsid w:val="00621B5A"/>
    <w:rsid w:val="00622475"/>
    <w:rsid w:val="0062520D"/>
    <w:rsid w:val="00625556"/>
    <w:rsid w:val="00625FF9"/>
    <w:rsid w:val="006260DC"/>
    <w:rsid w:val="0062636D"/>
    <w:rsid w:val="00626E03"/>
    <w:rsid w:val="00630139"/>
    <w:rsid w:val="006309E4"/>
    <w:rsid w:val="0063150F"/>
    <w:rsid w:val="00631A11"/>
    <w:rsid w:val="0063264F"/>
    <w:rsid w:val="006333D0"/>
    <w:rsid w:val="006334F0"/>
    <w:rsid w:val="00633829"/>
    <w:rsid w:val="006338DF"/>
    <w:rsid w:val="006341EC"/>
    <w:rsid w:val="00634AEF"/>
    <w:rsid w:val="006357D8"/>
    <w:rsid w:val="00635B01"/>
    <w:rsid w:val="00636D10"/>
    <w:rsid w:val="006375E2"/>
    <w:rsid w:val="0063798E"/>
    <w:rsid w:val="00640C02"/>
    <w:rsid w:val="0064128E"/>
    <w:rsid w:val="00641863"/>
    <w:rsid w:val="00641B5C"/>
    <w:rsid w:val="00642D59"/>
    <w:rsid w:val="006438CA"/>
    <w:rsid w:val="0064513B"/>
    <w:rsid w:val="00646015"/>
    <w:rsid w:val="00647722"/>
    <w:rsid w:val="00651346"/>
    <w:rsid w:val="00651EAA"/>
    <w:rsid w:val="006528B0"/>
    <w:rsid w:val="00652D5D"/>
    <w:rsid w:val="00652D88"/>
    <w:rsid w:val="00653225"/>
    <w:rsid w:val="006535FC"/>
    <w:rsid w:val="00653807"/>
    <w:rsid w:val="00653C4E"/>
    <w:rsid w:val="00653D41"/>
    <w:rsid w:val="00653E3E"/>
    <w:rsid w:val="00654D2F"/>
    <w:rsid w:val="00655207"/>
    <w:rsid w:val="00655CFF"/>
    <w:rsid w:val="00662773"/>
    <w:rsid w:val="006629E9"/>
    <w:rsid w:val="006655E3"/>
    <w:rsid w:val="0066643C"/>
    <w:rsid w:val="00667280"/>
    <w:rsid w:val="006677CD"/>
    <w:rsid w:val="0066781F"/>
    <w:rsid w:val="00672231"/>
    <w:rsid w:val="006727BE"/>
    <w:rsid w:val="00672904"/>
    <w:rsid w:val="00672B2A"/>
    <w:rsid w:val="006737E9"/>
    <w:rsid w:val="006772E8"/>
    <w:rsid w:val="00680D37"/>
    <w:rsid w:val="0068133B"/>
    <w:rsid w:val="0068152E"/>
    <w:rsid w:val="00681DA0"/>
    <w:rsid w:val="0068457B"/>
    <w:rsid w:val="00685499"/>
    <w:rsid w:val="00685AEE"/>
    <w:rsid w:val="00686483"/>
    <w:rsid w:val="00686C80"/>
    <w:rsid w:val="00687F65"/>
    <w:rsid w:val="00690273"/>
    <w:rsid w:val="00691234"/>
    <w:rsid w:val="00692FAB"/>
    <w:rsid w:val="0069396F"/>
    <w:rsid w:val="00693B83"/>
    <w:rsid w:val="006950C0"/>
    <w:rsid w:val="0069564A"/>
    <w:rsid w:val="00695CC5"/>
    <w:rsid w:val="00696E4E"/>
    <w:rsid w:val="00697641"/>
    <w:rsid w:val="006A18E8"/>
    <w:rsid w:val="006A3285"/>
    <w:rsid w:val="006A4C5B"/>
    <w:rsid w:val="006A4CBC"/>
    <w:rsid w:val="006A624F"/>
    <w:rsid w:val="006A68CE"/>
    <w:rsid w:val="006A7D45"/>
    <w:rsid w:val="006B1339"/>
    <w:rsid w:val="006B14D7"/>
    <w:rsid w:val="006B24F1"/>
    <w:rsid w:val="006B25EC"/>
    <w:rsid w:val="006B29EF"/>
    <w:rsid w:val="006B2E7A"/>
    <w:rsid w:val="006B3274"/>
    <w:rsid w:val="006B3376"/>
    <w:rsid w:val="006B4AAE"/>
    <w:rsid w:val="006B4F5A"/>
    <w:rsid w:val="006B588B"/>
    <w:rsid w:val="006C0D1B"/>
    <w:rsid w:val="006C184C"/>
    <w:rsid w:val="006C19CE"/>
    <w:rsid w:val="006C2940"/>
    <w:rsid w:val="006C2FDC"/>
    <w:rsid w:val="006C38EE"/>
    <w:rsid w:val="006C5092"/>
    <w:rsid w:val="006C5CA7"/>
    <w:rsid w:val="006C6689"/>
    <w:rsid w:val="006D23F5"/>
    <w:rsid w:val="006D283E"/>
    <w:rsid w:val="006D28E8"/>
    <w:rsid w:val="006D2B23"/>
    <w:rsid w:val="006D3320"/>
    <w:rsid w:val="006D3528"/>
    <w:rsid w:val="006D3C37"/>
    <w:rsid w:val="006D4AAA"/>
    <w:rsid w:val="006D4D42"/>
    <w:rsid w:val="006D550E"/>
    <w:rsid w:val="006D5FD3"/>
    <w:rsid w:val="006D62E4"/>
    <w:rsid w:val="006D6B90"/>
    <w:rsid w:val="006D7216"/>
    <w:rsid w:val="006D7795"/>
    <w:rsid w:val="006E059F"/>
    <w:rsid w:val="006E17C1"/>
    <w:rsid w:val="006E1C45"/>
    <w:rsid w:val="006E1EFF"/>
    <w:rsid w:val="006E23B5"/>
    <w:rsid w:val="006E31F8"/>
    <w:rsid w:val="006E356B"/>
    <w:rsid w:val="006E4C71"/>
    <w:rsid w:val="006E4D52"/>
    <w:rsid w:val="006E58C1"/>
    <w:rsid w:val="006E5E8C"/>
    <w:rsid w:val="006E796C"/>
    <w:rsid w:val="006F04D8"/>
    <w:rsid w:val="006F0EB9"/>
    <w:rsid w:val="006F12DE"/>
    <w:rsid w:val="006F32A3"/>
    <w:rsid w:val="006F353C"/>
    <w:rsid w:val="006F3C04"/>
    <w:rsid w:val="006F3D03"/>
    <w:rsid w:val="006F3F26"/>
    <w:rsid w:val="006F435D"/>
    <w:rsid w:val="006F665D"/>
    <w:rsid w:val="00700AA2"/>
    <w:rsid w:val="00702407"/>
    <w:rsid w:val="00703877"/>
    <w:rsid w:val="007042F7"/>
    <w:rsid w:val="00705564"/>
    <w:rsid w:val="00706549"/>
    <w:rsid w:val="00706949"/>
    <w:rsid w:val="00707662"/>
    <w:rsid w:val="00707BB0"/>
    <w:rsid w:val="00710068"/>
    <w:rsid w:val="00710A69"/>
    <w:rsid w:val="00710D25"/>
    <w:rsid w:val="00712412"/>
    <w:rsid w:val="00712E7B"/>
    <w:rsid w:val="007131C9"/>
    <w:rsid w:val="00714700"/>
    <w:rsid w:val="007148A8"/>
    <w:rsid w:val="007153AF"/>
    <w:rsid w:val="007178EB"/>
    <w:rsid w:val="00717EA0"/>
    <w:rsid w:val="007214E4"/>
    <w:rsid w:val="00721714"/>
    <w:rsid w:val="00721912"/>
    <w:rsid w:val="00721E2C"/>
    <w:rsid w:val="00721EAA"/>
    <w:rsid w:val="007225CF"/>
    <w:rsid w:val="0072263A"/>
    <w:rsid w:val="007231F4"/>
    <w:rsid w:val="0072352F"/>
    <w:rsid w:val="00723E60"/>
    <w:rsid w:val="00723E9B"/>
    <w:rsid w:val="00724498"/>
    <w:rsid w:val="00724580"/>
    <w:rsid w:val="007254A4"/>
    <w:rsid w:val="00725913"/>
    <w:rsid w:val="00725FCC"/>
    <w:rsid w:val="00727321"/>
    <w:rsid w:val="0072767E"/>
    <w:rsid w:val="00730438"/>
    <w:rsid w:val="00730FBE"/>
    <w:rsid w:val="00731E7E"/>
    <w:rsid w:val="007326B9"/>
    <w:rsid w:val="0073317B"/>
    <w:rsid w:val="007360AA"/>
    <w:rsid w:val="00737B4A"/>
    <w:rsid w:val="00737BE5"/>
    <w:rsid w:val="007406D6"/>
    <w:rsid w:val="0074075D"/>
    <w:rsid w:val="007407D4"/>
    <w:rsid w:val="00740F54"/>
    <w:rsid w:val="007427FA"/>
    <w:rsid w:val="00742E82"/>
    <w:rsid w:val="00743074"/>
    <w:rsid w:val="00744BB3"/>
    <w:rsid w:val="00745898"/>
    <w:rsid w:val="00745CBB"/>
    <w:rsid w:val="0074618B"/>
    <w:rsid w:val="007462F2"/>
    <w:rsid w:val="007468C5"/>
    <w:rsid w:val="00747015"/>
    <w:rsid w:val="00747041"/>
    <w:rsid w:val="007504E1"/>
    <w:rsid w:val="0075051C"/>
    <w:rsid w:val="0075157B"/>
    <w:rsid w:val="0075179F"/>
    <w:rsid w:val="0075335F"/>
    <w:rsid w:val="00753BD2"/>
    <w:rsid w:val="00755AB3"/>
    <w:rsid w:val="00756055"/>
    <w:rsid w:val="0075666F"/>
    <w:rsid w:val="0075772A"/>
    <w:rsid w:val="00761A85"/>
    <w:rsid w:val="00766C83"/>
    <w:rsid w:val="00770BAA"/>
    <w:rsid w:val="007729CD"/>
    <w:rsid w:val="00772C81"/>
    <w:rsid w:val="007741DB"/>
    <w:rsid w:val="00775A1B"/>
    <w:rsid w:val="007767C6"/>
    <w:rsid w:val="0077717D"/>
    <w:rsid w:val="00777501"/>
    <w:rsid w:val="007777EA"/>
    <w:rsid w:val="00777A6F"/>
    <w:rsid w:val="00777DF0"/>
    <w:rsid w:val="0078009F"/>
    <w:rsid w:val="00780E87"/>
    <w:rsid w:val="007816AE"/>
    <w:rsid w:val="00782E4D"/>
    <w:rsid w:val="0078324F"/>
    <w:rsid w:val="007841F1"/>
    <w:rsid w:val="0078514C"/>
    <w:rsid w:val="00785364"/>
    <w:rsid w:val="0078613B"/>
    <w:rsid w:val="0078616B"/>
    <w:rsid w:val="00786B16"/>
    <w:rsid w:val="00787296"/>
    <w:rsid w:val="00787AA0"/>
    <w:rsid w:val="00787F59"/>
    <w:rsid w:val="007904CD"/>
    <w:rsid w:val="007914A5"/>
    <w:rsid w:val="00792928"/>
    <w:rsid w:val="00793B76"/>
    <w:rsid w:val="00794D1F"/>
    <w:rsid w:val="00795252"/>
    <w:rsid w:val="00796098"/>
    <w:rsid w:val="0079663A"/>
    <w:rsid w:val="00796A45"/>
    <w:rsid w:val="00796A71"/>
    <w:rsid w:val="00797821"/>
    <w:rsid w:val="00797877"/>
    <w:rsid w:val="007A0728"/>
    <w:rsid w:val="007A0CDC"/>
    <w:rsid w:val="007A21F5"/>
    <w:rsid w:val="007A2560"/>
    <w:rsid w:val="007A258A"/>
    <w:rsid w:val="007A323D"/>
    <w:rsid w:val="007A3D10"/>
    <w:rsid w:val="007A443A"/>
    <w:rsid w:val="007A4909"/>
    <w:rsid w:val="007A5124"/>
    <w:rsid w:val="007A549B"/>
    <w:rsid w:val="007A6463"/>
    <w:rsid w:val="007A654D"/>
    <w:rsid w:val="007A7206"/>
    <w:rsid w:val="007A732E"/>
    <w:rsid w:val="007A7B3E"/>
    <w:rsid w:val="007A7C44"/>
    <w:rsid w:val="007B117D"/>
    <w:rsid w:val="007B1741"/>
    <w:rsid w:val="007B1F08"/>
    <w:rsid w:val="007B3692"/>
    <w:rsid w:val="007B4855"/>
    <w:rsid w:val="007B7B4F"/>
    <w:rsid w:val="007C0F01"/>
    <w:rsid w:val="007C26E8"/>
    <w:rsid w:val="007C349D"/>
    <w:rsid w:val="007C3E12"/>
    <w:rsid w:val="007C40E6"/>
    <w:rsid w:val="007C5222"/>
    <w:rsid w:val="007C5773"/>
    <w:rsid w:val="007C612D"/>
    <w:rsid w:val="007C640C"/>
    <w:rsid w:val="007D011E"/>
    <w:rsid w:val="007D0134"/>
    <w:rsid w:val="007D0C05"/>
    <w:rsid w:val="007D27FF"/>
    <w:rsid w:val="007D2F35"/>
    <w:rsid w:val="007D3D2C"/>
    <w:rsid w:val="007D457B"/>
    <w:rsid w:val="007D4730"/>
    <w:rsid w:val="007D5407"/>
    <w:rsid w:val="007D5DD2"/>
    <w:rsid w:val="007D62DA"/>
    <w:rsid w:val="007D6D66"/>
    <w:rsid w:val="007D6F9A"/>
    <w:rsid w:val="007E056F"/>
    <w:rsid w:val="007E0954"/>
    <w:rsid w:val="007E0B6E"/>
    <w:rsid w:val="007E1910"/>
    <w:rsid w:val="007E2081"/>
    <w:rsid w:val="007E3887"/>
    <w:rsid w:val="007E471C"/>
    <w:rsid w:val="007E4834"/>
    <w:rsid w:val="007E7E75"/>
    <w:rsid w:val="007F114A"/>
    <w:rsid w:val="007F1833"/>
    <w:rsid w:val="007F216F"/>
    <w:rsid w:val="007F2455"/>
    <w:rsid w:val="007F3646"/>
    <w:rsid w:val="007F374E"/>
    <w:rsid w:val="007F4528"/>
    <w:rsid w:val="007F475D"/>
    <w:rsid w:val="007F6047"/>
    <w:rsid w:val="007F6850"/>
    <w:rsid w:val="007F6918"/>
    <w:rsid w:val="007F7E08"/>
    <w:rsid w:val="00800486"/>
    <w:rsid w:val="00800B1B"/>
    <w:rsid w:val="0080220B"/>
    <w:rsid w:val="00802A87"/>
    <w:rsid w:val="00802AD5"/>
    <w:rsid w:val="00803D2D"/>
    <w:rsid w:val="0080491A"/>
    <w:rsid w:val="00804C66"/>
    <w:rsid w:val="00805030"/>
    <w:rsid w:val="00805490"/>
    <w:rsid w:val="00805F00"/>
    <w:rsid w:val="00806267"/>
    <w:rsid w:val="008079BB"/>
    <w:rsid w:val="00807BF2"/>
    <w:rsid w:val="008117CB"/>
    <w:rsid w:val="00811A45"/>
    <w:rsid w:val="008128B6"/>
    <w:rsid w:val="00813F0D"/>
    <w:rsid w:val="00813F82"/>
    <w:rsid w:val="00814066"/>
    <w:rsid w:val="008143DD"/>
    <w:rsid w:val="00816AD0"/>
    <w:rsid w:val="00817A0C"/>
    <w:rsid w:val="00817F4E"/>
    <w:rsid w:val="008204D3"/>
    <w:rsid w:val="00820834"/>
    <w:rsid w:val="00820B30"/>
    <w:rsid w:val="00820BB2"/>
    <w:rsid w:val="00820E58"/>
    <w:rsid w:val="008212A5"/>
    <w:rsid w:val="0082197C"/>
    <w:rsid w:val="00821B93"/>
    <w:rsid w:val="00822F35"/>
    <w:rsid w:val="00823A62"/>
    <w:rsid w:val="00823EF3"/>
    <w:rsid w:val="00824259"/>
    <w:rsid w:val="0082484C"/>
    <w:rsid w:val="00824F38"/>
    <w:rsid w:val="00825B01"/>
    <w:rsid w:val="008268F0"/>
    <w:rsid w:val="00826E44"/>
    <w:rsid w:val="0082725C"/>
    <w:rsid w:val="008276CA"/>
    <w:rsid w:val="00830FFE"/>
    <w:rsid w:val="00831903"/>
    <w:rsid w:val="00833B06"/>
    <w:rsid w:val="00834121"/>
    <w:rsid w:val="00835633"/>
    <w:rsid w:val="00836314"/>
    <w:rsid w:val="008379A8"/>
    <w:rsid w:val="00841CEE"/>
    <w:rsid w:val="00841E16"/>
    <w:rsid w:val="00844B5F"/>
    <w:rsid w:val="0084573C"/>
    <w:rsid w:val="0084640C"/>
    <w:rsid w:val="00846797"/>
    <w:rsid w:val="00852633"/>
    <w:rsid w:val="00853E73"/>
    <w:rsid w:val="00855905"/>
    <w:rsid w:val="00855BD2"/>
    <w:rsid w:val="00855D9F"/>
    <w:rsid w:val="00855FD3"/>
    <w:rsid w:val="00856A83"/>
    <w:rsid w:val="00860F99"/>
    <w:rsid w:val="00861C4A"/>
    <w:rsid w:val="0086295B"/>
    <w:rsid w:val="00862D31"/>
    <w:rsid w:val="0086304E"/>
    <w:rsid w:val="00863175"/>
    <w:rsid w:val="008631BB"/>
    <w:rsid w:val="008632E0"/>
    <w:rsid w:val="0086349D"/>
    <w:rsid w:val="0086394F"/>
    <w:rsid w:val="00865773"/>
    <w:rsid w:val="008661EA"/>
    <w:rsid w:val="0087124F"/>
    <w:rsid w:val="00871A21"/>
    <w:rsid w:val="00871FD7"/>
    <w:rsid w:val="0087238D"/>
    <w:rsid w:val="0087239D"/>
    <w:rsid w:val="00874067"/>
    <w:rsid w:val="008754DF"/>
    <w:rsid w:val="008763AB"/>
    <w:rsid w:val="00876EAA"/>
    <w:rsid w:val="008809EB"/>
    <w:rsid w:val="008834C8"/>
    <w:rsid w:val="0088357C"/>
    <w:rsid w:val="0088540B"/>
    <w:rsid w:val="008858EA"/>
    <w:rsid w:val="008866FF"/>
    <w:rsid w:val="00886D81"/>
    <w:rsid w:val="00887719"/>
    <w:rsid w:val="00890721"/>
    <w:rsid w:val="0089117F"/>
    <w:rsid w:val="00891C97"/>
    <w:rsid w:val="008931C1"/>
    <w:rsid w:val="008940AC"/>
    <w:rsid w:val="00896ED6"/>
    <w:rsid w:val="00896F28"/>
    <w:rsid w:val="00896F85"/>
    <w:rsid w:val="00897FAD"/>
    <w:rsid w:val="008A0E53"/>
    <w:rsid w:val="008A1112"/>
    <w:rsid w:val="008A1681"/>
    <w:rsid w:val="008A16A8"/>
    <w:rsid w:val="008A22F2"/>
    <w:rsid w:val="008A29DD"/>
    <w:rsid w:val="008A2D83"/>
    <w:rsid w:val="008A4537"/>
    <w:rsid w:val="008A49AB"/>
    <w:rsid w:val="008A655A"/>
    <w:rsid w:val="008A6B4B"/>
    <w:rsid w:val="008B02A6"/>
    <w:rsid w:val="008B0B5E"/>
    <w:rsid w:val="008B0BF3"/>
    <w:rsid w:val="008B13C5"/>
    <w:rsid w:val="008B1448"/>
    <w:rsid w:val="008B347C"/>
    <w:rsid w:val="008B423D"/>
    <w:rsid w:val="008B4A7C"/>
    <w:rsid w:val="008B4D09"/>
    <w:rsid w:val="008B4DFF"/>
    <w:rsid w:val="008B550E"/>
    <w:rsid w:val="008B557E"/>
    <w:rsid w:val="008B60C3"/>
    <w:rsid w:val="008B640E"/>
    <w:rsid w:val="008B7607"/>
    <w:rsid w:val="008B7FAA"/>
    <w:rsid w:val="008C0050"/>
    <w:rsid w:val="008C1BA8"/>
    <w:rsid w:val="008C1BC5"/>
    <w:rsid w:val="008C256A"/>
    <w:rsid w:val="008C28EA"/>
    <w:rsid w:val="008C3136"/>
    <w:rsid w:val="008C3BC5"/>
    <w:rsid w:val="008C4FEB"/>
    <w:rsid w:val="008C5346"/>
    <w:rsid w:val="008C58C2"/>
    <w:rsid w:val="008C6D60"/>
    <w:rsid w:val="008C6EBC"/>
    <w:rsid w:val="008D0005"/>
    <w:rsid w:val="008D09A7"/>
    <w:rsid w:val="008D0B0D"/>
    <w:rsid w:val="008D18FF"/>
    <w:rsid w:val="008D1E59"/>
    <w:rsid w:val="008D28C0"/>
    <w:rsid w:val="008D3095"/>
    <w:rsid w:val="008D5394"/>
    <w:rsid w:val="008D6486"/>
    <w:rsid w:val="008D69F0"/>
    <w:rsid w:val="008D6C6B"/>
    <w:rsid w:val="008D6D0A"/>
    <w:rsid w:val="008D7E00"/>
    <w:rsid w:val="008E0A7D"/>
    <w:rsid w:val="008E1C27"/>
    <w:rsid w:val="008E1E62"/>
    <w:rsid w:val="008E2B5F"/>
    <w:rsid w:val="008E3811"/>
    <w:rsid w:val="008E3F2A"/>
    <w:rsid w:val="008E5245"/>
    <w:rsid w:val="008E5415"/>
    <w:rsid w:val="008E6A4A"/>
    <w:rsid w:val="008E6EE2"/>
    <w:rsid w:val="008F1A05"/>
    <w:rsid w:val="008F1D6D"/>
    <w:rsid w:val="008F25CC"/>
    <w:rsid w:val="008F2EDF"/>
    <w:rsid w:val="008F3173"/>
    <w:rsid w:val="008F5A61"/>
    <w:rsid w:val="008F62D3"/>
    <w:rsid w:val="008F66E9"/>
    <w:rsid w:val="008F6C85"/>
    <w:rsid w:val="008F708E"/>
    <w:rsid w:val="00900332"/>
    <w:rsid w:val="00901A1E"/>
    <w:rsid w:val="00901DEC"/>
    <w:rsid w:val="009026F2"/>
    <w:rsid w:val="00903A04"/>
    <w:rsid w:val="00903A85"/>
    <w:rsid w:val="00903B66"/>
    <w:rsid w:val="00904C46"/>
    <w:rsid w:val="00905C39"/>
    <w:rsid w:val="00905E11"/>
    <w:rsid w:val="00907BF0"/>
    <w:rsid w:val="00907C7C"/>
    <w:rsid w:val="009105BC"/>
    <w:rsid w:val="009114CD"/>
    <w:rsid w:val="00911697"/>
    <w:rsid w:val="00911A05"/>
    <w:rsid w:val="009122D2"/>
    <w:rsid w:val="00912B45"/>
    <w:rsid w:val="00912B5A"/>
    <w:rsid w:val="00912CFD"/>
    <w:rsid w:val="00913C35"/>
    <w:rsid w:val="00914916"/>
    <w:rsid w:val="009151A4"/>
    <w:rsid w:val="00915EDC"/>
    <w:rsid w:val="0091641E"/>
    <w:rsid w:val="009164EA"/>
    <w:rsid w:val="00916A0A"/>
    <w:rsid w:val="0091762E"/>
    <w:rsid w:val="00921082"/>
    <w:rsid w:val="00921F19"/>
    <w:rsid w:val="00922968"/>
    <w:rsid w:val="00922AF0"/>
    <w:rsid w:val="00922C56"/>
    <w:rsid w:val="00923483"/>
    <w:rsid w:val="00923A48"/>
    <w:rsid w:val="009247CD"/>
    <w:rsid w:val="00924C94"/>
    <w:rsid w:val="00925344"/>
    <w:rsid w:val="00925A20"/>
    <w:rsid w:val="00927914"/>
    <w:rsid w:val="009307FA"/>
    <w:rsid w:val="009309EE"/>
    <w:rsid w:val="00931F48"/>
    <w:rsid w:val="00932001"/>
    <w:rsid w:val="00932A96"/>
    <w:rsid w:val="00933425"/>
    <w:rsid w:val="0093429C"/>
    <w:rsid w:val="00934897"/>
    <w:rsid w:val="00935DB4"/>
    <w:rsid w:val="00941F3E"/>
    <w:rsid w:val="00942A33"/>
    <w:rsid w:val="00943378"/>
    <w:rsid w:val="00944DB2"/>
    <w:rsid w:val="009451A6"/>
    <w:rsid w:val="0094646A"/>
    <w:rsid w:val="0095056F"/>
    <w:rsid w:val="00950AB3"/>
    <w:rsid w:val="00950C33"/>
    <w:rsid w:val="0095132A"/>
    <w:rsid w:val="009514B9"/>
    <w:rsid w:val="0095344D"/>
    <w:rsid w:val="00953499"/>
    <w:rsid w:val="00953B29"/>
    <w:rsid w:val="0095504F"/>
    <w:rsid w:val="009555B3"/>
    <w:rsid w:val="0095685C"/>
    <w:rsid w:val="0096107A"/>
    <w:rsid w:val="00961775"/>
    <w:rsid w:val="00961BBD"/>
    <w:rsid w:val="00961D77"/>
    <w:rsid w:val="00961DF3"/>
    <w:rsid w:val="00962159"/>
    <w:rsid w:val="009621B2"/>
    <w:rsid w:val="009644EF"/>
    <w:rsid w:val="0096489C"/>
    <w:rsid w:val="00966249"/>
    <w:rsid w:val="00967BFA"/>
    <w:rsid w:val="00967FCE"/>
    <w:rsid w:val="00971F55"/>
    <w:rsid w:val="00974118"/>
    <w:rsid w:val="0097480A"/>
    <w:rsid w:val="00974F0E"/>
    <w:rsid w:val="0097604A"/>
    <w:rsid w:val="0097679F"/>
    <w:rsid w:val="00976B80"/>
    <w:rsid w:val="00976C2A"/>
    <w:rsid w:val="0097789D"/>
    <w:rsid w:val="00977E16"/>
    <w:rsid w:val="00982134"/>
    <w:rsid w:val="00982934"/>
    <w:rsid w:val="0098359E"/>
    <w:rsid w:val="009836E4"/>
    <w:rsid w:val="00983C3C"/>
    <w:rsid w:val="00983C42"/>
    <w:rsid w:val="00983FC1"/>
    <w:rsid w:val="009845C9"/>
    <w:rsid w:val="009850B9"/>
    <w:rsid w:val="00985309"/>
    <w:rsid w:val="00985379"/>
    <w:rsid w:val="00985E6D"/>
    <w:rsid w:val="0098750B"/>
    <w:rsid w:val="00990CD8"/>
    <w:rsid w:val="00990FF3"/>
    <w:rsid w:val="00991A2F"/>
    <w:rsid w:val="00991DD1"/>
    <w:rsid w:val="00991E0A"/>
    <w:rsid w:val="00992888"/>
    <w:rsid w:val="009935DF"/>
    <w:rsid w:val="009937B1"/>
    <w:rsid w:val="00994425"/>
    <w:rsid w:val="00994C77"/>
    <w:rsid w:val="00995763"/>
    <w:rsid w:val="0099659F"/>
    <w:rsid w:val="009975FA"/>
    <w:rsid w:val="00997822"/>
    <w:rsid w:val="00997B10"/>
    <w:rsid w:val="009A0E7B"/>
    <w:rsid w:val="009A1827"/>
    <w:rsid w:val="009A22B6"/>
    <w:rsid w:val="009A3301"/>
    <w:rsid w:val="009A354A"/>
    <w:rsid w:val="009A39B4"/>
    <w:rsid w:val="009A451A"/>
    <w:rsid w:val="009A7049"/>
    <w:rsid w:val="009A7A4B"/>
    <w:rsid w:val="009B028B"/>
    <w:rsid w:val="009B293C"/>
    <w:rsid w:val="009B2A42"/>
    <w:rsid w:val="009B2D19"/>
    <w:rsid w:val="009B4159"/>
    <w:rsid w:val="009B4BD2"/>
    <w:rsid w:val="009B4FE2"/>
    <w:rsid w:val="009B5150"/>
    <w:rsid w:val="009B5A76"/>
    <w:rsid w:val="009B631F"/>
    <w:rsid w:val="009B6BE6"/>
    <w:rsid w:val="009B7374"/>
    <w:rsid w:val="009B7985"/>
    <w:rsid w:val="009C0BFD"/>
    <w:rsid w:val="009C1183"/>
    <w:rsid w:val="009C144A"/>
    <w:rsid w:val="009C1CAC"/>
    <w:rsid w:val="009C2B5A"/>
    <w:rsid w:val="009C309B"/>
    <w:rsid w:val="009C3AB6"/>
    <w:rsid w:val="009C4532"/>
    <w:rsid w:val="009C4DAF"/>
    <w:rsid w:val="009C5094"/>
    <w:rsid w:val="009C5C63"/>
    <w:rsid w:val="009C7BCB"/>
    <w:rsid w:val="009C7CA1"/>
    <w:rsid w:val="009D0B4B"/>
    <w:rsid w:val="009D0BB5"/>
    <w:rsid w:val="009D0ED5"/>
    <w:rsid w:val="009D0FB8"/>
    <w:rsid w:val="009D13C2"/>
    <w:rsid w:val="009D156F"/>
    <w:rsid w:val="009D1CFF"/>
    <w:rsid w:val="009D2275"/>
    <w:rsid w:val="009D296C"/>
    <w:rsid w:val="009D332C"/>
    <w:rsid w:val="009D3D13"/>
    <w:rsid w:val="009D4C88"/>
    <w:rsid w:val="009D51CB"/>
    <w:rsid w:val="009D6505"/>
    <w:rsid w:val="009D753D"/>
    <w:rsid w:val="009D7922"/>
    <w:rsid w:val="009D7C3C"/>
    <w:rsid w:val="009E054F"/>
    <w:rsid w:val="009E06C2"/>
    <w:rsid w:val="009E1136"/>
    <w:rsid w:val="009E287D"/>
    <w:rsid w:val="009E3113"/>
    <w:rsid w:val="009E34D1"/>
    <w:rsid w:val="009E39DD"/>
    <w:rsid w:val="009E3F55"/>
    <w:rsid w:val="009E5791"/>
    <w:rsid w:val="009E5EEC"/>
    <w:rsid w:val="009E7C5F"/>
    <w:rsid w:val="009E7CE0"/>
    <w:rsid w:val="009F05BF"/>
    <w:rsid w:val="009F0E07"/>
    <w:rsid w:val="009F1C9A"/>
    <w:rsid w:val="009F3B5C"/>
    <w:rsid w:val="009F3D09"/>
    <w:rsid w:val="009F3EA4"/>
    <w:rsid w:val="009F4308"/>
    <w:rsid w:val="009F5749"/>
    <w:rsid w:val="009F78B8"/>
    <w:rsid w:val="009F7F6E"/>
    <w:rsid w:val="00A02D57"/>
    <w:rsid w:val="00A02EA5"/>
    <w:rsid w:val="00A03C6E"/>
    <w:rsid w:val="00A04612"/>
    <w:rsid w:val="00A04BDA"/>
    <w:rsid w:val="00A052FD"/>
    <w:rsid w:val="00A058B2"/>
    <w:rsid w:val="00A06476"/>
    <w:rsid w:val="00A07B97"/>
    <w:rsid w:val="00A07BE1"/>
    <w:rsid w:val="00A114DB"/>
    <w:rsid w:val="00A11AA4"/>
    <w:rsid w:val="00A11D7D"/>
    <w:rsid w:val="00A12584"/>
    <w:rsid w:val="00A13254"/>
    <w:rsid w:val="00A1362E"/>
    <w:rsid w:val="00A137DB"/>
    <w:rsid w:val="00A14507"/>
    <w:rsid w:val="00A15A8C"/>
    <w:rsid w:val="00A163FC"/>
    <w:rsid w:val="00A17A46"/>
    <w:rsid w:val="00A17DB2"/>
    <w:rsid w:val="00A20190"/>
    <w:rsid w:val="00A209C7"/>
    <w:rsid w:val="00A2193C"/>
    <w:rsid w:val="00A21949"/>
    <w:rsid w:val="00A22186"/>
    <w:rsid w:val="00A227A5"/>
    <w:rsid w:val="00A24249"/>
    <w:rsid w:val="00A24341"/>
    <w:rsid w:val="00A244F3"/>
    <w:rsid w:val="00A245AA"/>
    <w:rsid w:val="00A24763"/>
    <w:rsid w:val="00A25125"/>
    <w:rsid w:val="00A26248"/>
    <w:rsid w:val="00A26BE5"/>
    <w:rsid w:val="00A27B20"/>
    <w:rsid w:val="00A30D02"/>
    <w:rsid w:val="00A31817"/>
    <w:rsid w:val="00A319D4"/>
    <w:rsid w:val="00A31B25"/>
    <w:rsid w:val="00A31E3B"/>
    <w:rsid w:val="00A32F00"/>
    <w:rsid w:val="00A33195"/>
    <w:rsid w:val="00A34262"/>
    <w:rsid w:val="00A34A25"/>
    <w:rsid w:val="00A34F75"/>
    <w:rsid w:val="00A35365"/>
    <w:rsid w:val="00A35755"/>
    <w:rsid w:val="00A36024"/>
    <w:rsid w:val="00A362B7"/>
    <w:rsid w:val="00A36BB9"/>
    <w:rsid w:val="00A36D0A"/>
    <w:rsid w:val="00A37F8F"/>
    <w:rsid w:val="00A40A84"/>
    <w:rsid w:val="00A40B78"/>
    <w:rsid w:val="00A40C4B"/>
    <w:rsid w:val="00A41536"/>
    <w:rsid w:val="00A42492"/>
    <w:rsid w:val="00A42A81"/>
    <w:rsid w:val="00A439E9"/>
    <w:rsid w:val="00A43B92"/>
    <w:rsid w:val="00A44483"/>
    <w:rsid w:val="00A4460B"/>
    <w:rsid w:val="00A4489A"/>
    <w:rsid w:val="00A44A60"/>
    <w:rsid w:val="00A44D2A"/>
    <w:rsid w:val="00A45E5B"/>
    <w:rsid w:val="00A4655E"/>
    <w:rsid w:val="00A46E9D"/>
    <w:rsid w:val="00A47293"/>
    <w:rsid w:val="00A47333"/>
    <w:rsid w:val="00A51D1F"/>
    <w:rsid w:val="00A52505"/>
    <w:rsid w:val="00A52568"/>
    <w:rsid w:val="00A53018"/>
    <w:rsid w:val="00A530D4"/>
    <w:rsid w:val="00A5397C"/>
    <w:rsid w:val="00A53B06"/>
    <w:rsid w:val="00A545CD"/>
    <w:rsid w:val="00A54C5F"/>
    <w:rsid w:val="00A55A7D"/>
    <w:rsid w:val="00A560A2"/>
    <w:rsid w:val="00A570CD"/>
    <w:rsid w:val="00A578EE"/>
    <w:rsid w:val="00A6063B"/>
    <w:rsid w:val="00A62F5A"/>
    <w:rsid w:val="00A64FBC"/>
    <w:rsid w:val="00A657A0"/>
    <w:rsid w:val="00A65C20"/>
    <w:rsid w:val="00A701C7"/>
    <w:rsid w:val="00A701FC"/>
    <w:rsid w:val="00A7068E"/>
    <w:rsid w:val="00A70BFC"/>
    <w:rsid w:val="00A717C7"/>
    <w:rsid w:val="00A72810"/>
    <w:rsid w:val="00A7288E"/>
    <w:rsid w:val="00A73575"/>
    <w:rsid w:val="00A736CD"/>
    <w:rsid w:val="00A75E11"/>
    <w:rsid w:val="00A76E12"/>
    <w:rsid w:val="00A80DB8"/>
    <w:rsid w:val="00A81754"/>
    <w:rsid w:val="00A817E8"/>
    <w:rsid w:val="00A81A73"/>
    <w:rsid w:val="00A82054"/>
    <w:rsid w:val="00A82928"/>
    <w:rsid w:val="00A82A37"/>
    <w:rsid w:val="00A82C50"/>
    <w:rsid w:val="00A8361A"/>
    <w:rsid w:val="00A8375A"/>
    <w:rsid w:val="00A8399D"/>
    <w:rsid w:val="00A859B8"/>
    <w:rsid w:val="00A872BB"/>
    <w:rsid w:val="00A87CFA"/>
    <w:rsid w:val="00A9004C"/>
    <w:rsid w:val="00A91E5B"/>
    <w:rsid w:val="00A93762"/>
    <w:rsid w:val="00A9430A"/>
    <w:rsid w:val="00A94904"/>
    <w:rsid w:val="00A94D33"/>
    <w:rsid w:val="00A95BA9"/>
    <w:rsid w:val="00AA03B1"/>
    <w:rsid w:val="00AA3BA8"/>
    <w:rsid w:val="00AA40A8"/>
    <w:rsid w:val="00AA4994"/>
    <w:rsid w:val="00AA511E"/>
    <w:rsid w:val="00AA5867"/>
    <w:rsid w:val="00AA5923"/>
    <w:rsid w:val="00AA5EAC"/>
    <w:rsid w:val="00AB233A"/>
    <w:rsid w:val="00AB30A9"/>
    <w:rsid w:val="00AB574D"/>
    <w:rsid w:val="00AB67FA"/>
    <w:rsid w:val="00AB72B8"/>
    <w:rsid w:val="00AC0C66"/>
    <w:rsid w:val="00AC433A"/>
    <w:rsid w:val="00AC4445"/>
    <w:rsid w:val="00AC475E"/>
    <w:rsid w:val="00AC4A4F"/>
    <w:rsid w:val="00AC59F0"/>
    <w:rsid w:val="00AC5C5C"/>
    <w:rsid w:val="00AC60B2"/>
    <w:rsid w:val="00AC6316"/>
    <w:rsid w:val="00AC6BC9"/>
    <w:rsid w:val="00AC7B69"/>
    <w:rsid w:val="00AD0E29"/>
    <w:rsid w:val="00AD10C1"/>
    <w:rsid w:val="00AD1AA9"/>
    <w:rsid w:val="00AD1B50"/>
    <w:rsid w:val="00AD243B"/>
    <w:rsid w:val="00AD3607"/>
    <w:rsid w:val="00AD3A02"/>
    <w:rsid w:val="00AD45E9"/>
    <w:rsid w:val="00AD4A44"/>
    <w:rsid w:val="00AD4E7F"/>
    <w:rsid w:val="00AD4FD9"/>
    <w:rsid w:val="00AD60A3"/>
    <w:rsid w:val="00AD6325"/>
    <w:rsid w:val="00AD661F"/>
    <w:rsid w:val="00AD6E67"/>
    <w:rsid w:val="00AD6E6E"/>
    <w:rsid w:val="00AE0B80"/>
    <w:rsid w:val="00AE1C18"/>
    <w:rsid w:val="00AE318B"/>
    <w:rsid w:val="00AE3D76"/>
    <w:rsid w:val="00AE590C"/>
    <w:rsid w:val="00AF020A"/>
    <w:rsid w:val="00AF059D"/>
    <w:rsid w:val="00AF062A"/>
    <w:rsid w:val="00AF11A2"/>
    <w:rsid w:val="00AF20F9"/>
    <w:rsid w:val="00AF2316"/>
    <w:rsid w:val="00AF2B13"/>
    <w:rsid w:val="00AF2E93"/>
    <w:rsid w:val="00AF3233"/>
    <w:rsid w:val="00AF6410"/>
    <w:rsid w:val="00AF769D"/>
    <w:rsid w:val="00AF7A81"/>
    <w:rsid w:val="00B01257"/>
    <w:rsid w:val="00B01FA2"/>
    <w:rsid w:val="00B0232E"/>
    <w:rsid w:val="00B036D9"/>
    <w:rsid w:val="00B03731"/>
    <w:rsid w:val="00B03A05"/>
    <w:rsid w:val="00B051C8"/>
    <w:rsid w:val="00B05445"/>
    <w:rsid w:val="00B05F5C"/>
    <w:rsid w:val="00B06328"/>
    <w:rsid w:val="00B0647E"/>
    <w:rsid w:val="00B07EC5"/>
    <w:rsid w:val="00B10651"/>
    <w:rsid w:val="00B10771"/>
    <w:rsid w:val="00B10EA9"/>
    <w:rsid w:val="00B12022"/>
    <w:rsid w:val="00B120D5"/>
    <w:rsid w:val="00B137D8"/>
    <w:rsid w:val="00B16B38"/>
    <w:rsid w:val="00B177AA"/>
    <w:rsid w:val="00B21305"/>
    <w:rsid w:val="00B21648"/>
    <w:rsid w:val="00B21EF7"/>
    <w:rsid w:val="00B2208F"/>
    <w:rsid w:val="00B22AB9"/>
    <w:rsid w:val="00B2315E"/>
    <w:rsid w:val="00B23ADB"/>
    <w:rsid w:val="00B23B93"/>
    <w:rsid w:val="00B25907"/>
    <w:rsid w:val="00B26521"/>
    <w:rsid w:val="00B27381"/>
    <w:rsid w:val="00B2745D"/>
    <w:rsid w:val="00B27552"/>
    <w:rsid w:val="00B306F7"/>
    <w:rsid w:val="00B30E4B"/>
    <w:rsid w:val="00B312FA"/>
    <w:rsid w:val="00B31D25"/>
    <w:rsid w:val="00B31EBC"/>
    <w:rsid w:val="00B328CB"/>
    <w:rsid w:val="00B33743"/>
    <w:rsid w:val="00B34B6B"/>
    <w:rsid w:val="00B354F6"/>
    <w:rsid w:val="00B35A3B"/>
    <w:rsid w:val="00B36934"/>
    <w:rsid w:val="00B36DD4"/>
    <w:rsid w:val="00B36ED8"/>
    <w:rsid w:val="00B3717C"/>
    <w:rsid w:val="00B40B95"/>
    <w:rsid w:val="00B40FF2"/>
    <w:rsid w:val="00B410AA"/>
    <w:rsid w:val="00B425FC"/>
    <w:rsid w:val="00B42606"/>
    <w:rsid w:val="00B42C58"/>
    <w:rsid w:val="00B42DD7"/>
    <w:rsid w:val="00B45CEB"/>
    <w:rsid w:val="00B46AB2"/>
    <w:rsid w:val="00B472D2"/>
    <w:rsid w:val="00B474BE"/>
    <w:rsid w:val="00B500E7"/>
    <w:rsid w:val="00B50394"/>
    <w:rsid w:val="00B50BBA"/>
    <w:rsid w:val="00B516AA"/>
    <w:rsid w:val="00B5218C"/>
    <w:rsid w:val="00B527B0"/>
    <w:rsid w:val="00B52833"/>
    <w:rsid w:val="00B536A1"/>
    <w:rsid w:val="00B53B54"/>
    <w:rsid w:val="00B53E21"/>
    <w:rsid w:val="00B53E3C"/>
    <w:rsid w:val="00B53E7B"/>
    <w:rsid w:val="00B53FB8"/>
    <w:rsid w:val="00B542F7"/>
    <w:rsid w:val="00B54361"/>
    <w:rsid w:val="00B54628"/>
    <w:rsid w:val="00B54CA5"/>
    <w:rsid w:val="00B55457"/>
    <w:rsid w:val="00B55936"/>
    <w:rsid w:val="00B60D58"/>
    <w:rsid w:val="00B60D63"/>
    <w:rsid w:val="00B6120F"/>
    <w:rsid w:val="00B62389"/>
    <w:rsid w:val="00B64573"/>
    <w:rsid w:val="00B64E86"/>
    <w:rsid w:val="00B64E97"/>
    <w:rsid w:val="00B676F3"/>
    <w:rsid w:val="00B70A59"/>
    <w:rsid w:val="00B70D41"/>
    <w:rsid w:val="00B7106E"/>
    <w:rsid w:val="00B72C7F"/>
    <w:rsid w:val="00B74176"/>
    <w:rsid w:val="00B74856"/>
    <w:rsid w:val="00B749E6"/>
    <w:rsid w:val="00B74E81"/>
    <w:rsid w:val="00B74FFE"/>
    <w:rsid w:val="00B75DD1"/>
    <w:rsid w:val="00B76ACB"/>
    <w:rsid w:val="00B76F64"/>
    <w:rsid w:val="00B77384"/>
    <w:rsid w:val="00B774E0"/>
    <w:rsid w:val="00B77C2D"/>
    <w:rsid w:val="00B77C56"/>
    <w:rsid w:val="00B81401"/>
    <w:rsid w:val="00B81488"/>
    <w:rsid w:val="00B81505"/>
    <w:rsid w:val="00B815A6"/>
    <w:rsid w:val="00B81A35"/>
    <w:rsid w:val="00B82D34"/>
    <w:rsid w:val="00B8545B"/>
    <w:rsid w:val="00B8578E"/>
    <w:rsid w:val="00B86333"/>
    <w:rsid w:val="00B875F0"/>
    <w:rsid w:val="00B90490"/>
    <w:rsid w:val="00B90978"/>
    <w:rsid w:val="00B90BEF"/>
    <w:rsid w:val="00B91DFC"/>
    <w:rsid w:val="00B930D8"/>
    <w:rsid w:val="00B94ECD"/>
    <w:rsid w:val="00B9512C"/>
    <w:rsid w:val="00B95150"/>
    <w:rsid w:val="00BA01DB"/>
    <w:rsid w:val="00BA02D1"/>
    <w:rsid w:val="00BA0A06"/>
    <w:rsid w:val="00BA2A7D"/>
    <w:rsid w:val="00BA3B4F"/>
    <w:rsid w:val="00BA3F03"/>
    <w:rsid w:val="00BA3F4B"/>
    <w:rsid w:val="00BA4CB3"/>
    <w:rsid w:val="00BA6466"/>
    <w:rsid w:val="00BA6BDA"/>
    <w:rsid w:val="00BA73DC"/>
    <w:rsid w:val="00BA7C93"/>
    <w:rsid w:val="00BB0261"/>
    <w:rsid w:val="00BB1F57"/>
    <w:rsid w:val="00BB201F"/>
    <w:rsid w:val="00BB2260"/>
    <w:rsid w:val="00BB282F"/>
    <w:rsid w:val="00BB37FD"/>
    <w:rsid w:val="00BB3823"/>
    <w:rsid w:val="00BB3D80"/>
    <w:rsid w:val="00BB46C7"/>
    <w:rsid w:val="00BB4AF2"/>
    <w:rsid w:val="00BB4ED0"/>
    <w:rsid w:val="00BB51C2"/>
    <w:rsid w:val="00BB674E"/>
    <w:rsid w:val="00BB6EA2"/>
    <w:rsid w:val="00BC2CF6"/>
    <w:rsid w:val="00BC341F"/>
    <w:rsid w:val="00BC40A6"/>
    <w:rsid w:val="00BC5934"/>
    <w:rsid w:val="00BC672A"/>
    <w:rsid w:val="00BC6C3F"/>
    <w:rsid w:val="00BC70DE"/>
    <w:rsid w:val="00BC70FF"/>
    <w:rsid w:val="00BD1324"/>
    <w:rsid w:val="00BD16EF"/>
    <w:rsid w:val="00BD27B1"/>
    <w:rsid w:val="00BD35F5"/>
    <w:rsid w:val="00BD4ECD"/>
    <w:rsid w:val="00BD54C0"/>
    <w:rsid w:val="00BD5635"/>
    <w:rsid w:val="00BD5C99"/>
    <w:rsid w:val="00BD68D4"/>
    <w:rsid w:val="00BD6F4A"/>
    <w:rsid w:val="00BD7791"/>
    <w:rsid w:val="00BE1B58"/>
    <w:rsid w:val="00BE2335"/>
    <w:rsid w:val="00BE25BA"/>
    <w:rsid w:val="00BE27CB"/>
    <w:rsid w:val="00BE2900"/>
    <w:rsid w:val="00BE2C6A"/>
    <w:rsid w:val="00BE2F3B"/>
    <w:rsid w:val="00BE3194"/>
    <w:rsid w:val="00BE4287"/>
    <w:rsid w:val="00BE4E3C"/>
    <w:rsid w:val="00BE6216"/>
    <w:rsid w:val="00BE68EC"/>
    <w:rsid w:val="00BE74C0"/>
    <w:rsid w:val="00BF0667"/>
    <w:rsid w:val="00BF154F"/>
    <w:rsid w:val="00BF1BAE"/>
    <w:rsid w:val="00BF1F63"/>
    <w:rsid w:val="00BF4307"/>
    <w:rsid w:val="00BF461B"/>
    <w:rsid w:val="00BF4A4E"/>
    <w:rsid w:val="00BF4BF8"/>
    <w:rsid w:val="00BF734C"/>
    <w:rsid w:val="00BF79A0"/>
    <w:rsid w:val="00C008D5"/>
    <w:rsid w:val="00C0116A"/>
    <w:rsid w:val="00C01390"/>
    <w:rsid w:val="00C017B6"/>
    <w:rsid w:val="00C01A16"/>
    <w:rsid w:val="00C028B6"/>
    <w:rsid w:val="00C02987"/>
    <w:rsid w:val="00C0353D"/>
    <w:rsid w:val="00C03982"/>
    <w:rsid w:val="00C03DC6"/>
    <w:rsid w:val="00C048E5"/>
    <w:rsid w:val="00C049B2"/>
    <w:rsid w:val="00C05549"/>
    <w:rsid w:val="00C057B6"/>
    <w:rsid w:val="00C07CAC"/>
    <w:rsid w:val="00C11021"/>
    <w:rsid w:val="00C114F5"/>
    <w:rsid w:val="00C116E4"/>
    <w:rsid w:val="00C11A91"/>
    <w:rsid w:val="00C11C9B"/>
    <w:rsid w:val="00C1376A"/>
    <w:rsid w:val="00C14AD9"/>
    <w:rsid w:val="00C154BD"/>
    <w:rsid w:val="00C165D7"/>
    <w:rsid w:val="00C2013F"/>
    <w:rsid w:val="00C20419"/>
    <w:rsid w:val="00C204CB"/>
    <w:rsid w:val="00C21163"/>
    <w:rsid w:val="00C2198B"/>
    <w:rsid w:val="00C237F5"/>
    <w:rsid w:val="00C239A5"/>
    <w:rsid w:val="00C242D7"/>
    <w:rsid w:val="00C244A4"/>
    <w:rsid w:val="00C24CFE"/>
    <w:rsid w:val="00C25770"/>
    <w:rsid w:val="00C26035"/>
    <w:rsid w:val="00C279EE"/>
    <w:rsid w:val="00C304EE"/>
    <w:rsid w:val="00C31502"/>
    <w:rsid w:val="00C31B9E"/>
    <w:rsid w:val="00C33183"/>
    <w:rsid w:val="00C3357B"/>
    <w:rsid w:val="00C33AF4"/>
    <w:rsid w:val="00C3461C"/>
    <w:rsid w:val="00C36780"/>
    <w:rsid w:val="00C36D38"/>
    <w:rsid w:val="00C3751B"/>
    <w:rsid w:val="00C4035A"/>
    <w:rsid w:val="00C41313"/>
    <w:rsid w:val="00C42875"/>
    <w:rsid w:val="00C42D95"/>
    <w:rsid w:val="00C441BE"/>
    <w:rsid w:val="00C4428F"/>
    <w:rsid w:val="00C44609"/>
    <w:rsid w:val="00C4491F"/>
    <w:rsid w:val="00C450A5"/>
    <w:rsid w:val="00C46375"/>
    <w:rsid w:val="00C464C6"/>
    <w:rsid w:val="00C4666F"/>
    <w:rsid w:val="00C4767D"/>
    <w:rsid w:val="00C47B1A"/>
    <w:rsid w:val="00C51C01"/>
    <w:rsid w:val="00C52110"/>
    <w:rsid w:val="00C538A0"/>
    <w:rsid w:val="00C57F9E"/>
    <w:rsid w:val="00C60AE6"/>
    <w:rsid w:val="00C613F5"/>
    <w:rsid w:val="00C62531"/>
    <w:rsid w:val="00C62F23"/>
    <w:rsid w:val="00C62F35"/>
    <w:rsid w:val="00C64263"/>
    <w:rsid w:val="00C64664"/>
    <w:rsid w:val="00C65494"/>
    <w:rsid w:val="00C67954"/>
    <w:rsid w:val="00C67C57"/>
    <w:rsid w:val="00C70147"/>
    <w:rsid w:val="00C70396"/>
    <w:rsid w:val="00C704F1"/>
    <w:rsid w:val="00C70A20"/>
    <w:rsid w:val="00C70E7E"/>
    <w:rsid w:val="00C70EDC"/>
    <w:rsid w:val="00C72A12"/>
    <w:rsid w:val="00C7336B"/>
    <w:rsid w:val="00C73555"/>
    <w:rsid w:val="00C74CFC"/>
    <w:rsid w:val="00C750A6"/>
    <w:rsid w:val="00C7585E"/>
    <w:rsid w:val="00C75B85"/>
    <w:rsid w:val="00C76692"/>
    <w:rsid w:val="00C76BA0"/>
    <w:rsid w:val="00C76CCA"/>
    <w:rsid w:val="00C76D83"/>
    <w:rsid w:val="00C77257"/>
    <w:rsid w:val="00C81DFB"/>
    <w:rsid w:val="00C82943"/>
    <w:rsid w:val="00C8392E"/>
    <w:rsid w:val="00C83D50"/>
    <w:rsid w:val="00C84ACA"/>
    <w:rsid w:val="00C8565F"/>
    <w:rsid w:val="00C8595E"/>
    <w:rsid w:val="00C8598E"/>
    <w:rsid w:val="00C85ACA"/>
    <w:rsid w:val="00C85D4B"/>
    <w:rsid w:val="00C8665E"/>
    <w:rsid w:val="00C867B3"/>
    <w:rsid w:val="00C873B3"/>
    <w:rsid w:val="00C87402"/>
    <w:rsid w:val="00C90C83"/>
    <w:rsid w:val="00C90E64"/>
    <w:rsid w:val="00C91497"/>
    <w:rsid w:val="00C9227B"/>
    <w:rsid w:val="00C92541"/>
    <w:rsid w:val="00C9265B"/>
    <w:rsid w:val="00C961A6"/>
    <w:rsid w:val="00C971B0"/>
    <w:rsid w:val="00CA072A"/>
    <w:rsid w:val="00CA0A50"/>
    <w:rsid w:val="00CA2214"/>
    <w:rsid w:val="00CA4B32"/>
    <w:rsid w:val="00CA4DC8"/>
    <w:rsid w:val="00CA4E9F"/>
    <w:rsid w:val="00CA5273"/>
    <w:rsid w:val="00CA5783"/>
    <w:rsid w:val="00CA5FB0"/>
    <w:rsid w:val="00CA6EA8"/>
    <w:rsid w:val="00CB23B3"/>
    <w:rsid w:val="00CB2427"/>
    <w:rsid w:val="00CB2842"/>
    <w:rsid w:val="00CB2EAC"/>
    <w:rsid w:val="00CB34CB"/>
    <w:rsid w:val="00CB34DC"/>
    <w:rsid w:val="00CB3F63"/>
    <w:rsid w:val="00CB3FB5"/>
    <w:rsid w:val="00CB4225"/>
    <w:rsid w:val="00CB576C"/>
    <w:rsid w:val="00CB5CBE"/>
    <w:rsid w:val="00CB693A"/>
    <w:rsid w:val="00CB729F"/>
    <w:rsid w:val="00CB7B3B"/>
    <w:rsid w:val="00CB7F0F"/>
    <w:rsid w:val="00CC0279"/>
    <w:rsid w:val="00CC05D8"/>
    <w:rsid w:val="00CC0CF9"/>
    <w:rsid w:val="00CC14EF"/>
    <w:rsid w:val="00CC3F71"/>
    <w:rsid w:val="00CC4CDC"/>
    <w:rsid w:val="00CC52BE"/>
    <w:rsid w:val="00CC6160"/>
    <w:rsid w:val="00CC6550"/>
    <w:rsid w:val="00CC706A"/>
    <w:rsid w:val="00CC70F8"/>
    <w:rsid w:val="00CD0A20"/>
    <w:rsid w:val="00CD1810"/>
    <w:rsid w:val="00CD1FB6"/>
    <w:rsid w:val="00CD2100"/>
    <w:rsid w:val="00CD2552"/>
    <w:rsid w:val="00CD319E"/>
    <w:rsid w:val="00CD555C"/>
    <w:rsid w:val="00CD5638"/>
    <w:rsid w:val="00CD5D53"/>
    <w:rsid w:val="00CD6E07"/>
    <w:rsid w:val="00CD6E27"/>
    <w:rsid w:val="00CE0BF7"/>
    <w:rsid w:val="00CE1153"/>
    <w:rsid w:val="00CE156E"/>
    <w:rsid w:val="00CE27D1"/>
    <w:rsid w:val="00CE3127"/>
    <w:rsid w:val="00CE3347"/>
    <w:rsid w:val="00CE3378"/>
    <w:rsid w:val="00CE5BC5"/>
    <w:rsid w:val="00CE6A9A"/>
    <w:rsid w:val="00CE6B5A"/>
    <w:rsid w:val="00CE7015"/>
    <w:rsid w:val="00CF0576"/>
    <w:rsid w:val="00CF1166"/>
    <w:rsid w:val="00CF134C"/>
    <w:rsid w:val="00CF2324"/>
    <w:rsid w:val="00CF303F"/>
    <w:rsid w:val="00CF3934"/>
    <w:rsid w:val="00CF3AAE"/>
    <w:rsid w:val="00CF3ABC"/>
    <w:rsid w:val="00CF420C"/>
    <w:rsid w:val="00CF6299"/>
    <w:rsid w:val="00CF6A1F"/>
    <w:rsid w:val="00CF6D64"/>
    <w:rsid w:val="00CF7DD9"/>
    <w:rsid w:val="00D01569"/>
    <w:rsid w:val="00D01AC6"/>
    <w:rsid w:val="00D05491"/>
    <w:rsid w:val="00D05843"/>
    <w:rsid w:val="00D05F07"/>
    <w:rsid w:val="00D065F2"/>
    <w:rsid w:val="00D072AD"/>
    <w:rsid w:val="00D07813"/>
    <w:rsid w:val="00D07DF1"/>
    <w:rsid w:val="00D10104"/>
    <w:rsid w:val="00D1026A"/>
    <w:rsid w:val="00D10E43"/>
    <w:rsid w:val="00D10F33"/>
    <w:rsid w:val="00D111D3"/>
    <w:rsid w:val="00D113B7"/>
    <w:rsid w:val="00D12541"/>
    <w:rsid w:val="00D12983"/>
    <w:rsid w:val="00D13070"/>
    <w:rsid w:val="00D1409E"/>
    <w:rsid w:val="00D166BD"/>
    <w:rsid w:val="00D17B78"/>
    <w:rsid w:val="00D2061F"/>
    <w:rsid w:val="00D2111D"/>
    <w:rsid w:val="00D21A28"/>
    <w:rsid w:val="00D22B8F"/>
    <w:rsid w:val="00D22D0A"/>
    <w:rsid w:val="00D232E8"/>
    <w:rsid w:val="00D24890"/>
    <w:rsid w:val="00D248D5"/>
    <w:rsid w:val="00D25270"/>
    <w:rsid w:val="00D25A3E"/>
    <w:rsid w:val="00D2759A"/>
    <w:rsid w:val="00D30061"/>
    <w:rsid w:val="00D30304"/>
    <w:rsid w:val="00D323F0"/>
    <w:rsid w:val="00D32892"/>
    <w:rsid w:val="00D33EE4"/>
    <w:rsid w:val="00D3438A"/>
    <w:rsid w:val="00D34442"/>
    <w:rsid w:val="00D34C14"/>
    <w:rsid w:val="00D35952"/>
    <w:rsid w:val="00D40465"/>
    <w:rsid w:val="00D40A88"/>
    <w:rsid w:val="00D40D9D"/>
    <w:rsid w:val="00D42A48"/>
    <w:rsid w:val="00D42B93"/>
    <w:rsid w:val="00D43D3D"/>
    <w:rsid w:val="00D43E05"/>
    <w:rsid w:val="00D44492"/>
    <w:rsid w:val="00D45227"/>
    <w:rsid w:val="00D46045"/>
    <w:rsid w:val="00D46777"/>
    <w:rsid w:val="00D46950"/>
    <w:rsid w:val="00D47441"/>
    <w:rsid w:val="00D47CF8"/>
    <w:rsid w:val="00D5078F"/>
    <w:rsid w:val="00D53A43"/>
    <w:rsid w:val="00D55C83"/>
    <w:rsid w:val="00D55E18"/>
    <w:rsid w:val="00D569C2"/>
    <w:rsid w:val="00D56E93"/>
    <w:rsid w:val="00D57003"/>
    <w:rsid w:val="00D60960"/>
    <w:rsid w:val="00D60E21"/>
    <w:rsid w:val="00D6111B"/>
    <w:rsid w:val="00D61FD9"/>
    <w:rsid w:val="00D62FB3"/>
    <w:rsid w:val="00D63097"/>
    <w:rsid w:val="00D63181"/>
    <w:rsid w:val="00D63582"/>
    <w:rsid w:val="00D640C3"/>
    <w:rsid w:val="00D65B9B"/>
    <w:rsid w:val="00D663E6"/>
    <w:rsid w:val="00D6710C"/>
    <w:rsid w:val="00D673E7"/>
    <w:rsid w:val="00D70529"/>
    <w:rsid w:val="00D709C8"/>
    <w:rsid w:val="00D709CB"/>
    <w:rsid w:val="00D70E6F"/>
    <w:rsid w:val="00D711E6"/>
    <w:rsid w:val="00D7152C"/>
    <w:rsid w:val="00D71755"/>
    <w:rsid w:val="00D72CE6"/>
    <w:rsid w:val="00D7440B"/>
    <w:rsid w:val="00D746B6"/>
    <w:rsid w:val="00D75B60"/>
    <w:rsid w:val="00D75F64"/>
    <w:rsid w:val="00D808F0"/>
    <w:rsid w:val="00D80AF8"/>
    <w:rsid w:val="00D80E5B"/>
    <w:rsid w:val="00D823D2"/>
    <w:rsid w:val="00D83C04"/>
    <w:rsid w:val="00D849FF"/>
    <w:rsid w:val="00D84E6C"/>
    <w:rsid w:val="00D860C1"/>
    <w:rsid w:val="00D86362"/>
    <w:rsid w:val="00D8674B"/>
    <w:rsid w:val="00D86F9E"/>
    <w:rsid w:val="00D87215"/>
    <w:rsid w:val="00D87CA6"/>
    <w:rsid w:val="00D918DE"/>
    <w:rsid w:val="00D91C28"/>
    <w:rsid w:val="00D92B7F"/>
    <w:rsid w:val="00D93579"/>
    <w:rsid w:val="00D943C5"/>
    <w:rsid w:val="00D9448A"/>
    <w:rsid w:val="00D9484F"/>
    <w:rsid w:val="00D94936"/>
    <w:rsid w:val="00D95748"/>
    <w:rsid w:val="00D95CE0"/>
    <w:rsid w:val="00D96685"/>
    <w:rsid w:val="00D96A0B"/>
    <w:rsid w:val="00DA011C"/>
    <w:rsid w:val="00DA0A56"/>
    <w:rsid w:val="00DA11C3"/>
    <w:rsid w:val="00DA1A05"/>
    <w:rsid w:val="00DA1FC2"/>
    <w:rsid w:val="00DA2225"/>
    <w:rsid w:val="00DA243F"/>
    <w:rsid w:val="00DA24A8"/>
    <w:rsid w:val="00DA3B86"/>
    <w:rsid w:val="00DA448A"/>
    <w:rsid w:val="00DA4987"/>
    <w:rsid w:val="00DA4A6B"/>
    <w:rsid w:val="00DA4B4E"/>
    <w:rsid w:val="00DB0093"/>
    <w:rsid w:val="00DB0519"/>
    <w:rsid w:val="00DB299E"/>
    <w:rsid w:val="00DB3003"/>
    <w:rsid w:val="00DB3142"/>
    <w:rsid w:val="00DB44E2"/>
    <w:rsid w:val="00DB495D"/>
    <w:rsid w:val="00DB5D06"/>
    <w:rsid w:val="00DB5FDC"/>
    <w:rsid w:val="00DB72EC"/>
    <w:rsid w:val="00DB7B67"/>
    <w:rsid w:val="00DC0533"/>
    <w:rsid w:val="00DC201E"/>
    <w:rsid w:val="00DC2320"/>
    <w:rsid w:val="00DC2675"/>
    <w:rsid w:val="00DC3147"/>
    <w:rsid w:val="00DC49C2"/>
    <w:rsid w:val="00DC589A"/>
    <w:rsid w:val="00DC632B"/>
    <w:rsid w:val="00DC7381"/>
    <w:rsid w:val="00DC7A64"/>
    <w:rsid w:val="00DC7B87"/>
    <w:rsid w:val="00DD077B"/>
    <w:rsid w:val="00DD0789"/>
    <w:rsid w:val="00DD19D8"/>
    <w:rsid w:val="00DD2B33"/>
    <w:rsid w:val="00DD54E9"/>
    <w:rsid w:val="00DD58E1"/>
    <w:rsid w:val="00DE12B1"/>
    <w:rsid w:val="00DE2018"/>
    <w:rsid w:val="00DE22A3"/>
    <w:rsid w:val="00DE3A7B"/>
    <w:rsid w:val="00DE49D1"/>
    <w:rsid w:val="00DE69CA"/>
    <w:rsid w:val="00DE6C91"/>
    <w:rsid w:val="00DE7AF5"/>
    <w:rsid w:val="00DF0700"/>
    <w:rsid w:val="00DF130E"/>
    <w:rsid w:val="00DF1F9D"/>
    <w:rsid w:val="00DF25BA"/>
    <w:rsid w:val="00DF2D33"/>
    <w:rsid w:val="00DF33AD"/>
    <w:rsid w:val="00DF34A7"/>
    <w:rsid w:val="00DF4241"/>
    <w:rsid w:val="00DF552E"/>
    <w:rsid w:val="00DF588B"/>
    <w:rsid w:val="00DF5A49"/>
    <w:rsid w:val="00DF5D51"/>
    <w:rsid w:val="00DF5F12"/>
    <w:rsid w:val="00DF6091"/>
    <w:rsid w:val="00DF7189"/>
    <w:rsid w:val="00E00DAC"/>
    <w:rsid w:val="00E01B1D"/>
    <w:rsid w:val="00E01C88"/>
    <w:rsid w:val="00E032C6"/>
    <w:rsid w:val="00E04013"/>
    <w:rsid w:val="00E0420D"/>
    <w:rsid w:val="00E0485A"/>
    <w:rsid w:val="00E05B4B"/>
    <w:rsid w:val="00E05C33"/>
    <w:rsid w:val="00E05E06"/>
    <w:rsid w:val="00E05EDC"/>
    <w:rsid w:val="00E065BD"/>
    <w:rsid w:val="00E06776"/>
    <w:rsid w:val="00E101F6"/>
    <w:rsid w:val="00E115F3"/>
    <w:rsid w:val="00E12E59"/>
    <w:rsid w:val="00E13924"/>
    <w:rsid w:val="00E13A33"/>
    <w:rsid w:val="00E14772"/>
    <w:rsid w:val="00E14EA3"/>
    <w:rsid w:val="00E15641"/>
    <w:rsid w:val="00E1592E"/>
    <w:rsid w:val="00E15A42"/>
    <w:rsid w:val="00E15ABD"/>
    <w:rsid w:val="00E15F41"/>
    <w:rsid w:val="00E17990"/>
    <w:rsid w:val="00E21D13"/>
    <w:rsid w:val="00E2318B"/>
    <w:rsid w:val="00E232AE"/>
    <w:rsid w:val="00E2485B"/>
    <w:rsid w:val="00E253D7"/>
    <w:rsid w:val="00E26058"/>
    <w:rsid w:val="00E260FC"/>
    <w:rsid w:val="00E26899"/>
    <w:rsid w:val="00E27830"/>
    <w:rsid w:val="00E30378"/>
    <w:rsid w:val="00E30E33"/>
    <w:rsid w:val="00E30F8D"/>
    <w:rsid w:val="00E31580"/>
    <w:rsid w:val="00E320FC"/>
    <w:rsid w:val="00E32771"/>
    <w:rsid w:val="00E32931"/>
    <w:rsid w:val="00E32FD4"/>
    <w:rsid w:val="00E33E14"/>
    <w:rsid w:val="00E35FA0"/>
    <w:rsid w:val="00E36076"/>
    <w:rsid w:val="00E36639"/>
    <w:rsid w:val="00E36F39"/>
    <w:rsid w:val="00E410C3"/>
    <w:rsid w:val="00E420D8"/>
    <w:rsid w:val="00E42CFC"/>
    <w:rsid w:val="00E43A0C"/>
    <w:rsid w:val="00E44237"/>
    <w:rsid w:val="00E448D1"/>
    <w:rsid w:val="00E44A7D"/>
    <w:rsid w:val="00E454E2"/>
    <w:rsid w:val="00E45789"/>
    <w:rsid w:val="00E47354"/>
    <w:rsid w:val="00E50E74"/>
    <w:rsid w:val="00E51BCF"/>
    <w:rsid w:val="00E523B1"/>
    <w:rsid w:val="00E53B37"/>
    <w:rsid w:val="00E54BEC"/>
    <w:rsid w:val="00E57C1B"/>
    <w:rsid w:val="00E60314"/>
    <w:rsid w:val="00E60A5E"/>
    <w:rsid w:val="00E623EE"/>
    <w:rsid w:val="00E640EC"/>
    <w:rsid w:val="00E644F1"/>
    <w:rsid w:val="00E6481D"/>
    <w:rsid w:val="00E64F9B"/>
    <w:rsid w:val="00E6526A"/>
    <w:rsid w:val="00E65A86"/>
    <w:rsid w:val="00E65B2A"/>
    <w:rsid w:val="00E66223"/>
    <w:rsid w:val="00E66A6B"/>
    <w:rsid w:val="00E70135"/>
    <w:rsid w:val="00E7185D"/>
    <w:rsid w:val="00E727AA"/>
    <w:rsid w:val="00E732EA"/>
    <w:rsid w:val="00E7347B"/>
    <w:rsid w:val="00E74678"/>
    <w:rsid w:val="00E753BD"/>
    <w:rsid w:val="00E75855"/>
    <w:rsid w:val="00E7611E"/>
    <w:rsid w:val="00E762BE"/>
    <w:rsid w:val="00E807CA"/>
    <w:rsid w:val="00E81170"/>
    <w:rsid w:val="00E81845"/>
    <w:rsid w:val="00E82C6F"/>
    <w:rsid w:val="00E83B7E"/>
    <w:rsid w:val="00E840CB"/>
    <w:rsid w:val="00E8503B"/>
    <w:rsid w:val="00E85E71"/>
    <w:rsid w:val="00E9127B"/>
    <w:rsid w:val="00E91475"/>
    <w:rsid w:val="00E9156B"/>
    <w:rsid w:val="00E92452"/>
    <w:rsid w:val="00E9391D"/>
    <w:rsid w:val="00E94788"/>
    <w:rsid w:val="00E94B32"/>
    <w:rsid w:val="00E953A2"/>
    <w:rsid w:val="00E9561E"/>
    <w:rsid w:val="00E9567E"/>
    <w:rsid w:val="00E95946"/>
    <w:rsid w:val="00E95988"/>
    <w:rsid w:val="00E96F0C"/>
    <w:rsid w:val="00EA14A6"/>
    <w:rsid w:val="00EA2393"/>
    <w:rsid w:val="00EA595C"/>
    <w:rsid w:val="00EA6323"/>
    <w:rsid w:val="00EA68D6"/>
    <w:rsid w:val="00EA79AA"/>
    <w:rsid w:val="00EB0D32"/>
    <w:rsid w:val="00EB200E"/>
    <w:rsid w:val="00EB2844"/>
    <w:rsid w:val="00EB4463"/>
    <w:rsid w:val="00EB4F7C"/>
    <w:rsid w:val="00EB57B5"/>
    <w:rsid w:val="00EB6A20"/>
    <w:rsid w:val="00EB7331"/>
    <w:rsid w:val="00EC084A"/>
    <w:rsid w:val="00EC1FF9"/>
    <w:rsid w:val="00EC2172"/>
    <w:rsid w:val="00EC2676"/>
    <w:rsid w:val="00EC5071"/>
    <w:rsid w:val="00EC5240"/>
    <w:rsid w:val="00EC596C"/>
    <w:rsid w:val="00EC5B76"/>
    <w:rsid w:val="00EC7204"/>
    <w:rsid w:val="00EC78F9"/>
    <w:rsid w:val="00ED0363"/>
    <w:rsid w:val="00ED263B"/>
    <w:rsid w:val="00ED2ED2"/>
    <w:rsid w:val="00ED3267"/>
    <w:rsid w:val="00ED52B4"/>
    <w:rsid w:val="00ED570C"/>
    <w:rsid w:val="00ED7234"/>
    <w:rsid w:val="00ED72A9"/>
    <w:rsid w:val="00ED7A0D"/>
    <w:rsid w:val="00ED7C51"/>
    <w:rsid w:val="00EE0247"/>
    <w:rsid w:val="00EE0BB5"/>
    <w:rsid w:val="00EE1B78"/>
    <w:rsid w:val="00EE1CDA"/>
    <w:rsid w:val="00EE2634"/>
    <w:rsid w:val="00EE2BBF"/>
    <w:rsid w:val="00EE46EA"/>
    <w:rsid w:val="00EE4991"/>
    <w:rsid w:val="00EE4A9D"/>
    <w:rsid w:val="00EE5BEC"/>
    <w:rsid w:val="00EE6A06"/>
    <w:rsid w:val="00EE6EFB"/>
    <w:rsid w:val="00EE701F"/>
    <w:rsid w:val="00EF0FA5"/>
    <w:rsid w:val="00EF26C4"/>
    <w:rsid w:val="00EF2938"/>
    <w:rsid w:val="00EF2E68"/>
    <w:rsid w:val="00EF2FB5"/>
    <w:rsid w:val="00EF2FC4"/>
    <w:rsid w:val="00EF301D"/>
    <w:rsid w:val="00EF346A"/>
    <w:rsid w:val="00EF391F"/>
    <w:rsid w:val="00EF3A31"/>
    <w:rsid w:val="00EF3BE1"/>
    <w:rsid w:val="00EF3BF2"/>
    <w:rsid w:val="00EF42E8"/>
    <w:rsid w:val="00EF4629"/>
    <w:rsid w:val="00EF4C9D"/>
    <w:rsid w:val="00EF4FF6"/>
    <w:rsid w:val="00EF5AFF"/>
    <w:rsid w:val="00EF6465"/>
    <w:rsid w:val="00EF7B57"/>
    <w:rsid w:val="00F000F9"/>
    <w:rsid w:val="00F005DB"/>
    <w:rsid w:val="00F01553"/>
    <w:rsid w:val="00F0156F"/>
    <w:rsid w:val="00F01A18"/>
    <w:rsid w:val="00F01C6A"/>
    <w:rsid w:val="00F022AE"/>
    <w:rsid w:val="00F028D5"/>
    <w:rsid w:val="00F0361C"/>
    <w:rsid w:val="00F03B0C"/>
    <w:rsid w:val="00F04365"/>
    <w:rsid w:val="00F05842"/>
    <w:rsid w:val="00F059DC"/>
    <w:rsid w:val="00F066CE"/>
    <w:rsid w:val="00F102F3"/>
    <w:rsid w:val="00F11866"/>
    <w:rsid w:val="00F1357E"/>
    <w:rsid w:val="00F147B7"/>
    <w:rsid w:val="00F1522D"/>
    <w:rsid w:val="00F15967"/>
    <w:rsid w:val="00F169CB"/>
    <w:rsid w:val="00F16D54"/>
    <w:rsid w:val="00F17F27"/>
    <w:rsid w:val="00F20245"/>
    <w:rsid w:val="00F2031E"/>
    <w:rsid w:val="00F214F0"/>
    <w:rsid w:val="00F216EA"/>
    <w:rsid w:val="00F21931"/>
    <w:rsid w:val="00F22A5D"/>
    <w:rsid w:val="00F22F50"/>
    <w:rsid w:val="00F236D7"/>
    <w:rsid w:val="00F242B7"/>
    <w:rsid w:val="00F243F4"/>
    <w:rsid w:val="00F24CAC"/>
    <w:rsid w:val="00F25BD0"/>
    <w:rsid w:val="00F25F0E"/>
    <w:rsid w:val="00F264D1"/>
    <w:rsid w:val="00F300D7"/>
    <w:rsid w:val="00F30313"/>
    <w:rsid w:val="00F3132A"/>
    <w:rsid w:val="00F31A02"/>
    <w:rsid w:val="00F31E80"/>
    <w:rsid w:val="00F31EFE"/>
    <w:rsid w:val="00F327B3"/>
    <w:rsid w:val="00F32FFD"/>
    <w:rsid w:val="00F3314C"/>
    <w:rsid w:val="00F33D0E"/>
    <w:rsid w:val="00F33FA4"/>
    <w:rsid w:val="00F3446C"/>
    <w:rsid w:val="00F3519D"/>
    <w:rsid w:val="00F40EBA"/>
    <w:rsid w:val="00F41EB2"/>
    <w:rsid w:val="00F42179"/>
    <w:rsid w:val="00F42EDF"/>
    <w:rsid w:val="00F4348F"/>
    <w:rsid w:val="00F43C98"/>
    <w:rsid w:val="00F44156"/>
    <w:rsid w:val="00F44791"/>
    <w:rsid w:val="00F45017"/>
    <w:rsid w:val="00F46342"/>
    <w:rsid w:val="00F4651E"/>
    <w:rsid w:val="00F476F7"/>
    <w:rsid w:val="00F478D3"/>
    <w:rsid w:val="00F47A8E"/>
    <w:rsid w:val="00F504C0"/>
    <w:rsid w:val="00F5129F"/>
    <w:rsid w:val="00F51AB5"/>
    <w:rsid w:val="00F52583"/>
    <w:rsid w:val="00F5345C"/>
    <w:rsid w:val="00F54407"/>
    <w:rsid w:val="00F55357"/>
    <w:rsid w:val="00F55BBD"/>
    <w:rsid w:val="00F5602D"/>
    <w:rsid w:val="00F568BA"/>
    <w:rsid w:val="00F570BE"/>
    <w:rsid w:val="00F57A3A"/>
    <w:rsid w:val="00F60116"/>
    <w:rsid w:val="00F602D1"/>
    <w:rsid w:val="00F623CC"/>
    <w:rsid w:val="00F62B23"/>
    <w:rsid w:val="00F63CDB"/>
    <w:rsid w:val="00F64379"/>
    <w:rsid w:val="00F65FA0"/>
    <w:rsid w:val="00F6725E"/>
    <w:rsid w:val="00F674B0"/>
    <w:rsid w:val="00F705AB"/>
    <w:rsid w:val="00F71855"/>
    <w:rsid w:val="00F71A9B"/>
    <w:rsid w:val="00F726C7"/>
    <w:rsid w:val="00F73DC0"/>
    <w:rsid w:val="00F76930"/>
    <w:rsid w:val="00F7699A"/>
    <w:rsid w:val="00F76C10"/>
    <w:rsid w:val="00F81E6E"/>
    <w:rsid w:val="00F83441"/>
    <w:rsid w:val="00F84411"/>
    <w:rsid w:val="00F84643"/>
    <w:rsid w:val="00F86AFE"/>
    <w:rsid w:val="00F86C2C"/>
    <w:rsid w:val="00F87712"/>
    <w:rsid w:val="00F90A86"/>
    <w:rsid w:val="00F9220C"/>
    <w:rsid w:val="00F938FB"/>
    <w:rsid w:val="00F94FB7"/>
    <w:rsid w:val="00F95A9E"/>
    <w:rsid w:val="00F97508"/>
    <w:rsid w:val="00F97705"/>
    <w:rsid w:val="00F9774A"/>
    <w:rsid w:val="00F97898"/>
    <w:rsid w:val="00FA1433"/>
    <w:rsid w:val="00FA17D2"/>
    <w:rsid w:val="00FA1CB3"/>
    <w:rsid w:val="00FA25CF"/>
    <w:rsid w:val="00FA27EC"/>
    <w:rsid w:val="00FA2AD6"/>
    <w:rsid w:val="00FA3045"/>
    <w:rsid w:val="00FA32EA"/>
    <w:rsid w:val="00FA3BEF"/>
    <w:rsid w:val="00FA49C3"/>
    <w:rsid w:val="00FA5510"/>
    <w:rsid w:val="00FA63AF"/>
    <w:rsid w:val="00FA6D1B"/>
    <w:rsid w:val="00FA6E27"/>
    <w:rsid w:val="00FA75D6"/>
    <w:rsid w:val="00FA786E"/>
    <w:rsid w:val="00FB3001"/>
    <w:rsid w:val="00FB33D9"/>
    <w:rsid w:val="00FB3B79"/>
    <w:rsid w:val="00FB57BD"/>
    <w:rsid w:val="00FB5CB5"/>
    <w:rsid w:val="00FB5F55"/>
    <w:rsid w:val="00FC0EEA"/>
    <w:rsid w:val="00FC14F9"/>
    <w:rsid w:val="00FC1D3F"/>
    <w:rsid w:val="00FC2954"/>
    <w:rsid w:val="00FC2CD8"/>
    <w:rsid w:val="00FC370D"/>
    <w:rsid w:val="00FC3CD0"/>
    <w:rsid w:val="00FC5A8A"/>
    <w:rsid w:val="00FC684D"/>
    <w:rsid w:val="00FC7374"/>
    <w:rsid w:val="00FD0319"/>
    <w:rsid w:val="00FD144C"/>
    <w:rsid w:val="00FD3A86"/>
    <w:rsid w:val="00FD4B6B"/>
    <w:rsid w:val="00FD5C7F"/>
    <w:rsid w:val="00FD5F2A"/>
    <w:rsid w:val="00FD62B3"/>
    <w:rsid w:val="00FD6882"/>
    <w:rsid w:val="00FD6D72"/>
    <w:rsid w:val="00FD7FEF"/>
    <w:rsid w:val="00FE0798"/>
    <w:rsid w:val="00FE1124"/>
    <w:rsid w:val="00FE201C"/>
    <w:rsid w:val="00FE28A2"/>
    <w:rsid w:val="00FE44B8"/>
    <w:rsid w:val="00FE46A1"/>
    <w:rsid w:val="00FE4C55"/>
    <w:rsid w:val="00FE4CA5"/>
    <w:rsid w:val="00FE69EA"/>
    <w:rsid w:val="00FE753B"/>
    <w:rsid w:val="00FF0E3E"/>
    <w:rsid w:val="00FF1549"/>
    <w:rsid w:val="00FF1DF6"/>
    <w:rsid w:val="00FF237B"/>
    <w:rsid w:val="00FF3BE9"/>
    <w:rsid w:val="00FF4022"/>
    <w:rsid w:val="00FF713C"/>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179B5"/>
  <w15:docId w15:val="{3183DA33-E1C5-4614-A4DB-CFF2E9A4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200"/>
    <w:pPr>
      <w:tabs>
        <w:tab w:val="center" w:pos="4252"/>
        <w:tab w:val="right" w:pos="8504"/>
      </w:tabs>
      <w:snapToGrid w:val="0"/>
    </w:pPr>
  </w:style>
  <w:style w:type="character" w:customStyle="1" w:styleId="a5">
    <w:name w:val="ヘッダー (文字)"/>
    <w:basedOn w:val="a0"/>
    <w:link w:val="a4"/>
    <w:uiPriority w:val="99"/>
    <w:rsid w:val="00543200"/>
    <w:rPr>
      <w:rFonts w:ascii="Century" w:eastAsia="ＭＳ 明朝" w:hAnsi="Century" w:cs="Times New Roman"/>
    </w:rPr>
  </w:style>
  <w:style w:type="paragraph" w:styleId="a6">
    <w:name w:val="footer"/>
    <w:basedOn w:val="a"/>
    <w:link w:val="a7"/>
    <w:uiPriority w:val="99"/>
    <w:unhideWhenUsed/>
    <w:rsid w:val="00543200"/>
    <w:pPr>
      <w:tabs>
        <w:tab w:val="center" w:pos="4252"/>
        <w:tab w:val="right" w:pos="8504"/>
      </w:tabs>
      <w:snapToGrid w:val="0"/>
    </w:pPr>
  </w:style>
  <w:style w:type="character" w:customStyle="1" w:styleId="a7">
    <w:name w:val="フッター (文字)"/>
    <w:basedOn w:val="a0"/>
    <w:link w:val="a6"/>
    <w:uiPriority w:val="99"/>
    <w:rsid w:val="00543200"/>
    <w:rPr>
      <w:rFonts w:ascii="Century" w:eastAsia="ＭＳ 明朝" w:hAnsi="Century" w:cs="Times New Roman"/>
    </w:rPr>
  </w:style>
  <w:style w:type="paragraph" w:styleId="a8">
    <w:name w:val="Balloon Text"/>
    <w:basedOn w:val="a"/>
    <w:link w:val="a9"/>
    <w:uiPriority w:val="99"/>
    <w:semiHidden/>
    <w:unhideWhenUsed/>
    <w:rsid w:val="00C874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40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114A"/>
    <w:rPr>
      <w:sz w:val="18"/>
      <w:szCs w:val="18"/>
    </w:rPr>
  </w:style>
  <w:style w:type="paragraph" w:styleId="ab">
    <w:name w:val="annotation text"/>
    <w:basedOn w:val="a"/>
    <w:link w:val="ac"/>
    <w:uiPriority w:val="99"/>
    <w:semiHidden/>
    <w:unhideWhenUsed/>
    <w:rsid w:val="007F114A"/>
    <w:pPr>
      <w:jc w:val="left"/>
    </w:pPr>
  </w:style>
  <w:style w:type="character" w:customStyle="1" w:styleId="ac">
    <w:name w:val="コメント文字列 (文字)"/>
    <w:basedOn w:val="a0"/>
    <w:link w:val="ab"/>
    <w:uiPriority w:val="99"/>
    <w:semiHidden/>
    <w:rsid w:val="007F114A"/>
    <w:rPr>
      <w:rFonts w:ascii="Century" w:eastAsia="ＭＳ 明朝" w:hAnsi="Century" w:cs="Times New Roman"/>
    </w:rPr>
  </w:style>
  <w:style w:type="paragraph" w:styleId="ad">
    <w:name w:val="annotation subject"/>
    <w:basedOn w:val="ab"/>
    <w:next w:val="ab"/>
    <w:link w:val="ae"/>
    <w:uiPriority w:val="99"/>
    <w:semiHidden/>
    <w:unhideWhenUsed/>
    <w:rsid w:val="007F114A"/>
    <w:rPr>
      <w:b/>
      <w:bCs/>
    </w:rPr>
  </w:style>
  <w:style w:type="character" w:customStyle="1" w:styleId="ae">
    <w:name w:val="コメント内容 (文字)"/>
    <w:basedOn w:val="ac"/>
    <w:link w:val="ad"/>
    <w:uiPriority w:val="99"/>
    <w:semiHidden/>
    <w:rsid w:val="007F114A"/>
    <w:rPr>
      <w:rFonts w:ascii="Century" w:eastAsia="ＭＳ 明朝" w:hAnsi="Century" w:cs="Times New Roman"/>
      <w:b/>
      <w:bCs/>
    </w:rPr>
  </w:style>
  <w:style w:type="paragraph" w:styleId="af">
    <w:name w:val="Date"/>
    <w:basedOn w:val="a"/>
    <w:next w:val="a"/>
    <w:link w:val="af0"/>
    <w:uiPriority w:val="99"/>
    <w:semiHidden/>
    <w:unhideWhenUsed/>
    <w:rsid w:val="00282951"/>
  </w:style>
  <w:style w:type="character" w:customStyle="1" w:styleId="af0">
    <w:name w:val="日付 (文字)"/>
    <w:basedOn w:val="a0"/>
    <w:link w:val="af"/>
    <w:uiPriority w:val="99"/>
    <w:semiHidden/>
    <w:rsid w:val="00282951"/>
    <w:rPr>
      <w:rFonts w:ascii="Century" w:eastAsia="ＭＳ 明朝" w:hAnsi="Century" w:cs="Times New Roman"/>
    </w:rPr>
  </w:style>
  <w:style w:type="character" w:styleId="af1">
    <w:name w:val="Hyperlink"/>
    <w:basedOn w:val="a0"/>
    <w:uiPriority w:val="99"/>
    <w:unhideWhenUsed/>
    <w:rsid w:val="009B7985"/>
    <w:rPr>
      <w:color w:val="0000FF"/>
      <w:u w:val="single"/>
    </w:rPr>
  </w:style>
  <w:style w:type="character" w:styleId="af2">
    <w:name w:val="FollowedHyperlink"/>
    <w:basedOn w:val="a0"/>
    <w:uiPriority w:val="99"/>
    <w:semiHidden/>
    <w:unhideWhenUsed/>
    <w:rsid w:val="00DB7B67"/>
    <w:rPr>
      <w:color w:val="800080" w:themeColor="followedHyperlink"/>
      <w:u w:val="single"/>
    </w:rPr>
  </w:style>
  <w:style w:type="character" w:styleId="af3">
    <w:name w:val="Placeholder Text"/>
    <w:basedOn w:val="a0"/>
    <w:uiPriority w:val="99"/>
    <w:semiHidden/>
    <w:rsid w:val="00932A96"/>
    <w:rPr>
      <w:color w:val="666666"/>
    </w:rPr>
  </w:style>
  <w:style w:type="character" w:customStyle="1" w:styleId="UnresolvedMention">
    <w:name w:val="Unresolved Mention"/>
    <w:basedOn w:val="a0"/>
    <w:uiPriority w:val="99"/>
    <w:semiHidden/>
    <w:unhideWhenUsed/>
    <w:rsid w:val="00540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3852">
      <w:bodyDiv w:val="1"/>
      <w:marLeft w:val="0"/>
      <w:marRight w:val="0"/>
      <w:marTop w:val="0"/>
      <w:marBottom w:val="0"/>
      <w:divBdr>
        <w:top w:val="none" w:sz="0" w:space="0" w:color="auto"/>
        <w:left w:val="none" w:sz="0" w:space="0" w:color="auto"/>
        <w:bottom w:val="none" w:sz="0" w:space="0" w:color="auto"/>
        <w:right w:val="none" w:sz="0" w:space="0" w:color="auto"/>
      </w:divBdr>
    </w:div>
    <w:div w:id="567615633">
      <w:bodyDiv w:val="1"/>
      <w:marLeft w:val="0"/>
      <w:marRight w:val="0"/>
      <w:marTop w:val="0"/>
      <w:marBottom w:val="0"/>
      <w:divBdr>
        <w:top w:val="none" w:sz="0" w:space="0" w:color="auto"/>
        <w:left w:val="none" w:sz="0" w:space="0" w:color="auto"/>
        <w:bottom w:val="none" w:sz="0" w:space="0" w:color="auto"/>
        <w:right w:val="none" w:sz="0" w:space="0" w:color="auto"/>
      </w:divBdr>
    </w:div>
    <w:div w:id="658466259">
      <w:bodyDiv w:val="1"/>
      <w:marLeft w:val="0"/>
      <w:marRight w:val="0"/>
      <w:marTop w:val="0"/>
      <w:marBottom w:val="0"/>
      <w:divBdr>
        <w:top w:val="none" w:sz="0" w:space="0" w:color="auto"/>
        <w:left w:val="none" w:sz="0" w:space="0" w:color="auto"/>
        <w:bottom w:val="none" w:sz="0" w:space="0" w:color="auto"/>
        <w:right w:val="none" w:sz="0" w:space="0" w:color="auto"/>
      </w:divBdr>
    </w:div>
    <w:div w:id="1020935280">
      <w:bodyDiv w:val="1"/>
      <w:marLeft w:val="0"/>
      <w:marRight w:val="0"/>
      <w:marTop w:val="0"/>
      <w:marBottom w:val="0"/>
      <w:divBdr>
        <w:top w:val="none" w:sz="0" w:space="0" w:color="auto"/>
        <w:left w:val="none" w:sz="0" w:space="0" w:color="auto"/>
        <w:bottom w:val="none" w:sz="0" w:space="0" w:color="auto"/>
        <w:right w:val="none" w:sz="0" w:space="0" w:color="auto"/>
      </w:divBdr>
    </w:div>
    <w:div w:id="1056052249">
      <w:bodyDiv w:val="1"/>
      <w:marLeft w:val="0"/>
      <w:marRight w:val="0"/>
      <w:marTop w:val="0"/>
      <w:marBottom w:val="0"/>
      <w:divBdr>
        <w:top w:val="none" w:sz="0" w:space="0" w:color="auto"/>
        <w:left w:val="none" w:sz="0" w:space="0" w:color="auto"/>
        <w:bottom w:val="none" w:sz="0" w:space="0" w:color="auto"/>
        <w:right w:val="none" w:sz="0" w:space="0" w:color="auto"/>
      </w:divBdr>
    </w:div>
    <w:div w:id="1314993761">
      <w:bodyDiv w:val="1"/>
      <w:marLeft w:val="0"/>
      <w:marRight w:val="0"/>
      <w:marTop w:val="0"/>
      <w:marBottom w:val="0"/>
      <w:divBdr>
        <w:top w:val="none" w:sz="0" w:space="0" w:color="auto"/>
        <w:left w:val="none" w:sz="0" w:space="0" w:color="auto"/>
        <w:bottom w:val="none" w:sz="0" w:space="0" w:color="auto"/>
        <w:right w:val="none" w:sz="0" w:space="0" w:color="auto"/>
      </w:divBdr>
    </w:div>
    <w:div w:id="1359702772">
      <w:bodyDiv w:val="1"/>
      <w:marLeft w:val="0"/>
      <w:marRight w:val="0"/>
      <w:marTop w:val="0"/>
      <w:marBottom w:val="0"/>
      <w:divBdr>
        <w:top w:val="none" w:sz="0" w:space="0" w:color="auto"/>
        <w:left w:val="none" w:sz="0" w:space="0" w:color="auto"/>
        <w:bottom w:val="none" w:sz="0" w:space="0" w:color="auto"/>
        <w:right w:val="none" w:sz="0" w:space="0" w:color="auto"/>
      </w:divBdr>
    </w:div>
    <w:div w:id="156043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er.go.jp/kaihatsu/shidousiryo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85BC3-39FE-4DB9-B694-EE04CD05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73</Pages>
  <Words>8956</Words>
  <Characters>51051</Characters>
  <DocSecurity>0</DocSecurity>
  <Lines>425</Lines>
  <Paragraphs>119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2024-07-26T01:36:00Z</cp:lastPrinted>
  <dcterms:created xsi:type="dcterms:W3CDTF">2020-07-21T00:25:00Z</dcterms:created>
  <dcterms:modified xsi:type="dcterms:W3CDTF">2025-03-10T01:55:00Z</dcterms:modified>
</cp:coreProperties>
</file>